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0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3" w:type="dxa"/>
          <w:left w:w="115" w:type="dxa"/>
          <w:bottom w:w="43" w:type="dxa"/>
          <w:right w:w="115" w:type="dxa"/>
        </w:tblCellMar>
        <w:tblLook w:val="0000"/>
      </w:tblPr>
      <w:tblGrid>
        <w:gridCol w:w="1560"/>
        <w:gridCol w:w="960"/>
        <w:gridCol w:w="3840"/>
        <w:gridCol w:w="4440"/>
      </w:tblGrid>
      <w:tr w:rsidR="00045BB3" w:rsidTr="008271E9">
        <w:trPr>
          <w:jc w:val="center"/>
        </w:trPr>
        <w:tc>
          <w:tcPr>
            <w:tcW w:w="1560" w:type="dxa"/>
          </w:tcPr>
          <w:p w:rsidR="00045BB3" w:rsidRDefault="008271E9" w:rsidP="00D845A5">
            <w:pPr>
              <w:rPr>
                <w:rFonts w:ascii="Arial" w:hAnsi="Arial"/>
              </w:rPr>
            </w:pPr>
            <w:r>
              <w:rPr>
                <w:rFonts w:ascii="Arial" w:hAnsi="Arial"/>
                <w:sz w:val="16"/>
              </w:rPr>
              <w:t>ARMS</w:t>
            </w:r>
            <w:r w:rsidR="00045BB3">
              <w:rPr>
                <w:rFonts w:ascii="Arial" w:hAnsi="Arial"/>
                <w:sz w:val="16"/>
              </w:rPr>
              <w:t xml:space="preserve"> ID</w:t>
            </w:r>
          </w:p>
          <w:p w:rsidR="00045BB3" w:rsidRDefault="00A80179" w:rsidP="00D845A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1270009</w:t>
            </w:r>
          </w:p>
        </w:tc>
        <w:tc>
          <w:tcPr>
            <w:tcW w:w="4800" w:type="dxa"/>
            <w:gridSpan w:val="2"/>
          </w:tcPr>
          <w:p w:rsidR="00045BB3" w:rsidRDefault="00045BB3" w:rsidP="00D845A5">
            <w:pPr>
              <w:rPr>
                <w:rFonts w:ascii="Arial" w:hAnsi="Arial"/>
              </w:rPr>
            </w:pPr>
            <w:r>
              <w:rPr>
                <w:rFonts w:ascii="Arial" w:hAnsi="Arial"/>
                <w:sz w:val="16"/>
              </w:rPr>
              <w:t>OWNER</w:t>
            </w:r>
            <w:r w:rsidR="00D71149">
              <w:rPr>
                <w:rFonts w:ascii="Arial" w:hAnsi="Arial"/>
                <w:sz w:val="16"/>
              </w:rPr>
              <w:t>/COMPANY</w:t>
            </w:r>
          </w:p>
          <w:p w:rsidR="00045BB3" w:rsidRDefault="00A80179" w:rsidP="00D845A5">
            <w:pPr>
              <w:rPr>
                <w:rFonts w:ascii="Arial" w:hAnsi="Arial"/>
              </w:rPr>
            </w:pPr>
            <w:r w:rsidRPr="00A80179">
              <w:rPr>
                <w:rFonts w:ascii="Arial" w:hAnsi="Arial"/>
                <w:iCs/>
                <w:lang w:bidi="en-US"/>
              </w:rPr>
              <w:t>Florida Power and Light Company (FPL)</w:t>
            </w:r>
          </w:p>
        </w:tc>
        <w:tc>
          <w:tcPr>
            <w:tcW w:w="4440" w:type="dxa"/>
          </w:tcPr>
          <w:p w:rsidR="00045BB3" w:rsidRDefault="00D71149">
            <w:pPr>
              <w:rPr>
                <w:rFonts w:ascii="Arial" w:hAnsi="Arial"/>
              </w:rPr>
            </w:pPr>
            <w:r>
              <w:rPr>
                <w:rFonts w:ascii="Arial" w:hAnsi="Arial"/>
                <w:sz w:val="16"/>
              </w:rPr>
              <w:t>SITE</w:t>
            </w:r>
            <w:r w:rsidR="00045BB3">
              <w:rPr>
                <w:rFonts w:ascii="Arial" w:hAnsi="Arial"/>
                <w:sz w:val="16"/>
              </w:rPr>
              <w:t xml:space="preserve"> NAME</w:t>
            </w:r>
          </w:p>
          <w:p w:rsidR="00045BB3" w:rsidRDefault="00A8017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Sanford Plant</w:t>
            </w:r>
          </w:p>
        </w:tc>
      </w:tr>
      <w:tr w:rsidR="0061151A" w:rsidTr="008271E9">
        <w:trPr>
          <w:trHeight w:val="1026"/>
          <w:jc w:val="center"/>
        </w:trPr>
        <w:tc>
          <w:tcPr>
            <w:tcW w:w="2520" w:type="dxa"/>
            <w:gridSpan w:val="2"/>
            <w:vAlign w:val="center"/>
          </w:tcPr>
          <w:p w:rsidR="0061151A" w:rsidRDefault="00944507" w:rsidP="00D845A5">
            <w:pPr>
              <w:rPr>
                <w:rFonts w:ascii="Webdings" w:hAnsi="Webdings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2B0BF9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8271E9">
              <w:rPr>
                <w:rFonts w:ascii="Arial" w:hAnsi="Arial"/>
              </w:rPr>
              <w:t xml:space="preserve"> </w:t>
            </w:r>
            <w:r w:rsidR="008271E9">
              <w:rPr>
                <w:rFonts w:ascii="Arial" w:hAnsi="Arial"/>
                <w:sz w:val="20"/>
              </w:rPr>
              <w:t>TITLE V</w:t>
            </w:r>
          </w:p>
        </w:tc>
        <w:tc>
          <w:tcPr>
            <w:tcW w:w="3840" w:type="dxa"/>
            <w:vAlign w:val="center"/>
          </w:tcPr>
          <w:p w:rsidR="0061151A" w:rsidRDefault="00944507" w:rsidP="00D845A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61151A">
              <w:rPr>
                <w:rFonts w:ascii="Arial" w:hAnsi="Arial"/>
                <w:sz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sz w:val="20"/>
              </w:rPr>
              <w:fldChar w:fldCharType="end"/>
            </w:r>
            <w:r w:rsidR="0061151A">
              <w:rPr>
                <w:rFonts w:ascii="Arial" w:hAnsi="Arial"/>
              </w:rPr>
              <w:t xml:space="preserve"> </w:t>
            </w:r>
            <w:r w:rsidR="0061151A">
              <w:rPr>
                <w:rFonts w:ascii="Arial" w:hAnsi="Arial"/>
                <w:sz w:val="20"/>
              </w:rPr>
              <w:t>SYNTHETIC MINOR</w:t>
            </w:r>
            <w:r w:rsidR="00D71149">
              <w:rPr>
                <w:rFonts w:ascii="Arial" w:hAnsi="Arial"/>
                <w:sz w:val="20"/>
              </w:rPr>
              <w:t xml:space="preserve"> </w:t>
            </w:r>
          </w:p>
          <w:p w:rsidR="00D71149" w:rsidRDefault="00D71149" w:rsidP="00D845A5">
            <w:pPr>
              <w:rPr>
                <w:rFonts w:ascii="Webdings" w:hAnsi="Webdings"/>
                <w:sz w:val="20"/>
              </w:rPr>
            </w:pPr>
            <w:r>
              <w:rPr>
                <w:rFonts w:ascii="Arial" w:hAnsi="Arial"/>
                <w:sz w:val="20"/>
              </w:rPr>
              <w:t>(</w:t>
            </w:r>
            <w:r w:rsidR="008271E9">
              <w:rPr>
                <w:rFonts w:ascii="Arial" w:hAnsi="Arial"/>
                <w:sz w:val="20"/>
              </w:rPr>
              <w:t>Emissions l</w:t>
            </w:r>
            <w:r>
              <w:rPr>
                <w:rFonts w:ascii="Arial" w:hAnsi="Arial"/>
                <w:sz w:val="20"/>
              </w:rPr>
              <w:t xml:space="preserve">imited to </w:t>
            </w:r>
            <w:r w:rsidR="008271E9" w:rsidRPr="008271E9">
              <w:rPr>
                <w:rFonts w:ascii="Arial" w:hAnsi="Arial"/>
                <w:sz w:val="20"/>
                <w:u w:val="single"/>
              </w:rPr>
              <w:t>&gt;</w:t>
            </w:r>
            <w:r>
              <w:rPr>
                <w:rFonts w:ascii="Arial" w:hAnsi="Arial"/>
                <w:sz w:val="20"/>
              </w:rPr>
              <w:t xml:space="preserve"> 80% </w:t>
            </w:r>
            <w:r w:rsidR="008271E9">
              <w:rPr>
                <w:rFonts w:ascii="Arial" w:hAnsi="Arial"/>
                <w:sz w:val="20"/>
              </w:rPr>
              <w:t>and</w:t>
            </w:r>
            <w:r>
              <w:rPr>
                <w:rFonts w:ascii="Arial" w:hAnsi="Arial"/>
                <w:sz w:val="20"/>
              </w:rPr>
              <w:t xml:space="preserve"> </w:t>
            </w:r>
            <w:r w:rsidR="008271E9">
              <w:rPr>
                <w:rFonts w:ascii="Arial" w:hAnsi="Arial"/>
                <w:sz w:val="20"/>
              </w:rPr>
              <w:t>&lt;</w:t>
            </w:r>
            <w:r>
              <w:rPr>
                <w:rFonts w:ascii="Arial" w:hAnsi="Arial"/>
                <w:sz w:val="20"/>
              </w:rPr>
              <w:t xml:space="preserve"> 100% of major source thresholds)</w:t>
            </w:r>
          </w:p>
        </w:tc>
        <w:tc>
          <w:tcPr>
            <w:tcW w:w="4440" w:type="dxa"/>
            <w:vAlign w:val="center"/>
          </w:tcPr>
          <w:p w:rsidR="0061151A" w:rsidRPr="00C03E95" w:rsidRDefault="0061151A" w:rsidP="00D845A5">
            <w:pPr>
              <w:rPr>
                <w:rFonts w:ascii="Arial" w:hAnsi="Arial"/>
                <w:sz w:val="16"/>
                <w:szCs w:val="16"/>
              </w:rPr>
            </w:pPr>
            <w:r w:rsidRPr="0061151A">
              <w:rPr>
                <w:rFonts w:ascii="Arial" w:hAnsi="Arial"/>
                <w:sz w:val="20"/>
                <w:szCs w:val="20"/>
              </w:rPr>
              <w:t xml:space="preserve">DATE OF THIS FCE: </w:t>
            </w:r>
            <w:r w:rsidR="00D71149">
              <w:rPr>
                <w:rFonts w:ascii="Arial" w:hAnsi="Arial"/>
                <w:sz w:val="20"/>
                <w:szCs w:val="20"/>
              </w:rPr>
              <w:t xml:space="preserve">    </w:t>
            </w:r>
            <w:r w:rsidRPr="0061151A">
              <w:rPr>
                <w:rFonts w:ascii="Arial" w:hAnsi="Arial"/>
                <w:sz w:val="20"/>
                <w:szCs w:val="20"/>
              </w:rPr>
              <w:t xml:space="preserve"> </w:t>
            </w:r>
            <w:r w:rsidR="00D71149">
              <w:rPr>
                <w:rFonts w:ascii="Arial" w:hAnsi="Arial"/>
                <w:sz w:val="20"/>
                <w:szCs w:val="20"/>
              </w:rPr>
              <w:t xml:space="preserve"> </w:t>
            </w:r>
            <w:r w:rsidR="00C03E95">
              <w:rPr>
                <w:rFonts w:ascii="Arial" w:hAnsi="Arial"/>
                <w:sz w:val="20"/>
                <w:szCs w:val="20"/>
              </w:rPr>
              <w:t>08</w:t>
            </w:r>
            <w:r w:rsidR="00D71149">
              <w:rPr>
                <w:rFonts w:ascii="Arial" w:hAnsi="Arial"/>
                <w:sz w:val="20"/>
                <w:szCs w:val="20"/>
              </w:rPr>
              <w:t xml:space="preserve">     /</w:t>
            </w:r>
            <w:r w:rsidR="00C03E95">
              <w:rPr>
                <w:rFonts w:ascii="Arial" w:hAnsi="Arial"/>
                <w:sz w:val="20"/>
                <w:szCs w:val="20"/>
              </w:rPr>
              <w:t>1</w:t>
            </w:r>
            <w:r w:rsidR="00A80179">
              <w:rPr>
                <w:rFonts w:ascii="Arial" w:hAnsi="Arial"/>
                <w:sz w:val="20"/>
                <w:szCs w:val="20"/>
              </w:rPr>
              <w:t>6</w:t>
            </w:r>
            <w:r w:rsidR="00D71149">
              <w:rPr>
                <w:rFonts w:ascii="Arial" w:hAnsi="Arial"/>
                <w:sz w:val="20"/>
                <w:szCs w:val="20"/>
              </w:rPr>
              <w:t xml:space="preserve">   / </w:t>
            </w:r>
            <w:r w:rsidR="00C03E95">
              <w:rPr>
                <w:rFonts w:ascii="Arial" w:hAnsi="Arial"/>
                <w:sz w:val="20"/>
                <w:szCs w:val="20"/>
              </w:rPr>
              <w:t>13</w:t>
            </w:r>
            <w:r w:rsidR="00D71149">
              <w:rPr>
                <w:rFonts w:ascii="Arial" w:hAnsi="Arial"/>
                <w:sz w:val="20"/>
                <w:szCs w:val="20"/>
              </w:rPr>
              <w:t xml:space="preserve">  </w:t>
            </w:r>
            <w:r w:rsidR="00C03E95" w:rsidRPr="00C03E95">
              <w:rPr>
                <w:rFonts w:ascii="Arial" w:hAnsi="Arial"/>
                <w:sz w:val="16"/>
                <w:szCs w:val="16"/>
              </w:rPr>
              <w:t>Full review</w:t>
            </w:r>
            <w:r w:rsidR="00D71149" w:rsidRPr="00C03E95">
              <w:rPr>
                <w:rFonts w:ascii="Arial" w:hAnsi="Arial"/>
                <w:sz w:val="16"/>
                <w:szCs w:val="16"/>
              </w:rPr>
              <w:t xml:space="preserve"> </w:t>
            </w:r>
            <w:r w:rsidRPr="00C03E95">
              <w:rPr>
                <w:rFonts w:ascii="Arial" w:hAnsi="Arial"/>
                <w:sz w:val="16"/>
                <w:szCs w:val="16"/>
              </w:rPr>
              <w:t xml:space="preserve">                                    </w:t>
            </w:r>
          </w:p>
          <w:p w:rsidR="00F91B62" w:rsidRPr="00882A82" w:rsidRDefault="00882A82" w:rsidP="00D845A5">
            <w:pPr>
              <w:ind w:left="12" w:hanging="1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   </w:t>
            </w:r>
            <w:r w:rsidR="00944507">
              <w:rPr>
                <w:rFonts w:ascii="Arial" w:hAnsi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bookmarkStart w:id="0" w:name="Check1"/>
            <w:r w:rsidR="00C03E95">
              <w:rPr>
                <w:rFonts w:ascii="Arial" w:hAnsi="Arial"/>
                <w:sz w:val="20"/>
              </w:rPr>
              <w:instrText xml:space="preserve"> FORMCHECKBOX </w:instrText>
            </w:r>
            <w:r w:rsidR="00944507">
              <w:rPr>
                <w:rFonts w:ascii="Arial" w:hAnsi="Arial"/>
                <w:sz w:val="20"/>
              </w:rPr>
            </w:r>
            <w:r w:rsidR="00944507">
              <w:rPr>
                <w:rFonts w:ascii="Arial" w:hAnsi="Arial"/>
                <w:sz w:val="20"/>
              </w:rPr>
              <w:fldChar w:fldCharType="separate"/>
            </w:r>
            <w:r w:rsidR="00944507">
              <w:rPr>
                <w:rFonts w:ascii="Arial" w:hAnsi="Arial"/>
                <w:sz w:val="20"/>
              </w:rPr>
              <w:fldChar w:fldCharType="end"/>
            </w:r>
            <w:bookmarkEnd w:id="0"/>
            <w:r w:rsidR="00F91B62" w:rsidRPr="00882A82">
              <w:rPr>
                <w:rFonts w:ascii="Arial" w:hAnsi="Arial"/>
                <w:sz w:val="20"/>
              </w:rPr>
              <w:t xml:space="preserve"> ON-SITE ASSESSMENT</w:t>
            </w:r>
            <w:r w:rsidR="00C03E95">
              <w:rPr>
                <w:rFonts w:ascii="Arial" w:hAnsi="Arial"/>
                <w:sz w:val="20"/>
              </w:rPr>
              <w:t xml:space="preserve"> INS2-</w:t>
            </w:r>
            <w:r w:rsidR="00A80179">
              <w:rPr>
                <w:rFonts w:ascii="Arial" w:hAnsi="Arial"/>
                <w:sz w:val="20"/>
              </w:rPr>
              <w:t>8-16-1</w:t>
            </w:r>
            <w:r w:rsidR="0052481C">
              <w:rPr>
                <w:rFonts w:ascii="Arial" w:hAnsi="Arial"/>
                <w:sz w:val="20"/>
              </w:rPr>
              <w:t>3</w:t>
            </w:r>
            <w:r w:rsidR="00F91B62" w:rsidRPr="00882A82">
              <w:rPr>
                <w:rFonts w:ascii="Arial" w:hAnsi="Arial"/>
                <w:sz w:val="20"/>
              </w:rPr>
              <w:t xml:space="preserve"> </w:t>
            </w:r>
          </w:p>
          <w:p w:rsidR="00D71149" w:rsidRDefault="00882A82" w:rsidP="00882A82">
            <w:pPr>
              <w:ind w:left="12" w:hanging="1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   </w:t>
            </w:r>
            <w:r w:rsidR="00944507" w:rsidRPr="00882A82">
              <w:rPr>
                <w:rFonts w:ascii="Arial" w:hAnsi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61151A" w:rsidRPr="00882A82">
              <w:rPr>
                <w:rFonts w:ascii="Arial" w:hAnsi="Arial"/>
                <w:sz w:val="20"/>
              </w:rPr>
              <w:instrText xml:space="preserve"> FORMCHECKBOX </w:instrText>
            </w:r>
            <w:r w:rsidR="00944507">
              <w:rPr>
                <w:rFonts w:ascii="Arial" w:hAnsi="Arial"/>
                <w:sz w:val="20"/>
              </w:rPr>
            </w:r>
            <w:r w:rsidR="00944507">
              <w:rPr>
                <w:rFonts w:ascii="Arial" w:hAnsi="Arial"/>
                <w:sz w:val="20"/>
              </w:rPr>
              <w:fldChar w:fldCharType="separate"/>
            </w:r>
            <w:r w:rsidR="00944507" w:rsidRPr="00882A82">
              <w:rPr>
                <w:rFonts w:ascii="Arial" w:hAnsi="Arial"/>
                <w:sz w:val="20"/>
              </w:rPr>
              <w:fldChar w:fldCharType="end"/>
            </w:r>
            <w:r w:rsidR="0061151A" w:rsidRPr="00882A82">
              <w:rPr>
                <w:rFonts w:ascii="Arial" w:hAnsi="Arial"/>
                <w:sz w:val="20"/>
              </w:rPr>
              <w:t xml:space="preserve"> OFF-SITE ASSESSMENT</w:t>
            </w:r>
            <w:r w:rsidR="00EB1D12" w:rsidRPr="00882A82">
              <w:rPr>
                <w:rFonts w:ascii="Arial" w:hAnsi="Arial"/>
                <w:sz w:val="20"/>
              </w:rPr>
              <w:t xml:space="preserve"> </w:t>
            </w:r>
          </w:p>
          <w:p w:rsidR="0061151A" w:rsidRDefault="00D71149" w:rsidP="00882A82">
            <w:pPr>
              <w:ind w:left="12" w:hanging="1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     (Explain</w:t>
            </w:r>
            <w:r w:rsidR="00EB1D12">
              <w:rPr>
                <w:rFonts w:ascii="Arial" w:hAnsi="Arial"/>
                <w:sz w:val="20"/>
              </w:rPr>
              <w:t xml:space="preserve"> </w:t>
            </w:r>
            <w:r w:rsidR="00882A82">
              <w:rPr>
                <w:rFonts w:ascii="Arial" w:hAnsi="Arial"/>
                <w:sz w:val="20"/>
              </w:rPr>
              <w:t>reason for Off-S</w:t>
            </w:r>
            <w:r w:rsidR="00EB1D12">
              <w:rPr>
                <w:rFonts w:ascii="Arial" w:hAnsi="Arial"/>
                <w:sz w:val="20"/>
              </w:rPr>
              <w:t>ite in ‘</w:t>
            </w:r>
            <w:r w:rsidR="00F91B62">
              <w:rPr>
                <w:rFonts w:ascii="Arial" w:hAnsi="Arial"/>
                <w:sz w:val="20"/>
              </w:rPr>
              <w:t>Comments</w:t>
            </w:r>
            <w:r w:rsidR="00EB1D12">
              <w:rPr>
                <w:rFonts w:ascii="Arial" w:hAnsi="Arial"/>
                <w:sz w:val="20"/>
              </w:rPr>
              <w:t>’)</w:t>
            </w:r>
          </w:p>
        </w:tc>
      </w:tr>
      <w:tr w:rsidR="0061151A" w:rsidTr="008271E9">
        <w:trPr>
          <w:jc w:val="center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1151A" w:rsidRDefault="00944507" w:rsidP="00D845A5">
            <w:pPr>
              <w:rPr>
                <w:rFonts w:ascii="Arial" w:hAnsi="Arial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61151A">
              <w:rPr>
                <w:rFonts w:ascii="Arial" w:hAnsi="Arial"/>
                <w:sz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sz w:val="20"/>
              </w:rPr>
              <w:fldChar w:fldCharType="end"/>
            </w:r>
            <w:r w:rsidR="0061151A">
              <w:rPr>
                <w:rFonts w:ascii="Arial" w:hAnsi="Arial"/>
              </w:rPr>
              <w:t xml:space="preserve"> </w:t>
            </w:r>
            <w:r w:rsidR="0061151A">
              <w:rPr>
                <w:rFonts w:ascii="Arial" w:hAnsi="Arial"/>
                <w:sz w:val="20"/>
              </w:rPr>
              <w:t>TITLE V MEGA-SITE*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1151A" w:rsidRDefault="00944507" w:rsidP="00D845A5">
            <w:pPr>
              <w:rPr>
                <w:rFonts w:ascii="Arial" w:hAnsi="Arial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61151A">
              <w:rPr>
                <w:rFonts w:ascii="Arial" w:hAnsi="Arial"/>
                <w:sz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sz w:val="20"/>
              </w:rPr>
              <w:fldChar w:fldCharType="end"/>
            </w:r>
            <w:r w:rsidR="0061151A">
              <w:rPr>
                <w:rFonts w:ascii="Arial" w:hAnsi="Arial"/>
              </w:rPr>
              <w:t xml:space="preserve"> </w:t>
            </w:r>
            <w:r w:rsidR="0061151A">
              <w:rPr>
                <w:rFonts w:ascii="Arial" w:hAnsi="Arial"/>
                <w:sz w:val="20"/>
              </w:rPr>
              <w:t>OTHER</w:t>
            </w:r>
            <w:r w:rsidR="008271E9">
              <w:rPr>
                <w:rFonts w:ascii="Arial" w:hAnsi="Arial"/>
                <w:sz w:val="20"/>
              </w:rPr>
              <w:t>: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71149" w:rsidRPr="00D71149" w:rsidRDefault="00D71149" w:rsidP="00D845A5">
            <w:pPr>
              <w:rPr>
                <w:rFonts w:ascii="Arial" w:hAnsi="Arial"/>
                <w:sz w:val="20"/>
              </w:rPr>
            </w:pPr>
          </w:p>
          <w:p w:rsidR="0061151A" w:rsidRPr="00D71149" w:rsidRDefault="0061151A" w:rsidP="00D845A5">
            <w:pPr>
              <w:rPr>
                <w:rFonts w:ascii="Arial" w:hAnsi="Arial"/>
                <w:sz w:val="20"/>
              </w:rPr>
            </w:pPr>
            <w:r w:rsidRPr="00D71149">
              <w:rPr>
                <w:rFonts w:ascii="Arial" w:hAnsi="Arial"/>
                <w:sz w:val="20"/>
              </w:rPr>
              <w:t>DATE OF PREVIOUS FCE:</w:t>
            </w:r>
            <w:r w:rsidR="00D71149" w:rsidRPr="00D71149">
              <w:rPr>
                <w:rFonts w:ascii="Arial" w:hAnsi="Arial"/>
                <w:sz w:val="20"/>
                <w:szCs w:val="20"/>
              </w:rPr>
              <w:t xml:space="preserve">      </w:t>
            </w:r>
            <w:r w:rsidR="00747542">
              <w:rPr>
                <w:rFonts w:ascii="Arial" w:hAnsi="Arial"/>
                <w:sz w:val="20"/>
                <w:szCs w:val="20"/>
              </w:rPr>
              <w:t>9/13/2011</w:t>
            </w:r>
          </w:p>
          <w:p w:rsidR="0061151A" w:rsidRPr="00D71149" w:rsidRDefault="00D71149" w:rsidP="00D845A5">
            <w:pPr>
              <w:rPr>
                <w:rFonts w:ascii="Arial" w:hAnsi="Arial"/>
                <w:sz w:val="20"/>
              </w:rPr>
            </w:pPr>
            <w:r w:rsidRPr="00D71149">
              <w:rPr>
                <w:rFonts w:ascii="Arial" w:hAnsi="Arial"/>
                <w:sz w:val="20"/>
                <w:szCs w:val="20"/>
              </w:rPr>
              <w:t xml:space="preserve">        </w:t>
            </w:r>
          </w:p>
        </w:tc>
      </w:tr>
    </w:tbl>
    <w:p w:rsidR="00045BB3" w:rsidRPr="005A34A3" w:rsidRDefault="005C5763">
      <w:pPr>
        <w:rPr>
          <w:sz w:val="16"/>
        </w:rPr>
      </w:pPr>
      <w:r>
        <w:rPr>
          <w:sz w:val="16"/>
        </w:rPr>
        <w:t>*F</w:t>
      </w:r>
      <w:r w:rsidR="005A34A3" w:rsidRPr="005A34A3">
        <w:rPr>
          <w:sz w:val="16"/>
        </w:rPr>
        <w:t>acil</w:t>
      </w:r>
      <w:r w:rsidR="005A34A3">
        <w:rPr>
          <w:sz w:val="16"/>
        </w:rPr>
        <w:t>ity</w:t>
      </w:r>
      <w:r>
        <w:rPr>
          <w:sz w:val="16"/>
        </w:rPr>
        <w:t xml:space="preserve"> with a large number of complex emissions units.  It is more </w:t>
      </w:r>
      <w:r w:rsidR="00A00C29">
        <w:rPr>
          <w:sz w:val="16"/>
        </w:rPr>
        <w:t>reasonable to evaluate</w:t>
      </w:r>
      <w:r w:rsidR="005A34A3" w:rsidRPr="005A34A3">
        <w:rPr>
          <w:sz w:val="16"/>
        </w:rPr>
        <w:t xml:space="preserve"> </w:t>
      </w:r>
      <w:r>
        <w:rPr>
          <w:sz w:val="16"/>
        </w:rPr>
        <w:t xml:space="preserve">a Title V Mega-Site </w:t>
      </w:r>
      <w:r w:rsidR="005A34A3" w:rsidRPr="005A34A3">
        <w:rPr>
          <w:sz w:val="16"/>
        </w:rPr>
        <w:t>once every 3 years instead of once every 2 years.</w:t>
      </w:r>
    </w:p>
    <w:p w:rsidR="005A34A3" w:rsidRDefault="005A34A3" w:rsidP="00974961">
      <w:pPr>
        <w:jc w:val="center"/>
        <w:rPr>
          <w:smallCaps/>
        </w:rPr>
      </w:pPr>
    </w:p>
    <w:p w:rsidR="00974961" w:rsidRDefault="00A15657" w:rsidP="00974961">
      <w:pPr>
        <w:jc w:val="center"/>
        <w:rPr>
          <w:smallCaps/>
        </w:rPr>
      </w:pPr>
      <w:r>
        <w:rPr>
          <w:smallCaps/>
        </w:rPr>
        <w:t xml:space="preserve">Review </w:t>
      </w:r>
      <w:r w:rsidR="007A5AD1">
        <w:rPr>
          <w:smallCaps/>
        </w:rPr>
        <w:t xml:space="preserve">of </w:t>
      </w:r>
      <w:r w:rsidR="008D42C3" w:rsidRPr="008D42C3">
        <w:rPr>
          <w:smallCaps/>
        </w:rPr>
        <w:t>All Required Reports</w:t>
      </w:r>
    </w:p>
    <w:p w:rsidR="001F2772" w:rsidRPr="008D42C3" w:rsidRDefault="001F2772" w:rsidP="001F2772"/>
    <w:tbl>
      <w:tblPr>
        <w:tblW w:w="10800" w:type="dxa"/>
        <w:jc w:val="center"/>
        <w:tblInd w:w="-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3" w:type="dxa"/>
          <w:left w:w="115" w:type="dxa"/>
          <w:bottom w:w="43" w:type="dxa"/>
          <w:right w:w="115" w:type="dxa"/>
        </w:tblCellMar>
        <w:tblLook w:val="0000"/>
      </w:tblPr>
      <w:tblGrid>
        <w:gridCol w:w="1892"/>
        <w:gridCol w:w="3988"/>
        <w:gridCol w:w="4920"/>
      </w:tblGrid>
      <w:tr w:rsidR="008D42C3" w:rsidTr="00BA1285">
        <w:trPr>
          <w:jc w:val="center"/>
        </w:trPr>
        <w:tc>
          <w:tcPr>
            <w:tcW w:w="588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8D42C3" w:rsidRDefault="008D42C3" w:rsidP="003605B3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PERIODIC REPORTS</w:t>
            </w:r>
          </w:p>
        </w:tc>
        <w:tc>
          <w:tcPr>
            <w:tcW w:w="49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E0E0E0"/>
          </w:tcPr>
          <w:p w:rsidR="008D42C3" w:rsidRDefault="008D42C3" w:rsidP="008D42C3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COMMENTS</w:t>
            </w:r>
          </w:p>
        </w:tc>
      </w:tr>
      <w:tr w:rsidR="003605B3" w:rsidTr="00BA1285">
        <w:trPr>
          <w:jc w:val="center"/>
        </w:trPr>
        <w:tc>
          <w:tcPr>
            <w:tcW w:w="1892" w:type="dxa"/>
            <w:tcBorders>
              <w:top w:val="single" w:sz="4" w:space="0" w:color="auto"/>
            </w:tcBorders>
            <w:vAlign w:val="center"/>
          </w:tcPr>
          <w:p w:rsidR="003605B3" w:rsidRDefault="00944507" w:rsidP="005C273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6B4349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3605B3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3605B3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3605B3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988" w:type="dxa"/>
            <w:tcBorders>
              <w:top w:val="single" w:sz="4" w:space="0" w:color="auto"/>
            </w:tcBorders>
            <w:vAlign w:val="center"/>
          </w:tcPr>
          <w:p w:rsidR="003605B3" w:rsidRDefault="003605B3" w:rsidP="005C273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Annual </w:t>
            </w:r>
            <w:r w:rsidR="00BA1285">
              <w:rPr>
                <w:rFonts w:ascii="Arial" w:hAnsi="Arial"/>
                <w:sz w:val="20"/>
              </w:rPr>
              <w:t>O</w:t>
            </w:r>
            <w:r>
              <w:rPr>
                <w:rFonts w:ascii="Arial" w:hAnsi="Arial"/>
                <w:sz w:val="20"/>
              </w:rPr>
              <w:t xml:space="preserve">perating </w:t>
            </w:r>
          </w:p>
        </w:tc>
        <w:tc>
          <w:tcPr>
            <w:tcW w:w="4920" w:type="dxa"/>
            <w:tcBorders>
              <w:top w:val="single" w:sz="4" w:space="0" w:color="auto"/>
            </w:tcBorders>
          </w:tcPr>
          <w:p w:rsidR="003605B3" w:rsidRDefault="006B4349" w:rsidP="00A8017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3/2</w:t>
            </w:r>
            <w:r w:rsidR="00A80179">
              <w:rPr>
                <w:rFonts w:ascii="Arial" w:hAnsi="Arial"/>
                <w:sz w:val="20"/>
              </w:rPr>
              <w:t>6</w:t>
            </w:r>
            <w:r>
              <w:rPr>
                <w:rFonts w:ascii="Arial" w:hAnsi="Arial"/>
                <w:sz w:val="20"/>
              </w:rPr>
              <w:t>/13 uploaded via EA</w:t>
            </w:r>
            <w:r w:rsidR="00091B6A">
              <w:rPr>
                <w:rFonts w:ascii="Arial" w:hAnsi="Arial"/>
                <w:sz w:val="20"/>
              </w:rPr>
              <w:t>OR</w:t>
            </w:r>
            <w:r>
              <w:rPr>
                <w:rFonts w:ascii="Arial" w:hAnsi="Arial"/>
                <w:sz w:val="20"/>
              </w:rPr>
              <w:t xml:space="preserve"> and reviewed by C</w:t>
            </w:r>
            <w:r w:rsidR="00091B6A">
              <w:rPr>
                <w:rFonts w:ascii="Arial" w:hAnsi="Arial"/>
                <w:sz w:val="20"/>
              </w:rPr>
              <w:t>adedra H</w:t>
            </w:r>
            <w:r>
              <w:rPr>
                <w:rFonts w:ascii="Arial" w:hAnsi="Arial"/>
                <w:sz w:val="20"/>
              </w:rPr>
              <w:t xml:space="preserve">odge on </w:t>
            </w:r>
            <w:r w:rsidR="00A80179">
              <w:rPr>
                <w:rFonts w:ascii="Arial" w:hAnsi="Arial"/>
                <w:sz w:val="20"/>
              </w:rPr>
              <w:t>6</w:t>
            </w:r>
            <w:r>
              <w:rPr>
                <w:rFonts w:ascii="Arial" w:hAnsi="Arial"/>
                <w:sz w:val="20"/>
              </w:rPr>
              <w:t>/</w:t>
            </w:r>
            <w:r w:rsidR="00A80179">
              <w:rPr>
                <w:rFonts w:ascii="Arial" w:hAnsi="Arial"/>
                <w:sz w:val="20"/>
              </w:rPr>
              <w:t>06</w:t>
            </w:r>
            <w:r>
              <w:rPr>
                <w:rFonts w:ascii="Arial" w:hAnsi="Arial"/>
                <w:sz w:val="20"/>
              </w:rPr>
              <w:t>/13.</w:t>
            </w:r>
          </w:p>
        </w:tc>
      </w:tr>
      <w:tr w:rsidR="003605B3" w:rsidTr="00BA1285">
        <w:trPr>
          <w:trHeight w:val="186"/>
          <w:jc w:val="center"/>
        </w:trPr>
        <w:tc>
          <w:tcPr>
            <w:tcW w:w="1892" w:type="dxa"/>
            <w:vAlign w:val="center"/>
          </w:tcPr>
          <w:p w:rsidR="003605B3" w:rsidRDefault="00944507" w:rsidP="00A8017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A80179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3605B3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A80179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3605B3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988" w:type="dxa"/>
            <w:vAlign w:val="center"/>
          </w:tcPr>
          <w:p w:rsidR="003605B3" w:rsidRDefault="00BA1285" w:rsidP="005C273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Annual S</w:t>
            </w:r>
            <w:r w:rsidR="003605B3">
              <w:rPr>
                <w:rFonts w:ascii="Arial" w:hAnsi="Arial"/>
                <w:sz w:val="20"/>
              </w:rPr>
              <w:t xml:space="preserve">tatement of </w:t>
            </w:r>
            <w:r>
              <w:rPr>
                <w:rFonts w:ascii="Arial" w:hAnsi="Arial"/>
                <w:sz w:val="20"/>
              </w:rPr>
              <w:t>C</w:t>
            </w:r>
            <w:r w:rsidR="003605B3">
              <w:rPr>
                <w:rFonts w:ascii="Arial" w:hAnsi="Arial"/>
                <w:sz w:val="20"/>
              </w:rPr>
              <w:t>ompliance</w:t>
            </w:r>
            <w:r>
              <w:rPr>
                <w:rFonts w:ascii="Arial" w:hAnsi="Arial"/>
                <w:sz w:val="20"/>
              </w:rPr>
              <w:t xml:space="preserve"> – Title V</w:t>
            </w:r>
          </w:p>
        </w:tc>
        <w:tc>
          <w:tcPr>
            <w:tcW w:w="4920" w:type="dxa"/>
          </w:tcPr>
          <w:p w:rsidR="003605B3" w:rsidRDefault="00A80179" w:rsidP="005C273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Received 2/2813- Marked A</w:t>
            </w:r>
          </w:p>
        </w:tc>
      </w:tr>
      <w:tr w:rsidR="003605B3" w:rsidTr="00BA1285">
        <w:trPr>
          <w:trHeight w:val="70"/>
          <w:jc w:val="center"/>
        </w:trPr>
        <w:tc>
          <w:tcPr>
            <w:tcW w:w="1892" w:type="dxa"/>
            <w:vAlign w:val="center"/>
          </w:tcPr>
          <w:p w:rsidR="003605B3" w:rsidRDefault="00944507" w:rsidP="00EF4A7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A80179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3605B3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EF4A78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3605B3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988" w:type="dxa"/>
            <w:vAlign w:val="center"/>
          </w:tcPr>
          <w:p w:rsidR="003605B3" w:rsidRDefault="00BA1285" w:rsidP="005C2738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t>Title V Semi-Annual Monitoring</w:t>
            </w:r>
          </w:p>
        </w:tc>
        <w:tc>
          <w:tcPr>
            <w:tcW w:w="4920" w:type="dxa"/>
          </w:tcPr>
          <w:p w:rsidR="003605B3" w:rsidRDefault="00A80179" w:rsidP="00A8017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Received </w:t>
            </w:r>
            <w:r w:rsidRPr="00A80179">
              <w:rPr>
                <w:rFonts w:ascii="Arial" w:hAnsi="Arial"/>
                <w:sz w:val="20"/>
              </w:rPr>
              <w:t>on 7/31/13. Reviewed 8/12/13. The report consisted of Unit 3, Units 4A-4D, and Units 5A-5D</w:t>
            </w:r>
            <w:r>
              <w:rPr>
                <w:rFonts w:ascii="Arial" w:hAnsi="Arial"/>
                <w:sz w:val="20"/>
              </w:rPr>
              <w:t>.  Also received J</w:t>
            </w:r>
            <w:r w:rsidRPr="00A80179">
              <w:rPr>
                <w:rFonts w:ascii="Arial" w:hAnsi="Arial"/>
                <w:sz w:val="20"/>
              </w:rPr>
              <w:t xml:space="preserve">uly 1 through December 30 of 2012, </w:t>
            </w:r>
            <w:proofErr w:type="spellStart"/>
            <w:r w:rsidRPr="00A80179">
              <w:rPr>
                <w:rFonts w:ascii="Arial" w:hAnsi="Arial"/>
                <w:sz w:val="20"/>
              </w:rPr>
              <w:t>recieved</w:t>
            </w:r>
            <w:proofErr w:type="spellEnd"/>
            <w:r w:rsidRPr="00A80179">
              <w:rPr>
                <w:rFonts w:ascii="Arial" w:hAnsi="Arial"/>
                <w:sz w:val="20"/>
              </w:rPr>
              <w:t xml:space="preserve"> 2/22/2013</w:t>
            </w:r>
            <w:r>
              <w:rPr>
                <w:rFonts w:ascii="Arial" w:hAnsi="Arial"/>
                <w:sz w:val="20"/>
              </w:rPr>
              <w:t>.</w:t>
            </w:r>
          </w:p>
        </w:tc>
      </w:tr>
      <w:tr w:rsidR="003605B3" w:rsidTr="00BA1285">
        <w:trPr>
          <w:jc w:val="center"/>
        </w:trPr>
        <w:tc>
          <w:tcPr>
            <w:tcW w:w="1892" w:type="dxa"/>
            <w:vAlign w:val="center"/>
          </w:tcPr>
          <w:p w:rsidR="003605B3" w:rsidRDefault="00944507" w:rsidP="00706245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3605B3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3605B3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706245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3605B3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988" w:type="dxa"/>
            <w:vAlign w:val="center"/>
          </w:tcPr>
          <w:p w:rsidR="003605B3" w:rsidRDefault="008D42C3" w:rsidP="005C2738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t>Semi-</w:t>
            </w:r>
            <w:r w:rsidR="00BA1285">
              <w:rPr>
                <w:rFonts w:ascii="Arial" w:hAnsi="Arial"/>
                <w:sz w:val="20"/>
              </w:rPr>
              <w:t>A</w:t>
            </w:r>
            <w:r>
              <w:rPr>
                <w:rFonts w:ascii="Arial" w:hAnsi="Arial"/>
                <w:sz w:val="20"/>
              </w:rPr>
              <w:t>nnual</w:t>
            </w:r>
            <w:r w:rsidR="00BA1285">
              <w:rPr>
                <w:rFonts w:ascii="Arial" w:hAnsi="Arial"/>
                <w:sz w:val="20"/>
              </w:rPr>
              <w:t xml:space="preserve"> Compliance</w:t>
            </w:r>
          </w:p>
        </w:tc>
        <w:tc>
          <w:tcPr>
            <w:tcW w:w="4920" w:type="dxa"/>
          </w:tcPr>
          <w:p w:rsidR="003605B3" w:rsidRDefault="00A80179" w:rsidP="00CE70FE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Info covered in SOC and SAM reports.</w:t>
            </w:r>
          </w:p>
        </w:tc>
      </w:tr>
      <w:tr w:rsidR="004F0280" w:rsidTr="00BA1285">
        <w:trPr>
          <w:jc w:val="center"/>
        </w:trPr>
        <w:tc>
          <w:tcPr>
            <w:tcW w:w="1892" w:type="dxa"/>
            <w:vAlign w:val="center"/>
          </w:tcPr>
          <w:p w:rsidR="004F0280" w:rsidRDefault="00944507" w:rsidP="00EF4A7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A80179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4F0280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EF4A78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4F0280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988" w:type="dxa"/>
            <w:vAlign w:val="center"/>
          </w:tcPr>
          <w:p w:rsidR="004F0280" w:rsidRDefault="008D42C3" w:rsidP="005C273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Quarterly</w:t>
            </w:r>
            <w:r w:rsidR="00BA1285">
              <w:rPr>
                <w:rFonts w:ascii="Arial" w:hAnsi="Arial"/>
                <w:sz w:val="20"/>
              </w:rPr>
              <w:t xml:space="preserve"> Compliance</w:t>
            </w:r>
          </w:p>
        </w:tc>
        <w:tc>
          <w:tcPr>
            <w:tcW w:w="4920" w:type="dxa"/>
          </w:tcPr>
          <w:p w:rsidR="004F0280" w:rsidRDefault="00A80179" w:rsidP="005C273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Submitted as required.  No </w:t>
            </w:r>
            <w:proofErr w:type="spellStart"/>
            <w:r>
              <w:rPr>
                <w:rFonts w:ascii="Arial" w:hAnsi="Arial"/>
                <w:sz w:val="20"/>
              </w:rPr>
              <w:t>exceedances</w:t>
            </w:r>
            <w:proofErr w:type="spellEnd"/>
            <w:r>
              <w:rPr>
                <w:rFonts w:ascii="Arial" w:hAnsi="Arial"/>
                <w:sz w:val="20"/>
              </w:rPr>
              <w:t xml:space="preserve"> or issues.</w:t>
            </w:r>
          </w:p>
        </w:tc>
      </w:tr>
      <w:tr w:rsidR="004F0280" w:rsidTr="00BA1285">
        <w:trPr>
          <w:jc w:val="center"/>
        </w:trPr>
        <w:tc>
          <w:tcPr>
            <w:tcW w:w="1892" w:type="dxa"/>
            <w:vAlign w:val="center"/>
          </w:tcPr>
          <w:p w:rsidR="004F0280" w:rsidRDefault="00944507" w:rsidP="003A317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A317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4F0280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3A317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4F0280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988" w:type="dxa"/>
            <w:vAlign w:val="center"/>
          </w:tcPr>
          <w:p w:rsidR="004F0280" w:rsidRDefault="00BA1285" w:rsidP="005C273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Stack Test</w:t>
            </w:r>
          </w:p>
        </w:tc>
        <w:tc>
          <w:tcPr>
            <w:tcW w:w="4920" w:type="dxa"/>
          </w:tcPr>
          <w:p w:rsidR="004F0280" w:rsidRDefault="00E81888" w:rsidP="00E8188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Conducted </w:t>
            </w:r>
            <w:r w:rsidRPr="00E81888">
              <w:rPr>
                <w:rFonts w:ascii="Arial" w:hAnsi="Arial"/>
                <w:sz w:val="20"/>
              </w:rPr>
              <w:t>June 4-6, 20</w:t>
            </w:r>
            <w:r>
              <w:rPr>
                <w:rFonts w:ascii="Arial" w:hAnsi="Arial"/>
                <w:sz w:val="20"/>
              </w:rPr>
              <w:t xml:space="preserve">13 with no issues or </w:t>
            </w:r>
            <w:proofErr w:type="spellStart"/>
            <w:r>
              <w:rPr>
                <w:rFonts w:ascii="Arial" w:hAnsi="Arial"/>
                <w:sz w:val="20"/>
              </w:rPr>
              <w:t>exceedance</w:t>
            </w:r>
            <w:proofErr w:type="spellEnd"/>
            <w:r>
              <w:rPr>
                <w:rFonts w:ascii="Arial" w:hAnsi="Arial"/>
                <w:sz w:val="20"/>
              </w:rPr>
              <w:t xml:space="preserve">.  </w:t>
            </w:r>
            <w:proofErr w:type="spellStart"/>
            <w:r>
              <w:rPr>
                <w:rFonts w:ascii="Arial" w:hAnsi="Arial"/>
                <w:sz w:val="20"/>
              </w:rPr>
              <w:t>Sumbitted</w:t>
            </w:r>
            <w:proofErr w:type="spellEnd"/>
            <w:r>
              <w:rPr>
                <w:rFonts w:ascii="Arial" w:hAnsi="Arial"/>
                <w:sz w:val="20"/>
              </w:rPr>
              <w:t xml:space="preserve"> 7/19/13</w:t>
            </w:r>
            <w:r w:rsidRPr="00E81888">
              <w:rPr>
                <w:rFonts w:ascii="Arial" w:hAnsi="Arial"/>
                <w:sz w:val="20"/>
              </w:rPr>
              <w:t>.  VE was tested concurrently.</w:t>
            </w:r>
          </w:p>
        </w:tc>
      </w:tr>
      <w:tr w:rsidR="004F0280" w:rsidTr="00BA1285">
        <w:trPr>
          <w:jc w:val="center"/>
        </w:trPr>
        <w:tc>
          <w:tcPr>
            <w:tcW w:w="1892" w:type="dxa"/>
            <w:vAlign w:val="center"/>
          </w:tcPr>
          <w:p w:rsidR="004F0280" w:rsidRDefault="00944507" w:rsidP="0076262E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76262E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4F0280">
              <w:rPr>
                <w:rFonts w:ascii="Arial" w:hAnsi="Arial"/>
                <w:sz w:val="20"/>
              </w:rPr>
              <w:t xml:space="preserve"> DONE</w:t>
            </w:r>
            <w:r w:rsidR="008D42C3">
              <w:rPr>
                <w:rFonts w:ascii="Arial" w:hAnsi="Arial"/>
                <w:sz w:val="20"/>
              </w:rPr>
              <w:t xml:space="preserve"> </w:t>
            </w:r>
            <w:r w:rsidR="004F0280">
              <w:rPr>
                <w:rFonts w:ascii="Arial" w:hAnsi="Arial"/>
                <w:sz w:val="20"/>
              </w:rPr>
              <w:t xml:space="preserve"> 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76262E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4F0280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988" w:type="dxa"/>
            <w:vAlign w:val="center"/>
          </w:tcPr>
          <w:p w:rsidR="004F0280" w:rsidRDefault="00BA1285" w:rsidP="005C273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Visible Emissions Test</w:t>
            </w:r>
          </w:p>
        </w:tc>
        <w:tc>
          <w:tcPr>
            <w:tcW w:w="4920" w:type="dxa"/>
          </w:tcPr>
          <w:p w:rsidR="004F0280" w:rsidRDefault="00E81888" w:rsidP="006B7512">
            <w:pPr>
              <w:rPr>
                <w:rFonts w:ascii="Arial" w:hAnsi="Arial"/>
                <w:sz w:val="20"/>
              </w:rPr>
            </w:pPr>
            <w:r w:rsidRPr="00E81888">
              <w:rPr>
                <w:rFonts w:ascii="Arial" w:hAnsi="Arial"/>
                <w:sz w:val="20"/>
              </w:rPr>
              <w:t>VE was tested concurrently</w:t>
            </w:r>
            <w:r>
              <w:rPr>
                <w:rFonts w:ascii="Arial" w:hAnsi="Arial"/>
                <w:sz w:val="20"/>
              </w:rPr>
              <w:t xml:space="preserve"> with annual stack testing, will all values noted as ZERO.</w:t>
            </w:r>
          </w:p>
        </w:tc>
      </w:tr>
      <w:tr w:rsidR="00BA1285" w:rsidTr="00BA1285">
        <w:trPr>
          <w:jc w:val="center"/>
        </w:trPr>
        <w:tc>
          <w:tcPr>
            <w:tcW w:w="1892" w:type="dxa"/>
            <w:vAlign w:val="center"/>
          </w:tcPr>
          <w:p w:rsidR="00BA1285" w:rsidRDefault="00944507" w:rsidP="00CE70FE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BA1285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BA1285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CE70FE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BA1285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988" w:type="dxa"/>
            <w:vAlign w:val="center"/>
          </w:tcPr>
          <w:p w:rsidR="00BA1285" w:rsidRDefault="00BA1285" w:rsidP="005C273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Other:</w:t>
            </w:r>
          </w:p>
        </w:tc>
        <w:tc>
          <w:tcPr>
            <w:tcW w:w="4920" w:type="dxa"/>
          </w:tcPr>
          <w:p w:rsidR="006B7512" w:rsidRPr="006B7512" w:rsidRDefault="006B7512" w:rsidP="006B751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B7512">
              <w:rPr>
                <w:rFonts w:ascii="Arial" w:hAnsi="Arial" w:cs="Arial"/>
                <w:sz w:val="20"/>
                <w:szCs w:val="20"/>
              </w:rPr>
              <w:t>There are no indications that the facility did</w:t>
            </w:r>
          </w:p>
          <w:p w:rsidR="006B7512" w:rsidRPr="006B7512" w:rsidRDefault="006B7512" w:rsidP="006B751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B7512">
              <w:rPr>
                <w:rFonts w:ascii="Arial" w:hAnsi="Arial" w:cs="Arial"/>
                <w:sz w:val="20"/>
                <w:szCs w:val="20"/>
              </w:rPr>
              <w:t>not or was unable to comply with any of the</w:t>
            </w:r>
          </w:p>
          <w:p w:rsidR="006B7512" w:rsidRPr="006B7512" w:rsidRDefault="006B7512" w:rsidP="006B751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B7512">
              <w:rPr>
                <w:rFonts w:ascii="Arial" w:hAnsi="Arial" w:cs="Arial"/>
                <w:sz w:val="20"/>
                <w:szCs w:val="20"/>
              </w:rPr>
              <w:t>permit conditions; therefore, immediate</w:t>
            </w:r>
          </w:p>
          <w:p w:rsidR="006B7512" w:rsidRPr="006B7512" w:rsidRDefault="006B7512" w:rsidP="006B751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B7512">
              <w:rPr>
                <w:rFonts w:ascii="Arial" w:hAnsi="Arial" w:cs="Arial"/>
                <w:sz w:val="20"/>
                <w:szCs w:val="20"/>
              </w:rPr>
              <w:t>reporting required by Rule 62-4.130, Florida</w:t>
            </w:r>
          </w:p>
          <w:p w:rsidR="00BA1285" w:rsidRDefault="006B7512" w:rsidP="006B7512">
            <w:pPr>
              <w:rPr>
                <w:rFonts w:ascii="Arial" w:hAnsi="Arial"/>
                <w:sz w:val="20"/>
              </w:rPr>
            </w:pPr>
            <w:r w:rsidRPr="006B7512">
              <w:rPr>
                <w:rFonts w:ascii="Arial" w:hAnsi="Arial" w:cs="Arial"/>
                <w:sz w:val="20"/>
                <w:szCs w:val="20"/>
              </w:rPr>
              <w:t xml:space="preserve">Administrative </w:t>
            </w:r>
            <w:proofErr w:type="gramStart"/>
            <w:r w:rsidRPr="006B7512">
              <w:rPr>
                <w:rFonts w:ascii="Arial" w:hAnsi="Arial" w:cs="Arial"/>
                <w:sz w:val="20"/>
                <w:szCs w:val="20"/>
              </w:rPr>
              <w:t>Code,</w:t>
            </w:r>
            <w:proofErr w:type="gramEnd"/>
            <w:r w:rsidRPr="006B7512">
              <w:rPr>
                <w:rFonts w:ascii="Arial" w:hAnsi="Arial" w:cs="Arial"/>
                <w:sz w:val="20"/>
                <w:szCs w:val="20"/>
              </w:rPr>
              <w:t xml:space="preserve"> is not applicable.</w:t>
            </w:r>
          </w:p>
        </w:tc>
      </w:tr>
    </w:tbl>
    <w:p w:rsidR="00A15657" w:rsidRDefault="00A15657"/>
    <w:tbl>
      <w:tblPr>
        <w:tblW w:w="10800" w:type="dxa"/>
        <w:jc w:val="center"/>
        <w:tblInd w:w="-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3" w:type="dxa"/>
          <w:left w:w="115" w:type="dxa"/>
          <w:bottom w:w="43" w:type="dxa"/>
          <w:right w:w="115" w:type="dxa"/>
        </w:tblCellMar>
        <w:tblLook w:val="0000"/>
      </w:tblPr>
      <w:tblGrid>
        <w:gridCol w:w="1892"/>
        <w:gridCol w:w="3988"/>
        <w:gridCol w:w="4920"/>
      </w:tblGrid>
      <w:tr w:rsidR="008D42C3" w:rsidTr="00BA1285">
        <w:trPr>
          <w:jc w:val="center"/>
        </w:trPr>
        <w:tc>
          <w:tcPr>
            <w:tcW w:w="588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8D42C3" w:rsidRDefault="008D42C3" w:rsidP="008D42C3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CONTINUOUS EMISSION MONITOR REPORTS</w:t>
            </w:r>
          </w:p>
        </w:tc>
        <w:tc>
          <w:tcPr>
            <w:tcW w:w="49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E0E0E0"/>
          </w:tcPr>
          <w:p w:rsidR="008D42C3" w:rsidRDefault="008D42C3" w:rsidP="008D42C3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COMMENTS</w:t>
            </w:r>
          </w:p>
        </w:tc>
      </w:tr>
      <w:tr w:rsidR="003605B3" w:rsidTr="00BA1285">
        <w:trPr>
          <w:jc w:val="center"/>
        </w:trPr>
        <w:tc>
          <w:tcPr>
            <w:tcW w:w="1892" w:type="dxa"/>
            <w:vAlign w:val="center"/>
          </w:tcPr>
          <w:p w:rsidR="003605B3" w:rsidRDefault="00944507" w:rsidP="00E8188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E81888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3605B3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E81888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3605B3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988" w:type="dxa"/>
            <w:vAlign w:val="center"/>
          </w:tcPr>
          <w:p w:rsidR="003605B3" w:rsidRDefault="00A15657" w:rsidP="005C273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Quarterly excess emissions</w:t>
            </w:r>
          </w:p>
        </w:tc>
        <w:tc>
          <w:tcPr>
            <w:tcW w:w="4920" w:type="dxa"/>
          </w:tcPr>
          <w:p w:rsidR="003605B3" w:rsidRDefault="00E81888" w:rsidP="006B751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Submitted July 10, 2013, April 15, 2013 with no issues.</w:t>
            </w:r>
          </w:p>
        </w:tc>
      </w:tr>
      <w:tr w:rsidR="008D42C3" w:rsidTr="00BA1285">
        <w:trPr>
          <w:jc w:val="center"/>
        </w:trPr>
        <w:tc>
          <w:tcPr>
            <w:tcW w:w="1892" w:type="dxa"/>
            <w:vAlign w:val="center"/>
          </w:tcPr>
          <w:p w:rsidR="008D42C3" w:rsidRDefault="00944507" w:rsidP="00E8188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E81888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8D42C3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E81888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8D42C3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988" w:type="dxa"/>
            <w:vAlign w:val="center"/>
          </w:tcPr>
          <w:p w:rsidR="008D42C3" w:rsidRDefault="00A15657" w:rsidP="008D42C3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Semi-annual</w:t>
            </w:r>
          </w:p>
        </w:tc>
        <w:tc>
          <w:tcPr>
            <w:tcW w:w="4920" w:type="dxa"/>
          </w:tcPr>
          <w:p w:rsidR="008D42C3" w:rsidRDefault="00091B6A" w:rsidP="006B751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Facility is not required to report, as they are under construction phase.</w:t>
            </w:r>
          </w:p>
        </w:tc>
      </w:tr>
      <w:tr w:rsidR="008D42C3" w:rsidTr="00BA1285">
        <w:trPr>
          <w:jc w:val="center"/>
        </w:trPr>
        <w:tc>
          <w:tcPr>
            <w:tcW w:w="1892" w:type="dxa"/>
            <w:vAlign w:val="center"/>
          </w:tcPr>
          <w:p w:rsidR="008D42C3" w:rsidRDefault="00944507" w:rsidP="00E81888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E81888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8D42C3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E81888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8D42C3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988" w:type="dxa"/>
            <w:vAlign w:val="center"/>
          </w:tcPr>
          <w:p w:rsidR="008D42C3" w:rsidRDefault="00A15657" w:rsidP="008D42C3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RATA</w:t>
            </w:r>
          </w:p>
        </w:tc>
        <w:tc>
          <w:tcPr>
            <w:tcW w:w="4920" w:type="dxa"/>
          </w:tcPr>
          <w:p w:rsidR="008D42C3" w:rsidRDefault="0035611D" w:rsidP="006B7512">
            <w:pPr>
              <w:rPr>
                <w:rFonts w:ascii="Arial" w:hAnsi="Arial"/>
                <w:sz w:val="20"/>
              </w:rPr>
            </w:pPr>
            <w:r>
              <w:t>RATA was submitted and confirmed in compliance July 9, 2013</w:t>
            </w:r>
          </w:p>
        </w:tc>
      </w:tr>
      <w:tr w:rsidR="008D42C3" w:rsidTr="00BA1285">
        <w:trPr>
          <w:jc w:val="center"/>
        </w:trPr>
        <w:tc>
          <w:tcPr>
            <w:tcW w:w="1892" w:type="dxa"/>
            <w:vAlign w:val="center"/>
          </w:tcPr>
          <w:p w:rsidR="008D42C3" w:rsidRDefault="00944507" w:rsidP="0035611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35611D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8D42C3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35611D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8D42C3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988" w:type="dxa"/>
            <w:vAlign w:val="center"/>
          </w:tcPr>
          <w:p w:rsidR="008D42C3" w:rsidRDefault="00A15657" w:rsidP="008D42C3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CGA</w:t>
            </w:r>
          </w:p>
        </w:tc>
        <w:tc>
          <w:tcPr>
            <w:tcW w:w="4920" w:type="dxa"/>
          </w:tcPr>
          <w:p w:rsidR="008D42C3" w:rsidRDefault="0035611D" w:rsidP="006B7512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Completed with RATA</w:t>
            </w:r>
          </w:p>
        </w:tc>
      </w:tr>
      <w:tr w:rsidR="003605B3" w:rsidTr="00BA1285">
        <w:trPr>
          <w:jc w:val="center"/>
        </w:trPr>
        <w:tc>
          <w:tcPr>
            <w:tcW w:w="1892" w:type="dxa"/>
            <w:vAlign w:val="center"/>
          </w:tcPr>
          <w:p w:rsidR="003605B3" w:rsidRDefault="00944507" w:rsidP="000C1E6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3605B3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3605B3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3605B3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3605B3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988" w:type="dxa"/>
            <w:vAlign w:val="center"/>
          </w:tcPr>
          <w:p w:rsidR="003605B3" w:rsidRDefault="003605B3" w:rsidP="000C1E6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Other</w:t>
            </w:r>
            <w:r w:rsidR="00A15657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:</w:t>
            </w:r>
          </w:p>
        </w:tc>
        <w:tc>
          <w:tcPr>
            <w:tcW w:w="4920" w:type="dxa"/>
          </w:tcPr>
          <w:p w:rsidR="003605B3" w:rsidRDefault="003605B3" w:rsidP="000C1E61">
            <w:pPr>
              <w:rPr>
                <w:rFonts w:ascii="Arial" w:hAnsi="Arial"/>
                <w:sz w:val="20"/>
              </w:rPr>
            </w:pPr>
          </w:p>
        </w:tc>
      </w:tr>
      <w:tr w:rsidR="003605B3" w:rsidTr="00BA1285">
        <w:trPr>
          <w:jc w:val="center"/>
        </w:trPr>
        <w:tc>
          <w:tcPr>
            <w:tcW w:w="1892" w:type="dxa"/>
            <w:vAlign w:val="center"/>
          </w:tcPr>
          <w:p w:rsidR="003605B3" w:rsidRDefault="00944507" w:rsidP="000C1E6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3605B3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3605B3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3605B3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3605B3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988" w:type="dxa"/>
            <w:vAlign w:val="center"/>
          </w:tcPr>
          <w:p w:rsidR="003605B3" w:rsidRDefault="003605B3" w:rsidP="000C1E6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Other</w:t>
            </w:r>
            <w:r w:rsidR="00A15657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:</w:t>
            </w:r>
            <w:r w:rsidR="00A15657"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4920" w:type="dxa"/>
          </w:tcPr>
          <w:p w:rsidR="003605B3" w:rsidRDefault="003605B3" w:rsidP="000C1E61">
            <w:pPr>
              <w:rPr>
                <w:rFonts w:ascii="Arial" w:hAnsi="Arial"/>
                <w:sz w:val="20"/>
              </w:rPr>
            </w:pPr>
          </w:p>
        </w:tc>
      </w:tr>
    </w:tbl>
    <w:p w:rsidR="00A15657" w:rsidRDefault="00A15657" w:rsidP="00A15657"/>
    <w:p w:rsidR="0061151A" w:rsidRDefault="00882A82" w:rsidP="0061151A">
      <w:pPr>
        <w:jc w:val="center"/>
        <w:rPr>
          <w:smallCaps/>
        </w:rPr>
      </w:pPr>
      <w:r>
        <w:rPr>
          <w:smallCaps/>
        </w:rPr>
        <w:t>Observations</w:t>
      </w:r>
      <w:r w:rsidR="0061151A">
        <w:rPr>
          <w:smallCaps/>
        </w:rPr>
        <w:t xml:space="preserve"> and Records </w:t>
      </w:r>
      <w:r w:rsidR="0061151A" w:rsidRPr="001F2772">
        <w:rPr>
          <w:smallCaps/>
        </w:rPr>
        <w:t xml:space="preserve">Review </w:t>
      </w:r>
    </w:p>
    <w:p w:rsidR="00F91B62" w:rsidRPr="001F2772" w:rsidRDefault="00F91B62" w:rsidP="0061151A">
      <w:pPr>
        <w:jc w:val="center"/>
        <w:rPr>
          <w:smallCaps/>
        </w:rPr>
      </w:pPr>
    </w:p>
    <w:tbl>
      <w:tblPr>
        <w:tblW w:w="10800" w:type="dxa"/>
        <w:jc w:val="center"/>
        <w:tblInd w:w="-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3" w:type="dxa"/>
          <w:left w:w="115" w:type="dxa"/>
          <w:bottom w:w="43" w:type="dxa"/>
          <w:right w:w="115" w:type="dxa"/>
        </w:tblCellMar>
        <w:tblLook w:val="0000"/>
      </w:tblPr>
      <w:tblGrid>
        <w:gridCol w:w="1892"/>
        <w:gridCol w:w="3388"/>
        <w:gridCol w:w="5520"/>
      </w:tblGrid>
      <w:tr w:rsidR="0061151A" w:rsidTr="009C7177">
        <w:trPr>
          <w:jc w:val="center"/>
        </w:trPr>
        <w:tc>
          <w:tcPr>
            <w:tcW w:w="528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61151A" w:rsidRDefault="0061151A" w:rsidP="009C717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lastRenderedPageBreak/>
              <w:t>OBSERVATIONS AND RECORDS</w:t>
            </w:r>
          </w:p>
        </w:tc>
        <w:tc>
          <w:tcPr>
            <w:tcW w:w="55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E0E0E0"/>
          </w:tcPr>
          <w:p w:rsidR="0061151A" w:rsidRDefault="0061151A" w:rsidP="009C717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COMMENTS</w:t>
            </w:r>
          </w:p>
        </w:tc>
      </w:tr>
      <w:tr w:rsidR="0061151A" w:rsidTr="009C7177">
        <w:trPr>
          <w:jc w:val="center"/>
        </w:trPr>
        <w:tc>
          <w:tcPr>
            <w:tcW w:w="1892" w:type="dxa"/>
            <w:vAlign w:val="center"/>
          </w:tcPr>
          <w:p w:rsidR="0061151A" w:rsidRDefault="00944507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6B7512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61151A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61151A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61151A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388" w:type="dxa"/>
            <w:vAlign w:val="center"/>
          </w:tcPr>
          <w:p w:rsidR="0061151A" w:rsidRDefault="0061151A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Visible emission observation(s)</w:t>
            </w:r>
          </w:p>
        </w:tc>
        <w:tc>
          <w:tcPr>
            <w:tcW w:w="5520" w:type="dxa"/>
          </w:tcPr>
          <w:p w:rsidR="0061151A" w:rsidRDefault="00C7058E" w:rsidP="00F32C63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The test was conducted </w:t>
            </w:r>
            <w:r w:rsidR="00F32C63">
              <w:rPr>
                <w:rFonts w:ascii="Arial" w:hAnsi="Arial"/>
                <w:sz w:val="20"/>
              </w:rPr>
              <w:t>in conjunction with Stack Test on June 1, 2013</w:t>
            </w:r>
            <w:r>
              <w:rPr>
                <w:rFonts w:ascii="Arial" w:hAnsi="Arial"/>
                <w:sz w:val="20"/>
              </w:rPr>
              <w:t>.</w:t>
            </w:r>
          </w:p>
        </w:tc>
      </w:tr>
      <w:tr w:rsidR="0061151A" w:rsidTr="009C7177">
        <w:trPr>
          <w:jc w:val="center"/>
        </w:trPr>
        <w:tc>
          <w:tcPr>
            <w:tcW w:w="1892" w:type="dxa"/>
            <w:vAlign w:val="center"/>
          </w:tcPr>
          <w:p w:rsidR="0061151A" w:rsidRDefault="00944507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6B7512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61151A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61151A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61151A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388" w:type="dxa"/>
            <w:vAlign w:val="center"/>
          </w:tcPr>
          <w:p w:rsidR="0061151A" w:rsidRDefault="0061151A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Review of facility records and logs</w:t>
            </w:r>
          </w:p>
        </w:tc>
        <w:tc>
          <w:tcPr>
            <w:tcW w:w="5520" w:type="dxa"/>
          </w:tcPr>
          <w:p w:rsidR="0061151A" w:rsidRDefault="00C7058E" w:rsidP="00F32C63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Done at time of inspection on </w:t>
            </w:r>
            <w:r w:rsidR="00F32C63">
              <w:rPr>
                <w:rFonts w:ascii="Arial" w:hAnsi="Arial"/>
                <w:sz w:val="20"/>
              </w:rPr>
              <w:t>8/16/13</w:t>
            </w:r>
            <w:r>
              <w:rPr>
                <w:rFonts w:ascii="Arial" w:hAnsi="Arial"/>
                <w:sz w:val="20"/>
              </w:rPr>
              <w:t>.</w:t>
            </w:r>
          </w:p>
        </w:tc>
      </w:tr>
      <w:tr w:rsidR="0061151A" w:rsidTr="009C7177">
        <w:trPr>
          <w:jc w:val="center"/>
        </w:trPr>
        <w:tc>
          <w:tcPr>
            <w:tcW w:w="1892" w:type="dxa"/>
            <w:vAlign w:val="center"/>
          </w:tcPr>
          <w:p w:rsidR="0061151A" w:rsidRDefault="00944507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6B7512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61151A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61151A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61151A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388" w:type="dxa"/>
            <w:vAlign w:val="center"/>
          </w:tcPr>
          <w:p w:rsidR="0061151A" w:rsidRDefault="0061151A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Assessment of process parameters </w:t>
            </w:r>
            <w:r w:rsidRPr="00A71E8C">
              <w:rPr>
                <w:rFonts w:ascii="Arial" w:hAnsi="Arial"/>
                <w:sz w:val="16"/>
              </w:rPr>
              <w:t>(feed</w:t>
            </w:r>
            <w:r>
              <w:rPr>
                <w:rFonts w:ascii="Arial" w:hAnsi="Arial"/>
                <w:sz w:val="16"/>
              </w:rPr>
              <w:t xml:space="preserve"> rates</w:t>
            </w:r>
            <w:r w:rsidRPr="00A71E8C">
              <w:rPr>
                <w:rFonts w:ascii="Arial" w:hAnsi="Arial"/>
                <w:sz w:val="16"/>
              </w:rPr>
              <w:t xml:space="preserve">, process </w:t>
            </w:r>
            <w:r>
              <w:rPr>
                <w:rFonts w:ascii="Arial" w:hAnsi="Arial"/>
                <w:sz w:val="16"/>
              </w:rPr>
              <w:t>rates</w:t>
            </w:r>
            <w:r w:rsidRPr="00A71E8C">
              <w:rPr>
                <w:rFonts w:ascii="Arial" w:hAnsi="Arial"/>
                <w:sz w:val="16"/>
              </w:rPr>
              <w:t>, raw material compositions, etc.)</w:t>
            </w:r>
            <w:r>
              <w:rPr>
                <w:rFonts w:ascii="Arial" w:hAnsi="Arial"/>
                <w:sz w:val="20"/>
              </w:rPr>
              <w:t xml:space="preserve">  </w:t>
            </w:r>
          </w:p>
        </w:tc>
        <w:tc>
          <w:tcPr>
            <w:tcW w:w="5520" w:type="dxa"/>
          </w:tcPr>
          <w:p w:rsidR="0061151A" w:rsidRDefault="00C7058E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Done at time of inspection on </w:t>
            </w:r>
            <w:r w:rsidR="00F32C63">
              <w:rPr>
                <w:rFonts w:ascii="Arial" w:hAnsi="Arial"/>
                <w:sz w:val="20"/>
              </w:rPr>
              <w:t>8/16/13</w:t>
            </w:r>
            <w:r>
              <w:rPr>
                <w:rFonts w:ascii="Arial" w:hAnsi="Arial"/>
                <w:sz w:val="20"/>
              </w:rPr>
              <w:t>.</w:t>
            </w:r>
          </w:p>
        </w:tc>
      </w:tr>
      <w:tr w:rsidR="0061151A" w:rsidTr="009C7177">
        <w:trPr>
          <w:jc w:val="center"/>
        </w:trPr>
        <w:tc>
          <w:tcPr>
            <w:tcW w:w="1892" w:type="dxa"/>
            <w:vAlign w:val="center"/>
          </w:tcPr>
          <w:p w:rsidR="0061151A" w:rsidRDefault="00944507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6B7512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61151A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61151A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61151A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388" w:type="dxa"/>
            <w:vAlign w:val="center"/>
          </w:tcPr>
          <w:p w:rsidR="0061151A" w:rsidRDefault="0061151A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Assessment of control equipment performance parameters</w:t>
            </w:r>
          </w:p>
          <w:p w:rsidR="0061151A" w:rsidRPr="00F12E49" w:rsidRDefault="0061151A" w:rsidP="009C717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(</w:t>
            </w:r>
            <w:proofErr w:type="gramStart"/>
            <w:r>
              <w:rPr>
                <w:rFonts w:ascii="Arial" w:hAnsi="Arial"/>
                <w:sz w:val="16"/>
              </w:rPr>
              <w:t>water</w:t>
            </w:r>
            <w:proofErr w:type="gramEnd"/>
            <w:r>
              <w:rPr>
                <w:rFonts w:ascii="Arial" w:hAnsi="Arial"/>
                <w:sz w:val="16"/>
              </w:rPr>
              <w:t xml:space="preserve"> flow rates</w:t>
            </w:r>
            <w:r w:rsidRPr="00F12E49">
              <w:rPr>
                <w:rFonts w:ascii="Arial" w:hAnsi="Arial"/>
                <w:sz w:val="16"/>
              </w:rPr>
              <w:t>, pressure drop</w:t>
            </w:r>
            <w:r>
              <w:rPr>
                <w:rFonts w:ascii="Arial" w:hAnsi="Arial"/>
                <w:sz w:val="16"/>
              </w:rPr>
              <w:t>s, temperatures, ESP power levels</w:t>
            </w:r>
            <w:r w:rsidRPr="00F12E49">
              <w:rPr>
                <w:rFonts w:ascii="Arial" w:hAnsi="Arial"/>
                <w:sz w:val="16"/>
              </w:rPr>
              <w:t>, etc.)</w:t>
            </w:r>
          </w:p>
        </w:tc>
        <w:tc>
          <w:tcPr>
            <w:tcW w:w="5520" w:type="dxa"/>
          </w:tcPr>
          <w:p w:rsidR="0061151A" w:rsidRDefault="00C7058E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Done at time of inspection on </w:t>
            </w:r>
            <w:r w:rsidR="00F32C63">
              <w:rPr>
                <w:rFonts w:ascii="Arial" w:hAnsi="Arial"/>
                <w:sz w:val="20"/>
              </w:rPr>
              <w:t>8/16/13</w:t>
            </w:r>
            <w:r>
              <w:rPr>
                <w:rFonts w:ascii="Arial" w:hAnsi="Arial"/>
                <w:sz w:val="20"/>
              </w:rPr>
              <w:t>.</w:t>
            </w:r>
          </w:p>
        </w:tc>
      </w:tr>
      <w:tr w:rsidR="0061151A" w:rsidTr="009C7177">
        <w:trPr>
          <w:jc w:val="center"/>
        </w:trPr>
        <w:tc>
          <w:tcPr>
            <w:tcW w:w="1892" w:type="dxa"/>
            <w:vAlign w:val="center"/>
          </w:tcPr>
          <w:p w:rsidR="0061151A" w:rsidRDefault="00944507" w:rsidP="00F32C63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F32C63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61151A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F32C63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61151A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388" w:type="dxa"/>
            <w:vAlign w:val="center"/>
          </w:tcPr>
          <w:p w:rsidR="0061151A" w:rsidRDefault="00882A82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Stack test observation(s)</w:t>
            </w:r>
          </w:p>
        </w:tc>
        <w:tc>
          <w:tcPr>
            <w:tcW w:w="5520" w:type="dxa"/>
          </w:tcPr>
          <w:p w:rsidR="0061151A" w:rsidRDefault="00F32C63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Stack test was conducted but not observed by DEP</w:t>
            </w:r>
          </w:p>
        </w:tc>
      </w:tr>
      <w:tr w:rsidR="0061151A" w:rsidTr="009C7177">
        <w:trPr>
          <w:jc w:val="center"/>
        </w:trPr>
        <w:tc>
          <w:tcPr>
            <w:tcW w:w="1892" w:type="dxa"/>
            <w:vAlign w:val="center"/>
          </w:tcPr>
          <w:p w:rsidR="0061151A" w:rsidRDefault="00944507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61151A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61151A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61151A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61151A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388" w:type="dxa"/>
            <w:vAlign w:val="center"/>
          </w:tcPr>
          <w:p w:rsidR="0061151A" w:rsidRDefault="0061151A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Other : </w:t>
            </w:r>
          </w:p>
        </w:tc>
        <w:tc>
          <w:tcPr>
            <w:tcW w:w="5520" w:type="dxa"/>
          </w:tcPr>
          <w:p w:rsidR="0061151A" w:rsidRDefault="0061151A" w:rsidP="009C7177">
            <w:pPr>
              <w:rPr>
                <w:rFonts w:ascii="Arial" w:hAnsi="Arial"/>
                <w:sz w:val="20"/>
              </w:rPr>
            </w:pPr>
          </w:p>
        </w:tc>
      </w:tr>
      <w:tr w:rsidR="0061151A" w:rsidTr="009C7177">
        <w:trPr>
          <w:jc w:val="center"/>
        </w:trPr>
        <w:tc>
          <w:tcPr>
            <w:tcW w:w="1892" w:type="dxa"/>
            <w:vAlign w:val="center"/>
          </w:tcPr>
          <w:p w:rsidR="0061151A" w:rsidRDefault="00944507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61151A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61151A">
              <w:rPr>
                <w:rFonts w:ascii="Arial" w:hAnsi="Arial"/>
                <w:sz w:val="20"/>
              </w:rPr>
              <w:t xml:space="preserve"> DONE   </w:t>
            </w:r>
            <w:r>
              <w:rPr>
                <w:rFonts w:ascii="Arial" w:hAnsi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61151A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 w:rsidR="0061151A">
              <w:rPr>
                <w:rFonts w:ascii="Arial" w:hAnsi="Arial"/>
                <w:sz w:val="20"/>
              </w:rPr>
              <w:t xml:space="preserve"> N/A</w:t>
            </w:r>
          </w:p>
        </w:tc>
        <w:tc>
          <w:tcPr>
            <w:tcW w:w="3388" w:type="dxa"/>
            <w:vAlign w:val="center"/>
          </w:tcPr>
          <w:p w:rsidR="0061151A" w:rsidRDefault="0061151A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Other : </w:t>
            </w:r>
          </w:p>
        </w:tc>
        <w:tc>
          <w:tcPr>
            <w:tcW w:w="5520" w:type="dxa"/>
          </w:tcPr>
          <w:p w:rsidR="0061151A" w:rsidRDefault="00C7058E" w:rsidP="009C717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</w:t>
            </w:r>
          </w:p>
        </w:tc>
      </w:tr>
    </w:tbl>
    <w:p w:rsidR="0061151A" w:rsidRPr="005B2C47" w:rsidRDefault="005B2C47" w:rsidP="00F879D6">
      <w:pPr>
        <w:jc w:val="center"/>
        <w:rPr>
          <w:smallCaps/>
        </w:rPr>
      </w:pPr>
      <w:r>
        <w:rPr>
          <w:smallCaps/>
        </w:rPr>
        <w:t>Inspection reports</w:t>
      </w:r>
    </w:p>
    <w:p w:rsidR="0061151A" w:rsidRPr="005B2C47" w:rsidRDefault="005B2C47" w:rsidP="00F879D6">
      <w:pPr>
        <w:ind w:left="2160" w:firstLine="720"/>
        <w:rPr>
          <w:szCs w:val="20"/>
        </w:rPr>
      </w:pPr>
      <w:r w:rsidRPr="005B2C47">
        <w:rPr>
          <w:szCs w:val="20"/>
        </w:rPr>
        <w:t xml:space="preserve">            </w:t>
      </w:r>
      <w:r w:rsidR="0061151A" w:rsidRPr="005B2C47">
        <w:rPr>
          <w:szCs w:val="20"/>
        </w:rPr>
        <w:t>(</w:t>
      </w:r>
      <w:r w:rsidR="0061151A" w:rsidRPr="00494B4A">
        <w:rPr>
          <w:smallCaps/>
          <w:szCs w:val="20"/>
        </w:rPr>
        <w:t>Compliance Monitoring Report</w:t>
      </w:r>
      <w:r w:rsidR="0077660C" w:rsidRPr="00494B4A">
        <w:rPr>
          <w:smallCaps/>
          <w:szCs w:val="20"/>
        </w:rPr>
        <w:t>s</w:t>
      </w:r>
      <w:r w:rsidR="0061151A" w:rsidRPr="005B2C47">
        <w:rPr>
          <w:szCs w:val="20"/>
        </w:rPr>
        <w:t>)</w:t>
      </w:r>
    </w:p>
    <w:p w:rsidR="001F2772" w:rsidRPr="0061151A" w:rsidRDefault="001F2772" w:rsidP="001F2772">
      <w:pPr>
        <w:rPr>
          <w:sz w:val="20"/>
          <w:szCs w:val="20"/>
        </w:rPr>
      </w:pPr>
    </w:p>
    <w:tbl>
      <w:tblPr>
        <w:tblW w:w="113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150"/>
        <w:gridCol w:w="1150"/>
        <w:gridCol w:w="782"/>
        <w:gridCol w:w="1216"/>
        <w:gridCol w:w="825"/>
        <w:gridCol w:w="1292"/>
        <w:gridCol w:w="786"/>
        <w:gridCol w:w="1292"/>
        <w:gridCol w:w="1292"/>
        <w:gridCol w:w="1558"/>
      </w:tblGrid>
      <w:tr w:rsidR="00F879D6" w:rsidRPr="00FF7D05" w:rsidTr="00FF7D05"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rFonts w:cs="Arial"/>
                <w:smallCaps/>
                <w:sz w:val="16"/>
                <w:szCs w:val="18"/>
              </w:rPr>
            </w:pPr>
          </w:p>
          <w:p w:rsidR="00F879D6" w:rsidRPr="00FF7D05" w:rsidRDefault="00F879D6" w:rsidP="00FF7D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F7D05">
              <w:rPr>
                <w:rFonts w:cs="Arial"/>
                <w:smallCaps/>
                <w:sz w:val="16"/>
                <w:szCs w:val="18"/>
              </w:rPr>
              <w:t>DATE OF INSPECTION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rFonts w:cs="Arial"/>
                <w:smallCaps/>
                <w:sz w:val="16"/>
                <w:szCs w:val="18"/>
              </w:rPr>
            </w:pPr>
          </w:p>
          <w:p w:rsidR="00F879D6" w:rsidRPr="00FF7D05" w:rsidRDefault="00F879D6" w:rsidP="00FF7D0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F7D05">
              <w:rPr>
                <w:rFonts w:cs="Arial"/>
                <w:smallCaps/>
                <w:sz w:val="16"/>
                <w:szCs w:val="18"/>
              </w:rPr>
              <w:t>DATE OF INSPECTION REPORT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</w:p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  <w:r w:rsidRPr="00FF7D05">
              <w:rPr>
                <w:smallCaps/>
                <w:sz w:val="16"/>
              </w:rPr>
              <w:t>Full/ Partial</w:t>
            </w:r>
          </w:p>
          <w:p w:rsidR="00F879D6" w:rsidRPr="00FF7D05" w:rsidRDefault="00F879D6" w:rsidP="00FF7D05">
            <w:pPr>
              <w:jc w:val="center"/>
              <w:rPr>
                <w:smallCaps/>
              </w:rPr>
            </w:pPr>
            <w:r w:rsidRPr="00FF7D05">
              <w:rPr>
                <w:smallCaps/>
                <w:sz w:val="16"/>
              </w:rPr>
              <w:t>(F or P)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</w:p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  <w:r w:rsidRPr="00FF7D05">
              <w:rPr>
                <w:smallCaps/>
                <w:sz w:val="16"/>
              </w:rPr>
              <w:t>Investigative</w:t>
            </w:r>
          </w:p>
          <w:p w:rsidR="00F879D6" w:rsidRPr="00FF7D05" w:rsidRDefault="00F879D6" w:rsidP="00FF7D05">
            <w:pPr>
              <w:jc w:val="center"/>
              <w:rPr>
                <w:smallCaps/>
              </w:rPr>
            </w:pPr>
            <w:r w:rsidRPr="00FF7D05">
              <w:rPr>
                <w:smallCaps/>
                <w:sz w:val="16"/>
              </w:rPr>
              <w:t>(Yes or No)</w:t>
            </w:r>
          </w:p>
        </w:tc>
        <w:tc>
          <w:tcPr>
            <w:tcW w:w="0" w:type="auto"/>
            <w:gridSpan w:val="6"/>
            <w:tcBorders>
              <w:top w:val="single" w:sz="12" w:space="0" w:color="auto"/>
              <w:right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</w:rPr>
            </w:pPr>
            <w:r w:rsidRPr="00FF7D05">
              <w:rPr>
                <w:smallCaps/>
              </w:rPr>
              <w:t>Location of Inspection Report required Elements:</w:t>
            </w:r>
          </w:p>
        </w:tc>
      </w:tr>
      <w:tr w:rsidR="00F879D6" w:rsidRPr="00FF7D05" w:rsidTr="00FF7D05"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</w:p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  <w:r w:rsidRPr="00FF7D05">
              <w:rPr>
                <w:smallCaps/>
                <w:sz w:val="16"/>
              </w:rPr>
              <w:t xml:space="preserve">Facility Info 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</w:p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  <w:r w:rsidRPr="00FF7D05">
              <w:rPr>
                <w:smallCaps/>
                <w:sz w:val="16"/>
              </w:rPr>
              <w:t>Applicable  requirements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</w:p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  <w:r w:rsidRPr="00FF7D05">
              <w:rPr>
                <w:smallCaps/>
                <w:sz w:val="16"/>
              </w:rPr>
              <w:t>list of EUs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</w:p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  <w:r w:rsidRPr="00FF7D05">
              <w:rPr>
                <w:smallCaps/>
                <w:sz w:val="16"/>
              </w:rPr>
              <w:t>Enforcement History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</w:p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  <w:r w:rsidRPr="00FF7D05">
              <w:rPr>
                <w:smallCaps/>
                <w:sz w:val="16"/>
              </w:rPr>
              <w:t>Compliance Activities</w:t>
            </w: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</w:p>
          <w:p w:rsidR="00F879D6" w:rsidRPr="00FF7D05" w:rsidRDefault="00F879D6" w:rsidP="00FF7D05">
            <w:pPr>
              <w:jc w:val="center"/>
              <w:rPr>
                <w:smallCaps/>
                <w:sz w:val="16"/>
              </w:rPr>
            </w:pPr>
            <w:r w:rsidRPr="00FF7D05">
              <w:rPr>
                <w:smallCaps/>
                <w:sz w:val="16"/>
              </w:rPr>
              <w:t>Findings &amp; Recommendations</w:t>
            </w:r>
          </w:p>
        </w:tc>
      </w:tr>
      <w:tr w:rsidR="00F879D6" w:rsidRPr="00FF7D05" w:rsidTr="00FF7D05">
        <w:trPr>
          <w:trHeight w:val="843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F879D6" w:rsidRPr="00FF7D05" w:rsidRDefault="00F32C63" w:rsidP="00FF7D05">
            <w:pPr>
              <w:jc w:val="center"/>
              <w:rPr>
                <w:smallCaps/>
              </w:rPr>
            </w:pPr>
            <w:r>
              <w:rPr>
                <w:smallCaps/>
              </w:rPr>
              <w:t>8/16/13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</w:tcPr>
          <w:p w:rsidR="00F879D6" w:rsidRPr="00FF7D05" w:rsidRDefault="00F32C63" w:rsidP="00FF7D05">
            <w:pPr>
              <w:jc w:val="center"/>
              <w:rPr>
                <w:smallCaps/>
              </w:rPr>
            </w:pPr>
            <w:r>
              <w:rPr>
                <w:smallCaps/>
              </w:rPr>
              <w:t>8/16/13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</w:tcPr>
          <w:p w:rsidR="00F879D6" w:rsidRPr="00FF7D05" w:rsidRDefault="006B7512" w:rsidP="00F0303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F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</w:tcPr>
          <w:p w:rsidR="00F879D6" w:rsidRPr="00FF7D05" w:rsidRDefault="00F879D6" w:rsidP="00F03035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869FB" w:rsidRPr="00FF7D05" w:rsidRDefault="00944507" w:rsidP="00F0303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6B7512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  <w:r w:rsidR="00F879D6" w:rsidRPr="00FF7D05">
              <w:rPr>
                <w:rFonts w:ascii="Arial" w:hAnsi="Arial"/>
                <w:sz w:val="16"/>
                <w:szCs w:val="20"/>
              </w:rPr>
              <w:t>EASIIR</w:t>
            </w:r>
            <w:r w:rsidR="008869FB" w:rsidRPr="00FF7D05">
              <w:rPr>
                <w:rFonts w:ascii="Arial" w:hAnsi="Arial"/>
                <w:sz w:val="16"/>
                <w:szCs w:val="20"/>
              </w:rPr>
              <w:t>/</w:t>
            </w:r>
          </w:p>
          <w:p w:rsidR="007500AA" w:rsidRPr="00FF7D05" w:rsidRDefault="008869FB" w:rsidP="00F0303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ARMS</w:t>
            </w:r>
            <w:r w:rsidR="007500AA" w:rsidRPr="00FF7D05">
              <w:rPr>
                <w:rFonts w:ascii="Arial" w:hAnsi="Arial"/>
                <w:sz w:val="16"/>
                <w:szCs w:val="20"/>
              </w:rPr>
              <w:t>/</w:t>
            </w:r>
          </w:p>
          <w:p w:rsidR="00F879D6" w:rsidRPr="00FF7D05" w:rsidRDefault="007500AA" w:rsidP="00F0303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APDS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F879D6" w:rsidRPr="00FF7D05" w:rsidRDefault="00944507" w:rsidP="00F0303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780170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F879D6" w:rsidRPr="00FF7D05" w:rsidRDefault="00F879D6" w:rsidP="00F0303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EASIIR</w:t>
            </w:r>
            <w:r w:rsidR="008869FB" w:rsidRPr="00FF7D05">
              <w:rPr>
                <w:rFonts w:ascii="Arial" w:hAnsi="Arial"/>
                <w:sz w:val="16"/>
                <w:szCs w:val="20"/>
              </w:rPr>
              <w:t>/ARMS</w:t>
            </w:r>
            <w:r w:rsidR="007500AA" w:rsidRPr="00FF7D05">
              <w:rPr>
                <w:rFonts w:ascii="Arial" w:hAnsi="Arial"/>
                <w:sz w:val="16"/>
                <w:szCs w:val="20"/>
              </w:rPr>
              <w:t>/</w:t>
            </w:r>
          </w:p>
          <w:p w:rsidR="007500AA" w:rsidRPr="00FF7D05" w:rsidRDefault="007500AA" w:rsidP="00F0303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APDS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F879D6" w:rsidRPr="00FF7D05" w:rsidRDefault="00944507" w:rsidP="00F03035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780170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  <w:r w:rsidR="00F879D6" w:rsidRPr="00FF7D05">
              <w:rPr>
                <w:rFonts w:ascii="Arial" w:hAnsi="Arial"/>
                <w:sz w:val="16"/>
                <w:szCs w:val="20"/>
              </w:rPr>
              <w:t>EASIIR</w:t>
            </w:r>
            <w:r w:rsidR="008869FB" w:rsidRPr="00FF7D05">
              <w:rPr>
                <w:rFonts w:ascii="Arial" w:hAnsi="Arial"/>
                <w:sz w:val="16"/>
                <w:szCs w:val="20"/>
              </w:rPr>
              <w:t>/</w:t>
            </w:r>
          </w:p>
          <w:p w:rsidR="007500AA" w:rsidRPr="00FF7D05" w:rsidRDefault="008869FB" w:rsidP="00F0303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ARMS</w:t>
            </w:r>
            <w:r w:rsidR="007500AA" w:rsidRPr="00FF7D05">
              <w:rPr>
                <w:rFonts w:ascii="Arial" w:hAnsi="Arial"/>
                <w:sz w:val="16"/>
                <w:szCs w:val="20"/>
              </w:rPr>
              <w:t>/</w:t>
            </w:r>
          </w:p>
          <w:p w:rsidR="008869FB" w:rsidRPr="00FF7D05" w:rsidRDefault="007500AA" w:rsidP="00F0303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APDS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F879D6" w:rsidRPr="00FF7D05" w:rsidRDefault="00944507" w:rsidP="00F0303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780170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7500AA" w:rsidRPr="00FF7D05" w:rsidRDefault="00F879D6" w:rsidP="00F0303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EASIIR</w:t>
            </w:r>
            <w:r w:rsidR="008869FB" w:rsidRPr="00FF7D05">
              <w:rPr>
                <w:rFonts w:ascii="Arial" w:hAnsi="Arial"/>
                <w:sz w:val="16"/>
                <w:szCs w:val="20"/>
              </w:rPr>
              <w:t>/ARMS</w:t>
            </w:r>
            <w:r w:rsidR="007500AA" w:rsidRPr="00FF7D05">
              <w:rPr>
                <w:rFonts w:ascii="Arial" w:hAnsi="Arial"/>
                <w:sz w:val="16"/>
                <w:szCs w:val="20"/>
              </w:rPr>
              <w:t>/</w:t>
            </w:r>
          </w:p>
          <w:p w:rsidR="00F879D6" w:rsidRPr="00FF7D05" w:rsidRDefault="007500AA" w:rsidP="00F0303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ACES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F879D6" w:rsidRPr="00FF7D05" w:rsidRDefault="00944507" w:rsidP="00F0303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780170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F879D6" w:rsidRPr="00FF7D05" w:rsidRDefault="00F879D6" w:rsidP="00F0303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EASIIR</w:t>
            </w:r>
            <w:r w:rsidR="008869FB" w:rsidRPr="00FF7D05">
              <w:rPr>
                <w:rFonts w:ascii="Arial" w:hAnsi="Arial"/>
                <w:sz w:val="16"/>
                <w:szCs w:val="20"/>
              </w:rPr>
              <w:t>/ARMS</w:t>
            </w:r>
            <w:r w:rsidR="007500AA" w:rsidRPr="00FF7D05">
              <w:rPr>
                <w:rFonts w:ascii="Arial" w:hAnsi="Arial"/>
                <w:sz w:val="16"/>
                <w:szCs w:val="20"/>
              </w:rPr>
              <w:t>/</w:t>
            </w:r>
          </w:p>
          <w:p w:rsidR="007500AA" w:rsidRPr="00FF7D05" w:rsidRDefault="007500AA" w:rsidP="00F0303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ACES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879D6" w:rsidRPr="00FF7D05" w:rsidRDefault="00944507" w:rsidP="00F0303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780170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7500AA" w:rsidRPr="00FF7D05" w:rsidRDefault="00F879D6" w:rsidP="00F0303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EASIIR</w:t>
            </w:r>
            <w:r w:rsidR="008869FB" w:rsidRPr="00FF7D05">
              <w:rPr>
                <w:rFonts w:ascii="Arial" w:hAnsi="Arial"/>
                <w:sz w:val="16"/>
                <w:szCs w:val="20"/>
              </w:rPr>
              <w:t>/ARMS</w:t>
            </w:r>
            <w:r w:rsidR="007500AA" w:rsidRPr="00FF7D05">
              <w:rPr>
                <w:rFonts w:ascii="Arial" w:hAnsi="Arial"/>
                <w:sz w:val="16"/>
                <w:szCs w:val="20"/>
              </w:rPr>
              <w:t>/</w:t>
            </w:r>
          </w:p>
          <w:p w:rsidR="00F879D6" w:rsidRPr="00FF7D05" w:rsidRDefault="007500AA" w:rsidP="00F0303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ACES</w:t>
            </w:r>
          </w:p>
        </w:tc>
      </w:tr>
      <w:tr w:rsidR="00F879D6" w:rsidRPr="00FF7D05" w:rsidTr="00FF7D05">
        <w:trPr>
          <w:trHeight w:val="799"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</w:tcPr>
          <w:p w:rsidR="00F879D6" w:rsidRPr="00FF7D05" w:rsidRDefault="00F879D6" w:rsidP="00FF7D05">
            <w:pPr>
              <w:jc w:val="center"/>
              <w:rPr>
                <w:smallCaps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</w:tcPr>
          <w:p w:rsidR="00F879D6" w:rsidRPr="00FF7D05" w:rsidRDefault="00F879D6" w:rsidP="00F03035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</w:tcPr>
          <w:p w:rsidR="00F879D6" w:rsidRPr="00FF7D05" w:rsidRDefault="00F879D6" w:rsidP="00F03035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F879D6" w:rsidRPr="00FF7D05" w:rsidRDefault="00944507" w:rsidP="00F0303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780170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F879D6" w:rsidRPr="00FF7D05" w:rsidRDefault="008869FB" w:rsidP="00F03035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 xml:space="preserve">Paper </w:t>
            </w:r>
            <w:r w:rsidR="00F879D6" w:rsidRPr="00FF7D05">
              <w:rPr>
                <w:rFonts w:ascii="Arial" w:hAnsi="Arial"/>
                <w:sz w:val="16"/>
                <w:szCs w:val="20"/>
              </w:rPr>
              <w:t>Files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F879D6" w:rsidRPr="00FF7D05" w:rsidRDefault="00944507" w:rsidP="00F0303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780170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F879D6" w:rsidRPr="00FF7D05" w:rsidRDefault="008869FB" w:rsidP="00F03035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 xml:space="preserve">Paper </w:t>
            </w:r>
            <w:r w:rsidR="00F879D6" w:rsidRPr="00FF7D05">
              <w:rPr>
                <w:rFonts w:ascii="Arial" w:hAnsi="Arial"/>
                <w:sz w:val="16"/>
                <w:szCs w:val="20"/>
              </w:rPr>
              <w:t>Files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F879D6" w:rsidRPr="00FF7D05" w:rsidRDefault="00944507" w:rsidP="00F0303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780170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F879D6" w:rsidRPr="00FF7D05" w:rsidRDefault="008869FB" w:rsidP="00F03035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 xml:space="preserve">Paper </w:t>
            </w:r>
            <w:r w:rsidR="00F879D6" w:rsidRPr="00FF7D05">
              <w:rPr>
                <w:rFonts w:ascii="Arial" w:hAnsi="Arial"/>
                <w:sz w:val="16"/>
                <w:szCs w:val="20"/>
              </w:rPr>
              <w:t>Files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F879D6" w:rsidRPr="00FF7D05" w:rsidRDefault="00944507" w:rsidP="00F0303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780170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F879D6" w:rsidRPr="00FF7D05" w:rsidRDefault="008869FB" w:rsidP="00F03035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 xml:space="preserve">Paper </w:t>
            </w:r>
            <w:r w:rsidR="00F879D6" w:rsidRPr="00FF7D05">
              <w:rPr>
                <w:rFonts w:ascii="Arial" w:hAnsi="Arial"/>
                <w:sz w:val="16"/>
                <w:szCs w:val="20"/>
              </w:rPr>
              <w:t>Files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F879D6" w:rsidRPr="00FF7D05" w:rsidRDefault="00944507" w:rsidP="00F0303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780170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F879D6" w:rsidRPr="00FF7D05" w:rsidRDefault="008869FB" w:rsidP="00F03035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 xml:space="preserve">Paper </w:t>
            </w:r>
            <w:r w:rsidR="00F879D6" w:rsidRPr="00FF7D05">
              <w:rPr>
                <w:rFonts w:ascii="Arial" w:hAnsi="Arial"/>
                <w:sz w:val="16"/>
                <w:szCs w:val="20"/>
              </w:rPr>
              <w:t>Files</w:t>
            </w: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879D6" w:rsidRPr="00FF7D05" w:rsidRDefault="00944507" w:rsidP="00F03035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1"/>
                  </w:checkBox>
                </w:ffData>
              </w:fldChar>
            </w:r>
            <w:r w:rsidR="00780170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F879D6" w:rsidRPr="00FF7D05" w:rsidRDefault="008869FB" w:rsidP="00F03035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 xml:space="preserve">Paper </w:t>
            </w:r>
            <w:r w:rsidR="00F879D6" w:rsidRPr="00FF7D05">
              <w:rPr>
                <w:rFonts w:ascii="Arial" w:hAnsi="Arial"/>
                <w:sz w:val="16"/>
                <w:szCs w:val="20"/>
              </w:rPr>
              <w:t>Files</w:t>
            </w:r>
          </w:p>
        </w:tc>
      </w:tr>
      <w:tr w:rsidR="007500AA" w:rsidRPr="00FF7D05" w:rsidTr="00FF7D05">
        <w:trPr>
          <w:trHeight w:val="861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7500AA" w:rsidRPr="00FF7D05" w:rsidRDefault="007500AA" w:rsidP="00FF7D05">
            <w:pPr>
              <w:jc w:val="center"/>
              <w:rPr>
                <w:smallCaps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</w:tcPr>
          <w:p w:rsidR="007500AA" w:rsidRPr="00FF7D05" w:rsidRDefault="007500AA" w:rsidP="00FF7D05">
            <w:pPr>
              <w:jc w:val="center"/>
              <w:rPr>
                <w:smallCaps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</w:tcPr>
          <w:p w:rsidR="007500AA" w:rsidRPr="00FF7D05" w:rsidRDefault="007500AA" w:rsidP="00F03035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</w:tcPr>
          <w:p w:rsidR="007500AA" w:rsidRPr="00FF7D05" w:rsidRDefault="007500AA" w:rsidP="00F03035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500AA" w:rsidRPr="00FF7D05" w:rsidRDefault="00944507" w:rsidP="00FF7D0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7500AA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  <w:r w:rsidR="007500AA" w:rsidRPr="00FF7D05">
              <w:rPr>
                <w:rFonts w:ascii="Arial" w:hAnsi="Arial"/>
                <w:sz w:val="16"/>
                <w:szCs w:val="20"/>
              </w:rPr>
              <w:t>EASIIR/</w:t>
            </w:r>
          </w:p>
          <w:p w:rsidR="007500AA" w:rsidRPr="00FF7D05" w:rsidRDefault="007500AA" w:rsidP="00FF7D0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ARMS/</w:t>
            </w:r>
          </w:p>
          <w:p w:rsidR="007500AA" w:rsidRPr="00FF7D05" w:rsidRDefault="007500AA" w:rsidP="00FF7D0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APDS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500AA" w:rsidRPr="00FF7D05" w:rsidRDefault="00944507" w:rsidP="00FF7D05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7500AA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7500AA" w:rsidRPr="00FF7D05" w:rsidRDefault="007500AA" w:rsidP="00FF7D0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EASIIR/ARMS/</w:t>
            </w:r>
          </w:p>
          <w:p w:rsidR="007500AA" w:rsidRPr="00FF7D05" w:rsidRDefault="007500AA" w:rsidP="00FF7D0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APDS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500AA" w:rsidRPr="00FF7D05" w:rsidRDefault="00944507" w:rsidP="00FF7D0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7500AA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  <w:r w:rsidR="007500AA" w:rsidRPr="00FF7D05">
              <w:rPr>
                <w:rFonts w:ascii="Arial" w:hAnsi="Arial"/>
                <w:sz w:val="16"/>
                <w:szCs w:val="20"/>
              </w:rPr>
              <w:t>EASIIR/</w:t>
            </w:r>
          </w:p>
          <w:p w:rsidR="007500AA" w:rsidRPr="00FF7D05" w:rsidRDefault="007500AA" w:rsidP="00FF7D0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ARMS/</w:t>
            </w:r>
          </w:p>
          <w:p w:rsidR="007500AA" w:rsidRPr="00FF7D05" w:rsidRDefault="007500AA" w:rsidP="00FF7D0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APDS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500AA" w:rsidRPr="00FF7D05" w:rsidRDefault="00944507" w:rsidP="00FF7D05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7500AA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7500AA" w:rsidRPr="00FF7D05" w:rsidRDefault="007500AA" w:rsidP="00FF7D0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EASIIR/ARMS/</w:t>
            </w:r>
          </w:p>
          <w:p w:rsidR="007500AA" w:rsidRPr="00FF7D05" w:rsidRDefault="007500AA" w:rsidP="00FF7D0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ACES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500AA" w:rsidRPr="00FF7D05" w:rsidRDefault="00944507" w:rsidP="00FF7D05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7500AA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7500AA" w:rsidRPr="00FF7D05" w:rsidRDefault="007500AA" w:rsidP="00FF7D0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EASIIR/ARMS/</w:t>
            </w:r>
          </w:p>
          <w:p w:rsidR="007500AA" w:rsidRPr="00FF7D05" w:rsidRDefault="007500AA" w:rsidP="00FF7D0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ACES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500AA" w:rsidRPr="00FF7D05" w:rsidRDefault="00944507" w:rsidP="00FF7D05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7500AA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7500AA" w:rsidRPr="00FF7D05" w:rsidRDefault="007500AA" w:rsidP="00FF7D0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EASIIR/ARMS/</w:t>
            </w:r>
          </w:p>
          <w:p w:rsidR="007500AA" w:rsidRPr="00FF7D05" w:rsidRDefault="007500AA" w:rsidP="00FF7D0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ACES</w:t>
            </w:r>
          </w:p>
        </w:tc>
      </w:tr>
      <w:tr w:rsidR="008869FB" w:rsidRPr="00FF7D05" w:rsidTr="00FF7D05">
        <w:trPr>
          <w:trHeight w:val="799"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8869FB" w:rsidRPr="00FF7D05" w:rsidRDefault="008869FB" w:rsidP="00FF7D05">
            <w:pPr>
              <w:jc w:val="center"/>
              <w:rPr>
                <w:smallCaps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</w:tcPr>
          <w:p w:rsidR="008869FB" w:rsidRPr="00FF7D05" w:rsidRDefault="008869FB" w:rsidP="00FF7D05">
            <w:pPr>
              <w:jc w:val="center"/>
              <w:rPr>
                <w:smallCaps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</w:tcPr>
          <w:p w:rsidR="008869FB" w:rsidRPr="00FF7D05" w:rsidRDefault="008869FB" w:rsidP="006E0F6B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</w:tcPr>
          <w:p w:rsidR="008869FB" w:rsidRPr="00FF7D05" w:rsidRDefault="008869FB" w:rsidP="00F03035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8869FB" w:rsidRPr="00FF7D05" w:rsidRDefault="00944507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8869FB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8869FB" w:rsidRPr="00FF7D05" w:rsidRDefault="008869FB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Paper Files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8869FB" w:rsidRPr="00FF7D05" w:rsidRDefault="00944507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8869FB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8869FB" w:rsidRPr="00FF7D05" w:rsidRDefault="008869FB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Paper Files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8869FB" w:rsidRPr="00FF7D05" w:rsidRDefault="00944507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8869FB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8869FB" w:rsidRPr="00FF7D05" w:rsidRDefault="008869FB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Paper Files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8869FB" w:rsidRPr="00FF7D05" w:rsidRDefault="00944507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8869FB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8869FB" w:rsidRPr="00FF7D05" w:rsidRDefault="008869FB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Paper Files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8869FB" w:rsidRPr="00FF7D05" w:rsidRDefault="00944507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8869FB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8869FB" w:rsidRPr="00FF7D05" w:rsidRDefault="008869FB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Paper Files</w:t>
            </w: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869FB" w:rsidRPr="00FF7D05" w:rsidRDefault="00944507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8869FB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8869FB" w:rsidRPr="00FF7D05" w:rsidRDefault="008869FB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Paper Files</w:t>
            </w:r>
          </w:p>
        </w:tc>
      </w:tr>
      <w:tr w:rsidR="007500AA" w:rsidRPr="00FF7D05" w:rsidTr="00FF7D05">
        <w:trPr>
          <w:trHeight w:val="870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7500AA" w:rsidRPr="00FF7D05" w:rsidRDefault="007500AA" w:rsidP="00FF7D05">
            <w:pPr>
              <w:jc w:val="center"/>
              <w:rPr>
                <w:smallCaps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</w:tcPr>
          <w:p w:rsidR="007500AA" w:rsidRPr="00FF7D05" w:rsidRDefault="007500AA" w:rsidP="00FF7D05">
            <w:pPr>
              <w:jc w:val="center"/>
              <w:rPr>
                <w:smallCaps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</w:tcPr>
          <w:p w:rsidR="007500AA" w:rsidRPr="00FF7D05" w:rsidRDefault="007500AA" w:rsidP="00F03035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</w:tcPr>
          <w:p w:rsidR="007500AA" w:rsidRPr="00FF7D05" w:rsidRDefault="007500AA" w:rsidP="00F03035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500AA" w:rsidRPr="00FF7D05" w:rsidRDefault="00944507" w:rsidP="00FF7D0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7500AA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  <w:r w:rsidR="007500AA" w:rsidRPr="00FF7D05">
              <w:rPr>
                <w:rFonts w:ascii="Arial" w:hAnsi="Arial"/>
                <w:sz w:val="16"/>
                <w:szCs w:val="20"/>
              </w:rPr>
              <w:t>EASIIR/</w:t>
            </w:r>
          </w:p>
          <w:p w:rsidR="007500AA" w:rsidRPr="00FF7D05" w:rsidRDefault="007500AA" w:rsidP="00FF7D0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ARMS/</w:t>
            </w:r>
          </w:p>
          <w:p w:rsidR="007500AA" w:rsidRPr="00FF7D05" w:rsidRDefault="007500AA" w:rsidP="00FF7D0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APDS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500AA" w:rsidRPr="00FF7D05" w:rsidRDefault="00944507" w:rsidP="00FF7D05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7500AA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7500AA" w:rsidRPr="00FF7D05" w:rsidRDefault="007500AA" w:rsidP="00FF7D0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EASIIR/ARMS/</w:t>
            </w:r>
          </w:p>
          <w:p w:rsidR="007500AA" w:rsidRPr="00FF7D05" w:rsidRDefault="007500AA" w:rsidP="00FF7D0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APDS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500AA" w:rsidRPr="00FF7D05" w:rsidRDefault="00944507" w:rsidP="00FF7D0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7500AA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  <w:r w:rsidR="007500AA" w:rsidRPr="00FF7D05">
              <w:rPr>
                <w:rFonts w:ascii="Arial" w:hAnsi="Arial"/>
                <w:sz w:val="16"/>
                <w:szCs w:val="20"/>
              </w:rPr>
              <w:t>EASIIR/</w:t>
            </w:r>
          </w:p>
          <w:p w:rsidR="007500AA" w:rsidRPr="00FF7D05" w:rsidRDefault="007500AA" w:rsidP="00FF7D0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ARMS/</w:t>
            </w:r>
          </w:p>
          <w:p w:rsidR="007500AA" w:rsidRPr="00FF7D05" w:rsidRDefault="007500AA" w:rsidP="00FF7D0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APDS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500AA" w:rsidRPr="00FF7D05" w:rsidRDefault="00944507" w:rsidP="00FF7D05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7500AA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7500AA" w:rsidRPr="00FF7D05" w:rsidRDefault="007500AA" w:rsidP="00FF7D0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EASIIR/ARMS/</w:t>
            </w:r>
          </w:p>
          <w:p w:rsidR="007500AA" w:rsidRPr="00FF7D05" w:rsidRDefault="007500AA" w:rsidP="00FF7D0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ACES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7500AA" w:rsidRPr="00FF7D05" w:rsidRDefault="00944507" w:rsidP="00FF7D05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7500AA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7500AA" w:rsidRPr="00FF7D05" w:rsidRDefault="007500AA" w:rsidP="00FF7D0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EASIIR/ARMS/</w:t>
            </w:r>
          </w:p>
          <w:p w:rsidR="007500AA" w:rsidRPr="00FF7D05" w:rsidRDefault="007500AA" w:rsidP="00FF7D0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ACES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500AA" w:rsidRPr="00FF7D05" w:rsidRDefault="00944507" w:rsidP="00FF7D05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7500AA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7500AA" w:rsidRPr="00FF7D05" w:rsidRDefault="007500AA" w:rsidP="00FF7D05">
            <w:pPr>
              <w:rPr>
                <w:rFonts w:ascii="Arial" w:hAnsi="Arial"/>
                <w:sz w:val="16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EASIIR/ARMS/</w:t>
            </w:r>
          </w:p>
          <w:p w:rsidR="007500AA" w:rsidRPr="00FF7D05" w:rsidRDefault="007500AA" w:rsidP="00FF7D05">
            <w:pPr>
              <w:rPr>
                <w:rFonts w:ascii="Arial" w:hAnsi="Arial" w:cs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ACES</w:t>
            </w:r>
          </w:p>
        </w:tc>
      </w:tr>
      <w:tr w:rsidR="008869FB" w:rsidRPr="00FF7D05" w:rsidTr="00FF7D05">
        <w:trPr>
          <w:trHeight w:val="799"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8869FB" w:rsidRPr="00FF7D05" w:rsidRDefault="008869FB" w:rsidP="00FF7D05">
            <w:pPr>
              <w:jc w:val="center"/>
              <w:rPr>
                <w:smallCaps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</w:tcPr>
          <w:p w:rsidR="008869FB" w:rsidRPr="00FF7D05" w:rsidRDefault="008869FB" w:rsidP="00FF7D05">
            <w:pPr>
              <w:jc w:val="center"/>
              <w:rPr>
                <w:smallCaps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</w:tcPr>
          <w:p w:rsidR="008869FB" w:rsidRPr="00FF7D05" w:rsidRDefault="008869FB" w:rsidP="00F03035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</w:tcPr>
          <w:p w:rsidR="008869FB" w:rsidRPr="00FF7D05" w:rsidRDefault="008869FB" w:rsidP="00F03035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8869FB" w:rsidRPr="00FF7D05" w:rsidRDefault="00944507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8869FB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8869FB" w:rsidRPr="00FF7D05" w:rsidRDefault="008869FB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Paper Files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8869FB" w:rsidRPr="00FF7D05" w:rsidRDefault="00944507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8869FB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8869FB" w:rsidRPr="00FF7D05" w:rsidRDefault="008869FB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Paper Files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8869FB" w:rsidRPr="00FF7D05" w:rsidRDefault="00944507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8869FB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8869FB" w:rsidRPr="00FF7D05" w:rsidRDefault="008869FB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Paper Files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8869FB" w:rsidRPr="00FF7D05" w:rsidRDefault="00944507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8869FB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8869FB" w:rsidRPr="00FF7D05" w:rsidRDefault="008869FB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Paper Files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:rsidR="008869FB" w:rsidRPr="00FF7D05" w:rsidRDefault="00944507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8869FB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8869FB" w:rsidRPr="00FF7D05" w:rsidRDefault="008869FB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Paper Files</w:t>
            </w: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869FB" w:rsidRPr="00FF7D05" w:rsidRDefault="00944507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="008869FB" w:rsidRPr="00FF7D05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  <w:szCs w:val="20"/>
              </w:rPr>
            </w:r>
            <w:r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FF7D05">
              <w:rPr>
                <w:rFonts w:ascii="Arial" w:hAnsi="Arial"/>
                <w:sz w:val="20"/>
                <w:szCs w:val="20"/>
              </w:rPr>
              <w:fldChar w:fldCharType="end"/>
            </w:r>
          </w:p>
          <w:p w:rsidR="008869FB" w:rsidRPr="00FF7D05" w:rsidRDefault="008869FB" w:rsidP="006E0F6B">
            <w:pPr>
              <w:rPr>
                <w:rFonts w:ascii="Arial" w:hAnsi="Arial"/>
                <w:sz w:val="20"/>
                <w:szCs w:val="20"/>
              </w:rPr>
            </w:pPr>
            <w:r w:rsidRPr="00FF7D05">
              <w:rPr>
                <w:rFonts w:ascii="Arial" w:hAnsi="Arial"/>
                <w:sz w:val="16"/>
                <w:szCs w:val="20"/>
              </w:rPr>
              <w:t>Paper Files</w:t>
            </w:r>
          </w:p>
        </w:tc>
      </w:tr>
    </w:tbl>
    <w:p w:rsidR="00CE4DB0" w:rsidRDefault="00CE4DB0" w:rsidP="00585104">
      <w:pPr>
        <w:jc w:val="center"/>
        <w:rPr>
          <w:smallCaps/>
        </w:rPr>
      </w:pPr>
    </w:p>
    <w:p w:rsidR="00841DCA" w:rsidRDefault="00841DCA" w:rsidP="007500AA">
      <w:pPr>
        <w:rPr>
          <w:rFonts w:ascii="Arial" w:hAnsi="Arial"/>
          <w:sz w:val="16"/>
          <w:szCs w:val="20"/>
        </w:rPr>
      </w:pPr>
      <w:r>
        <w:rPr>
          <w:rFonts w:ascii="Arial" w:hAnsi="Arial"/>
          <w:sz w:val="16"/>
          <w:szCs w:val="20"/>
        </w:rPr>
        <w:t xml:space="preserve">   </w:t>
      </w:r>
      <w:r w:rsidR="00286CB7">
        <w:rPr>
          <w:rFonts w:ascii="Arial" w:hAnsi="Arial"/>
          <w:sz w:val="16"/>
          <w:szCs w:val="20"/>
        </w:rPr>
        <w:t xml:space="preserve"> </w:t>
      </w:r>
      <w:r>
        <w:rPr>
          <w:rFonts w:ascii="Arial" w:hAnsi="Arial"/>
          <w:sz w:val="16"/>
          <w:szCs w:val="20"/>
        </w:rPr>
        <w:t xml:space="preserve">In-house </w:t>
      </w:r>
      <w:r w:rsidR="00B60722">
        <w:rPr>
          <w:rFonts w:ascii="Arial" w:hAnsi="Arial"/>
          <w:sz w:val="16"/>
          <w:szCs w:val="20"/>
        </w:rPr>
        <w:t>tools</w:t>
      </w:r>
      <w:r>
        <w:rPr>
          <w:rFonts w:ascii="Arial" w:hAnsi="Arial"/>
          <w:sz w:val="16"/>
          <w:szCs w:val="20"/>
        </w:rPr>
        <w:t xml:space="preserve"> with electronic report generation </w:t>
      </w:r>
      <w:r w:rsidR="00286CB7">
        <w:rPr>
          <w:rFonts w:ascii="Arial" w:hAnsi="Arial"/>
          <w:sz w:val="16"/>
          <w:szCs w:val="20"/>
        </w:rPr>
        <w:t>features:</w:t>
      </w:r>
      <w:r w:rsidR="00B60722">
        <w:rPr>
          <w:rFonts w:ascii="Arial" w:hAnsi="Arial"/>
          <w:sz w:val="16"/>
          <w:szCs w:val="20"/>
        </w:rPr>
        <w:t xml:space="preserve"> </w:t>
      </w:r>
      <w:r>
        <w:rPr>
          <w:rFonts w:ascii="Arial" w:hAnsi="Arial"/>
          <w:sz w:val="16"/>
          <w:szCs w:val="20"/>
        </w:rPr>
        <w:tab/>
      </w:r>
      <w:r w:rsidR="007500AA">
        <w:rPr>
          <w:rFonts w:ascii="Arial" w:hAnsi="Arial"/>
          <w:sz w:val="16"/>
          <w:szCs w:val="20"/>
        </w:rPr>
        <w:t>ARMS</w:t>
      </w:r>
      <w:r w:rsidR="00B60722">
        <w:rPr>
          <w:rFonts w:ascii="Arial" w:hAnsi="Arial"/>
          <w:sz w:val="16"/>
          <w:szCs w:val="20"/>
        </w:rPr>
        <w:t xml:space="preserve"> (</w:t>
      </w:r>
      <w:r w:rsidR="007500AA">
        <w:rPr>
          <w:rFonts w:ascii="Arial" w:hAnsi="Arial"/>
          <w:sz w:val="16"/>
          <w:szCs w:val="20"/>
        </w:rPr>
        <w:t>Air Reso</w:t>
      </w:r>
      <w:r w:rsidR="00B60722">
        <w:rPr>
          <w:rFonts w:ascii="Arial" w:hAnsi="Arial"/>
          <w:sz w:val="16"/>
          <w:szCs w:val="20"/>
        </w:rPr>
        <w:t xml:space="preserve">urce Management System) database; </w:t>
      </w:r>
      <w:r w:rsidR="00286CB7">
        <w:rPr>
          <w:rFonts w:ascii="Arial" w:hAnsi="Arial"/>
          <w:sz w:val="16"/>
          <w:szCs w:val="20"/>
        </w:rPr>
        <w:t>and</w:t>
      </w:r>
    </w:p>
    <w:p w:rsidR="00B60722" w:rsidRDefault="00841DCA" w:rsidP="007500AA">
      <w:pPr>
        <w:rPr>
          <w:rFonts w:ascii="Arial" w:hAnsi="Arial" w:cs="Arial"/>
          <w:sz w:val="16"/>
          <w:szCs w:val="16"/>
        </w:rPr>
      </w:pP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 w:rsidR="00B60722">
        <w:rPr>
          <w:rFonts w:ascii="Arial" w:hAnsi="Arial"/>
          <w:sz w:val="16"/>
          <w:szCs w:val="20"/>
        </w:rPr>
        <w:t xml:space="preserve">EASIIR (Electronic </w:t>
      </w:r>
      <w:r w:rsidR="00B60722" w:rsidRPr="00841DCA">
        <w:rPr>
          <w:rFonts w:ascii="Arial" w:hAnsi="Arial" w:cs="Arial"/>
          <w:sz w:val="16"/>
          <w:szCs w:val="16"/>
        </w:rPr>
        <w:t>Access System for Inspection Information Retrieval</w:t>
      </w:r>
      <w:r>
        <w:rPr>
          <w:rFonts w:ascii="Arial" w:hAnsi="Arial" w:cs="Arial"/>
          <w:sz w:val="16"/>
          <w:szCs w:val="16"/>
        </w:rPr>
        <w:t>)</w:t>
      </w:r>
    </w:p>
    <w:p w:rsidR="00841DCA" w:rsidRPr="00841DCA" w:rsidRDefault="00841DCA" w:rsidP="007500AA">
      <w:pPr>
        <w:rPr>
          <w:rFonts w:ascii="Arial" w:hAnsi="Arial" w:cs="Arial"/>
          <w:sz w:val="16"/>
          <w:szCs w:val="16"/>
        </w:rPr>
      </w:pPr>
    </w:p>
    <w:p w:rsidR="00841DCA" w:rsidRDefault="00841DCA" w:rsidP="007500AA">
      <w:pPr>
        <w:rPr>
          <w:rFonts w:ascii="Arial" w:hAnsi="Arial"/>
          <w:sz w:val="16"/>
          <w:szCs w:val="20"/>
        </w:rPr>
      </w:pPr>
      <w:r>
        <w:rPr>
          <w:rFonts w:ascii="Arial" w:hAnsi="Arial"/>
          <w:sz w:val="16"/>
          <w:szCs w:val="20"/>
        </w:rPr>
        <w:t xml:space="preserve">                                            </w:t>
      </w:r>
      <w:r w:rsidR="00B60722">
        <w:rPr>
          <w:rFonts w:ascii="Arial" w:hAnsi="Arial"/>
          <w:sz w:val="16"/>
          <w:szCs w:val="20"/>
        </w:rPr>
        <w:t xml:space="preserve">Internet-accessible information:  </w:t>
      </w:r>
      <w:r>
        <w:rPr>
          <w:rFonts w:ascii="Arial" w:hAnsi="Arial"/>
          <w:sz w:val="16"/>
          <w:szCs w:val="20"/>
        </w:rPr>
        <w:tab/>
        <w:t xml:space="preserve">ACES (Air Compliance and Enforcement Search); </w:t>
      </w:r>
      <w:r w:rsidR="00286CB7">
        <w:rPr>
          <w:rFonts w:ascii="Arial" w:hAnsi="Arial"/>
          <w:sz w:val="16"/>
          <w:szCs w:val="20"/>
        </w:rPr>
        <w:t>and</w:t>
      </w:r>
    </w:p>
    <w:p w:rsidR="00B60722" w:rsidRDefault="00841DCA" w:rsidP="007500AA">
      <w:pPr>
        <w:rPr>
          <w:rFonts w:ascii="Arial" w:hAnsi="Arial"/>
          <w:sz w:val="16"/>
          <w:szCs w:val="20"/>
        </w:rPr>
      </w:pP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 w:rsidR="00B60722">
        <w:rPr>
          <w:rFonts w:ascii="Arial" w:hAnsi="Arial"/>
          <w:sz w:val="16"/>
          <w:szCs w:val="20"/>
        </w:rPr>
        <w:t xml:space="preserve">APDS (Air Permit Documents Search) </w:t>
      </w:r>
    </w:p>
    <w:p w:rsidR="00CE4DB0" w:rsidRDefault="00286CB7" w:rsidP="009F0E62">
      <w:pPr>
        <w:rPr>
          <w:smallCaps/>
        </w:rPr>
      </w:pP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ab/>
      </w:r>
    </w:p>
    <w:p w:rsidR="0094622C" w:rsidRPr="009F0E62" w:rsidRDefault="009B61C9" w:rsidP="00585104">
      <w:pPr>
        <w:jc w:val="center"/>
        <w:rPr>
          <w:b/>
          <w:smallCaps/>
        </w:rPr>
      </w:pPr>
      <w:r w:rsidRPr="009F0E62">
        <w:rPr>
          <w:b/>
          <w:smallCaps/>
        </w:rPr>
        <w:t>Comments</w:t>
      </w:r>
    </w:p>
    <w:p w:rsidR="007A5AD1" w:rsidRDefault="007A5AD1" w:rsidP="007A5AD1"/>
    <w:tbl>
      <w:tblPr>
        <w:tblW w:w="1080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top w:w="43" w:type="dxa"/>
          <w:left w:w="115" w:type="dxa"/>
          <w:bottom w:w="43" w:type="dxa"/>
          <w:right w:w="115" w:type="dxa"/>
        </w:tblCellMar>
        <w:tblLook w:val="0000"/>
      </w:tblPr>
      <w:tblGrid>
        <w:gridCol w:w="10800"/>
      </w:tblGrid>
      <w:tr w:rsidR="0094622C" w:rsidTr="009B61C9">
        <w:trPr>
          <w:jc w:val="center"/>
        </w:trPr>
        <w:tc>
          <w:tcPr>
            <w:tcW w:w="11016" w:type="dxa"/>
          </w:tcPr>
          <w:p w:rsidR="009B61C9" w:rsidRDefault="00F32C63" w:rsidP="009B61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facility was in compliance and up to date</w:t>
            </w:r>
            <w:r w:rsidR="009B4584">
              <w:rPr>
                <w:rFonts w:ascii="Arial" w:hAnsi="Arial" w:cs="Arial"/>
                <w:sz w:val="20"/>
                <w:szCs w:val="20"/>
              </w:rPr>
              <w:t xml:space="preserve"> with all records.  No inconsistencies or issues discovered at time of review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B61C9" w:rsidRDefault="009B61C9" w:rsidP="009B61C9">
            <w:pPr>
              <w:rPr>
                <w:rFonts w:ascii="Arial" w:hAnsi="Arial" w:cs="Arial"/>
                <w:sz w:val="20"/>
                <w:szCs w:val="20"/>
              </w:rPr>
            </w:pPr>
          </w:p>
          <w:p w:rsidR="009F0E62" w:rsidRDefault="009F0E62" w:rsidP="009B61C9">
            <w:pPr>
              <w:rPr>
                <w:rFonts w:ascii="Arial" w:hAnsi="Arial" w:cs="Arial"/>
                <w:sz w:val="20"/>
                <w:szCs w:val="20"/>
              </w:rPr>
            </w:pPr>
          </w:p>
          <w:p w:rsidR="009B61C9" w:rsidRDefault="009B61C9" w:rsidP="009B61C9">
            <w:pPr>
              <w:rPr>
                <w:rFonts w:ascii="Arial" w:hAnsi="Arial" w:cs="Arial"/>
                <w:sz w:val="20"/>
                <w:szCs w:val="20"/>
              </w:rPr>
            </w:pPr>
          </w:p>
          <w:p w:rsidR="009B61C9" w:rsidRDefault="009B61C9" w:rsidP="009B61C9">
            <w:pPr>
              <w:rPr>
                <w:rFonts w:ascii="Arial" w:hAnsi="Arial" w:cs="Arial"/>
                <w:sz w:val="20"/>
                <w:szCs w:val="20"/>
              </w:rPr>
            </w:pPr>
          </w:p>
          <w:p w:rsidR="0094622C" w:rsidRDefault="0094622C" w:rsidP="00207E2F">
            <w:pPr>
              <w:rPr>
                <w:sz w:val="20"/>
              </w:rPr>
            </w:pPr>
          </w:p>
          <w:p w:rsidR="0009440B" w:rsidRDefault="0009440B" w:rsidP="00207E2F">
            <w:pPr>
              <w:rPr>
                <w:sz w:val="20"/>
              </w:rPr>
            </w:pPr>
          </w:p>
          <w:p w:rsidR="0009440B" w:rsidRDefault="0009440B" w:rsidP="00207E2F">
            <w:pPr>
              <w:rPr>
                <w:sz w:val="20"/>
              </w:rPr>
            </w:pPr>
          </w:p>
          <w:p w:rsidR="0009440B" w:rsidRDefault="0009440B" w:rsidP="00207E2F">
            <w:pPr>
              <w:rPr>
                <w:sz w:val="20"/>
              </w:rPr>
            </w:pPr>
          </w:p>
          <w:p w:rsidR="0009440B" w:rsidRDefault="0009440B" w:rsidP="00207E2F">
            <w:pPr>
              <w:rPr>
                <w:sz w:val="20"/>
              </w:rPr>
            </w:pPr>
          </w:p>
          <w:p w:rsidR="0009440B" w:rsidRDefault="0009440B" w:rsidP="00207E2F">
            <w:pPr>
              <w:rPr>
                <w:sz w:val="20"/>
              </w:rPr>
            </w:pPr>
          </w:p>
          <w:p w:rsidR="0009440B" w:rsidRDefault="0009440B" w:rsidP="00207E2F">
            <w:pPr>
              <w:rPr>
                <w:sz w:val="20"/>
              </w:rPr>
            </w:pPr>
          </w:p>
          <w:p w:rsidR="0009440B" w:rsidRDefault="0009440B" w:rsidP="00207E2F">
            <w:pPr>
              <w:rPr>
                <w:sz w:val="20"/>
              </w:rPr>
            </w:pPr>
          </w:p>
          <w:p w:rsidR="0009440B" w:rsidRDefault="0009440B" w:rsidP="00207E2F">
            <w:pPr>
              <w:rPr>
                <w:sz w:val="20"/>
              </w:rPr>
            </w:pPr>
          </w:p>
          <w:p w:rsidR="0009440B" w:rsidRDefault="0009440B" w:rsidP="00207E2F">
            <w:pPr>
              <w:rPr>
                <w:sz w:val="20"/>
              </w:rPr>
            </w:pPr>
          </w:p>
          <w:p w:rsidR="0009440B" w:rsidRDefault="0009440B" w:rsidP="00207E2F">
            <w:pPr>
              <w:rPr>
                <w:sz w:val="20"/>
              </w:rPr>
            </w:pPr>
          </w:p>
        </w:tc>
      </w:tr>
    </w:tbl>
    <w:p w:rsidR="0094622C" w:rsidRDefault="0094622C" w:rsidP="001D7459"/>
    <w:p w:rsidR="00900302" w:rsidRPr="009B61C9" w:rsidRDefault="00900302" w:rsidP="009B61C9">
      <w:pPr>
        <w:tabs>
          <w:tab w:val="left" w:pos="1440"/>
          <w:tab w:val="left" w:pos="7200"/>
          <w:tab w:val="left" w:pos="7920"/>
          <w:tab w:val="left" w:pos="8640"/>
          <w:tab w:val="left" w:pos="10800"/>
        </w:tabs>
        <w:rPr>
          <w:rFonts w:ascii="Arial" w:hAnsi="Arial" w:cs="Arial"/>
          <w:sz w:val="20"/>
          <w:szCs w:val="20"/>
        </w:rPr>
      </w:pPr>
      <w:r w:rsidRPr="009B61C9">
        <w:rPr>
          <w:rFonts w:ascii="Arial" w:hAnsi="Arial" w:cs="Arial"/>
          <w:sz w:val="20"/>
          <w:szCs w:val="20"/>
        </w:rPr>
        <w:t>Prepared by:</w:t>
      </w:r>
      <w:r w:rsidR="009B61C9" w:rsidRPr="009B61C9">
        <w:rPr>
          <w:rFonts w:ascii="Arial" w:hAnsi="Arial" w:cs="Arial"/>
          <w:sz w:val="20"/>
          <w:szCs w:val="20"/>
        </w:rPr>
        <w:tab/>
      </w:r>
      <w:r w:rsidR="00780170">
        <w:rPr>
          <w:rFonts w:ascii="Arial" w:hAnsi="Arial" w:cs="Arial"/>
          <w:sz w:val="20"/>
          <w:szCs w:val="20"/>
        </w:rPr>
        <w:t>Aaron Watkins</w:t>
      </w:r>
      <w:r w:rsidR="009B61C9" w:rsidRPr="009B61C9">
        <w:rPr>
          <w:rFonts w:ascii="Arial" w:hAnsi="Arial" w:cs="Arial"/>
          <w:sz w:val="20"/>
          <w:szCs w:val="20"/>
          <w:u w:val="single"/>
        </w:rPr>
        <w:tab/>
      </w:r>
      <w:r w:rsidRPr="009B61C9">
        <w:rPr>
          <w:rFonts w:ascii="Arial" w:hAnsi="Arial" w:cs="Arial"/>
          <w:sz w:val="20"/>
          <w:szCs w:val="20"/>
        </w:rPr>
        <w:tab/>
        <w:t xml:space="preserve">Date: </w:t>
      </w:r>
      <w:r w:rsidR="009B61C9" w:rsidRPr="009B61C9">
        <w:rPr>
          <w:rFonts w:ascii="Arial" w:hAnsi="Arial" w:cs="Arial"/>
          <w:sz w:val="20"/>
          <w:szCs w:val="20"/>
        </w:rPr>
        <w:tab/>
      </w:r>
      <w:r w:rsidR="00F32C63">
        <w:rPr>
          <w:rFonts w:ascii="Arial" w:hAnsi="Arial" w:cs="Arial"/>
          <w:sz w:val="20"/>
          <w:szCs w:val="20"/>
        </w:rPr>
        <w:t>9-16</w:t>
      </w:r>
      <w:r w:rsidR="00780170">
        <w:rPr>
          <w:rFonts w:ascii="Arial" w:hAnsi="Arial" w:cs="Arial"/>
          <w:sz w:val="20"/>
          <w:szCs w:val="20"/>
        </w:rPr>
        <w:t>-13</w:t>
      </w:r>
      <w:r w:rsidR="009B61C9" w:rsidRPr="009B61C9">
        <w:rPr>
          <w:rFonts w:ascii="Arial" w:hAnsi="Arial" w:cs="Arial"/>
          <w:sz w:val="20"/>
          <w:szCs w:val="20"/>
          <w:u w:val="single"/>
        </w:rPr>
        <w:tab/>
      </w:r>
    </w:p>
    <w:p w:rsidR="009B61C9" w:rsidRPr="009B61C9" w:rsidRDefault="009B61C9" w:rsidP="009B61C9">
      <w:pPr>
        <w:tabs>
          <w:tab w:val="left" w:pos="1440"/>
          <w:tab w:val="left" w:pos="7200"/>
          <w:tab w:val="left" w:pos="7920"/>
          <w:tab w:val="left" w:pos="8640"/>
          <w:tab w:val="left" w:pos="10800"/>
        </w:tabs>
        <w:rPr>
          <w:rFonts w:ascii="Arial" w:hAnsi="Arial" w:cs="Arial"/>
          <w:sz w:val="20"/>
          <w:szCs w:val="20"/>
        </w:rPr>
      </w:pPr>
    </w:p>
    <w:p w:rsidR="00900302" w:rsidRPr="009B61C9" w:rsidRDefault="00900302" w:rsidP="009B61C9">
      <w:pPr>
        <w:tabs>
          <w:tab w:val="left" w:pos="1440"/>
          <w:tab w:val="left" w:pos="7200"/>
          <w:tab w:val="left" w:pos="7920"/>
          <w:tab w:val="left" w:pos="8640"/>
          <w:tab w:val="left" w:pos="10800"/>
        </w:tabs>
        <w:rPr>
          <w:rFonts w:ascii="Arial" w:hAnsi="Arial" w:cs="Arial"/>
          <w:sz w:val="20"/>
          <w:szCs w:val="20"/>
        </w:rPr>
      </w:pPr>
      <w:r w:rsidRPr="009B61C9">
        <w:rPr>
          <w:rFonts w:ascii="Arial" w:hAnsi="Arial" w:cs="Arial"/>
          <w:sz w:val="20"/>
          <w:szCs w:val="20"/>
        </w:rPr>
        <w:t>Reviewed by:</w:t>
      </w:r>
      <w:r w:rsidRPr="009B61C9">
        <w:rPr>
          <w:rFonts w:ascii="Arial" w:hAnsi="Arial" w:cs="Arial"/>
          <w:sz w:val="20"/>
          <w:szCs w:val="20"/>
        </w:rPr>
        <w:tab/>
      </w:r>
      <w:r w:rsidR="002E2B61" w:rsidRPr="002E2B61">
        <w:rPr>
          <w:rFonts w:ascii="Arial" w:hAnsi="Arial" w:cs="Arial"/>
          <w:sz w:val="20"/>
          <w:szCs w:val="20"/>
          <w:u w:val="single"/>
        </w:rPr>
        <w:t xml:space="preserve">Sirena Davila, Patrick Farris, </w:t>
      </w:r>
      <w:proofErr w:type="gramStart"/>
      <w:r w:rsidR="002E2B61" w:rsidRPr="002E2B61">
        <w:rPr>
          <w:rFonts w:ascii="Arial" w:hAnsi="Arial" w:cs="Arial"/>
          <w:sz w:val="20"/>
          <w:szCs w:val="20"/>
          <w:u w:val="single"/>
        </w:rPr>
        <w:t>Wand</w:t>
      </w:r>
      <w:r w:rsidR="00615689">
        <w:rPr>
          <w:rFonts w:ascii="Arial" w:hAnsi="Arial" w:cs="Arial"/>
          <w:sz w:val="20"/>
          <w:szCs w:val="20"/>
          <w:u w:val="single"/>
        </w:rPr>
        <w:t>a</w:t>
      </w:r>
      <w:proofErr w:type="gramEnd"/>
      <w:r w:rsidR="00615689">
        <w:rPr>
          <w:rFonts w:ascii="Arial" w:hAnsi="Arial" w:cs="Arial"/>
          <w:sz w:val="20"/>
          <w:szCs w:val="20"/>
          <w:u w:val="single"/>
        </w:rPr>
        <w:t xml:space="preserve"> </w:t>
      </w:r>
      <w:r w:rsidR="002E2B61" w:rsidRPr="002E2B61">
        <w:rPr>
          <w:rFonts w:ascii="Arial" w:hAnsi="Arial" w:cs="Arial"/>
          <w:sz w:val="20"/>
          <w:szCs w:val="20"/>
          <w:u w:val="single"/>
        </w:rPr>
        <w:t>Parker</w:t>
      </w:r>
      <w:r w:rsidR="00615689">
        <w:rPr>
          <w:rFonts w:ascii="Arial" w:hAnsi="Arial" w:cs="Arial"/>
          <w:sz w:val="20"/>
          <w:szCs w:val="20"/>
          <w:u w:val="single"/>
        </w:rPr>
        <w:t>-</w:t>
      </w:r>
      <w:r w:rsidR="002E2B61" w:rsidRPr="002E2B61">
        <w:rPr>
          <w:rFonts w:ascii="Arial" w:hAnsi="Arial" w:cs="Arial"/>
          <w:sz w:val="20"/>
          <w:szCs w:val="20"/>
          <w:u w:val="single"/>
        </w:rPr>
        <w:t>Garvin</w:t>
      </w:r>
      <w:r w:rsidRPr="009B61C9">
        <w:rPr>
          <w:rFonts w:ascii="Arial" w:hAnsi="Arial" w:cs="Arial"/>
          <w:sz w:val="20"/>
          <w:szCs w:val="20"/>
        </w:rPr>
        <w:tab/>
        <w:t>Date:</w:t>
      </w:r>
      <w:r w:rsidR="009B61C9" w:rsidRPr="009B61C9">
        <w:rPr>
          <w:rFonts w:ascii="Arial" w:hAnsi="Arial" w:cs="Arial"/>
          <w:sz w:val="20"/>
          <w:szCs w:val="20"/>
        </w:rPr>
        <w:tab/>
      </w:r>
      <w:r w:rsidR="00F32C63">
        <w:rPr>
          <w:rFonts w:ascii="Arial" w:hAnsi="Arial" w:cs="Arial"/>
          <w:sz w:val="20"/>
          <w:szCs w:val="20"/>
        </w:rPr>
        <w:t>9-16</w:t>
      </w:r>
      <w:r w:rsidR="00780170">
        <w:rPr>
          <w:rFonts w:ascii="Arial" w:hAnsi="Arial" w:cs="Arial"/>
          <w:sz w:val="20"/>
          <w:szCs w:val="20"/>
        </w:rPr>
        <w:t>-13</w:t>
      </w:r>
    </w:p>
    <w:sectPr w:rsidR="00900302" w:rsidRPr="009B61C9" w:rsidSect="007F17FB">
      <w:headerReference w:type="default" r:id="rId7"/>
      <w:footerReference w:type="even" r:id="rId8"/>
      <w:footerReference w:type="default" r:id="rId9"/>
      <w:pgSz w:w="12240" w:h="15840" w:code="1"/>
      <w:pgMar w:top="1008" w:right="720" w:bottom="864" w:left="720" w:header="720" w:footer="403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611D" w:rsidRDefault="0035611D">
      <w:r>
        <w:separator/>
      </w:r>
    </w:p>
  </w:endnote>
  <w:endnote w:type="continuationSeparator" w:id="0">
    <w:p w:rsidR="0035611D" w:rsidRDefault="003561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11D" w:rsidRDefault="00944507" w:rsidP="00607454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 w:rsidR="0035611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5611D" w:rsidRDefault="0035611D" w:rsidP="00597337">
    <w:pPr>
      <w:pStyle w:val="Footer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11D" w:rsidRPr="00350E5E" w:rsidRDefault="0035611D" w:rsidP="00607454">
    <w:pPr>
      <w:pStyle w:val="Footer"/>
      <w:framePr w:wrap="around" w:vAnchor="text" w:hAnchor="margin" w:y="1"/>
      <w:rPr>
        <w:rStyle w:val="PageNumber"/>
        <w:rFonts w:ascii="Arial" w:hAnsi="Arial"/>
        <w:sz w:val="16"/>
      </w:rPr>
    </w:pPr>
    <w:r w:rsidRPr="00350E5E">
      <w:rPr>
        <w:rStyle w:val="PageNumber"/>
        <w:rFonts w:ascii="Arial" w:hAnsi="Arial"/>
        <w:sz w:val="16"/>
      </w:rPr>
      <w:t>Page</w:t>
    </w:r>
    <w:r>
      <w:rPr>
        <w:rStyle w:val="PageNumber"/>
        <w:rFonts w:ascii="Arial" w:hAnsi="Arial"/>
        <w:sz w:val="16"/>
      </w:rPr>
      <w:t xml:space="preserve"> </w:t>
    </w:r>
    <w:r w:rsidR="00944507" w:rsidRPr="00350E5E">
      <w:rPr>
        <w:rStyle w:val="PageNumber"/>
        <w:rFonts w:ascii="Arial" w:hAnsi="Arial"/>
        <w:sz w:val="16"/>
      </w:rPr>
      <w:fldChar w:fldCharType="begin"/>
    </w:r>
    <w:r w:rsidRPr="00350E5E">
      <w:rPr>
        <w:rStyle w:val="PageNumber"/>
        <w:rFonts w:ascii="Arial" w:hAnsi="Arial"/>
        <w:sz w:val="16"/>
      </w:rPr>
      <w:instrText xml:space="preserve">PAGE  </w:instrText>
    </w:r>
    <w:r w:rsidR="00944507" w:rsidRPr="00350E5E">
      <w:rPr>
        <w:rStyle w:val="PageNumber"/>
        <w:rFonts w:ascii="Arial" w:hAnsi="Arial"/>
        <w:sz w:val="16"/>
      </w:rPr>
      <w:fldChar w:fldCharType="separate"/>
    </w:r>
    <w:r w:rsidR="00747542">
      <w:rPr>
        <w:rStyle w:val="PageNumber"/>
        <w:rFonts w:ascii="Arial" w:hAnsi="Arial"/>
        <w:noProof/>
        <w:sz w:val="16"/>
      </w:rPr>
      <w:t>1</w:t>
    </w:r>
    <w:r w:rsidR="00944507" w:rsidRPr="00350E5E">
      <w:rPr>
        <w:rStyle w:val="PageNumber"/>
        <w:rFonts w:ascii="Arial" w:hAnsi="Arial"/>
        <w:sz w:val="16"/>
      </w:rPr>
      <w:fldChar w:fldCharType="end"/>
    </w:r>
    <w:r w:rsidR="00E9248B">
      <w:rPr>
        <w:rStyle w:val="PageNumber"/>
        <w:rFonts w:ascii="Arial" w:hAnsi="Arial"/>
        <w:sz w:val="16"/>
      </w:rPr>
      <w:t xml:space="preserve"> of 3</w:t>
    </w:r>
  </w:p>
  <w:p w:rsidR="0035611D" w:rsidRDefault="0035611D" w:rsidP="00597337">
    <w:pPr>
      <w:pStyle w:val="Footer"/>
      <w:tabs>
        <w:tab w:val="clear" w:pos="4320"/>
        <w:tab w:val="clear" w:pos="8640"/>
      </w:tabs>
      <w:ind w:firstLine="360"/>
      <w:jc w:val="right"/>
      <w:rPr>
        <w:rFonts w:ascii="Arial" w:hAnsi="Arial"/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611D" w:rsidRDefault="0035611D">
      <w:r>
        <w:separator/>
      </w:r>
    </w:p>
  </w:footnote>
  <w:footnote w:type="continuationSeparator" w:id="0">
    <w:p w:rsidR="0035611D" w:rsidRDefault="003561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11D" w:rsidRPr="008D42C3" w:rsidRDefault="0035611D" w:rsidP="001D7459">
    <w:pPr>
      <w:pStyle w:val="Title"/>
      <w:rPr>
        <w:smallCaps/>
        <w:sz w:val="32"/>
      </w:rPr>
    </w:pPr>
    <w:r>
      <w:rPr>
        <w:smallCaps/>
        <w:sz w:val="32"/>
      </w:rPr>
      <w:t>Full Compliance Evaluation (FCE) Checklist</w:t>
    </w:r>
  </w:p>
  <w:p w:rsidR="0035611D" w:rsidRDefault="0035611D" w:rsidP="001D7459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oNotTrackMoves/>
  <w:defaultTabStop w:val="720"/>
  <w:drawingGridHorizontalSpacing w:val="120"/>
  <w:drawingGridVerticalSpacing w:val="163"/>
  <w:displayHorizontalDrawingGridEvery w:val="0"/>
  <w:displayVerticalDrawingGridEvery w:val="2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4846"/>
    <w:rsid w:val="000226B6"/>
    <w:rsid w:val="00045BB3"/>
    <w:rsid w:val="00091B6A"/>
    <w:rsid w:val="00093C82"/>
    <w:rsid w:val="0009440B"/>
    <w:rsid w:val="000C1E61"/>
    <w:rsid w:val="000C2F7E"/>
    <w:rsid w:val="0010146A"/>
    <w:rsid w:val="0012741C"/>
    <w:rsid w:val="00143594"/>
    <w:rsid w:val="001527DD"/>
    <w:rsid w:val="00173B0E"/>
    <w:rsid w:val="00176D95"/>
    <w:rsid w:val="00181B19"/>
    <w:rsid w:val="001B32BE"/>
    <w:rsid w:val="001C20B5"/>
    <w:rsid w:val="001D7459"/>
    <w:rsid w:val="001F2772"/>
    <w:rsid w:val="002059F1"/>
    <w:rsid w:val="00207E2F"/>
    <w:rsid w:val="0026286E"/>
    <w:rsid w:val="0027273D"/>
    <w:rsid w:val="00273835"/>
    <w:rsid w:val="00286CB7"/>
    <w:rsid w:val="002A5E96"/>
    <w:rsid w:val="002B0BF9"/>
    <w:rsid w:val="002B66C9"/>
    <w:rsid w:val="002E2B61"/>
    <w:rsid w:val="002F5451"/>
    <w:rsid w:val="002F787B"/>
    <w:rsid w:val="00300C09"/>
    <w:rsid w:val="00332942"/>
    <w:rsid w:val="003424EE"/>
    <w:rsid w:val="0035081D"/>
    <w:rsid w:val="00350E5E"/>
    <w:rsid w:val="0035611D"/>
    <w:rsid w:val="003605B3"/>
    <w:rsid w:val="003A06E3"/>
    <w:rsid w:val="003A3177"/>
    <w:rsid w:val="003D2A9B"/>
    <w:rsid w:val="003E18B8"/>
    <w:rsid w:val="00400F28"/>
    <w:rsid w:val="00450563"/>
    <w:rsid w:val="00464E77"/>
    <w:rsid w:val="004668C9"/>
    <w:rsid w:val="00477AA7"/>
    <w:rsid w:val="00483746"/>
    <w:rsid w:val="00487A9B"/>
    <w:rsid w:val="00494B4A"/>
    <w:rsid w:val="004978B0"/>
    <w:rsid w:val="004B7F71"/>
    <w:rsid w:val="004C4846"/>
    <w:rsid w:val="004C4AEC"/>
    <w:rsid w:val="004E46AE"/>
    <w:rsid w:val="004F0280"/>
    <w:rsid w:val="004F11D7"/>
    <w:rsid w:val="004F1592"/>
    <w:rsid w:val="004F493B"/>
    <w:rsid w:val="00504707"/>
    <w:rsid w:val="0052481C"/>
    <w:rsid w:val="005318F0"/>
    <w:rsid w:val="005455DB"/>
    <w:rsid w:val="005738CB"/>
    <w:rsid w:val="00585104"/>
    <w:rsid w:val="00597337"/>
    <w:rsid w:val="005A34A3"/>
    <w:rsid w:val="005B0F01"/>
    <w:rsid w:val="005B2C47"/>
    <w:rsid w:val="005C2738"/>
    <w:rsid w:val="005C5763"/>
    <w:rsid w:val="005E0670"/>
    <w:rsid w:val="00607454"/>
    <w:rsid w:val="0061151A"/>
    <w:rsid w:val="00615689"/>
    <w:rsid w:val="00621017"/>
    <w:rsid w:val="0065273B"/>
    <w:rsid w:val="00673306"/>
    <w:rsid w:val="006B4349"/>
    <w:rsid w:val="006B7512"/>
    <w:rsid w:val="006C45D0"/>
    <w:rsid w:val="006D0B44"/>
    <w:rsid w:val="006E0F6B"/>
    <w:rsid w:val="006F0302"/>
    <w:rsid w:val="00706245"/>
    <w:rsid w:val="007072C6"/>
    <w:rsid w:val="00727F88"/>
    <w:rsid w:val="00747542"/>
    <w:rsid w:val="007476C7"/>
    <w:rsid w:val="007500AA"/>
    <w:rsid w:val="0076262E"/>
    <w:rsid w:val="00775BB9"/>
    <w:rsid w:val="0077660C"/>
    <w:rsid w:val="00780170"/>
    <w:rsid w:val="00781862"/>
    <w:rsid w:val="007A5AD1"/>
    <w:rsid w:val="007D66A9"/>
    <w:rsid w:val="007F17FB"/>
    <w:rsid w:val="008271E9"/>
    <w:rsid w:val="00836388"/>
    <w:rsid w:val="00841DCA"/>
    <w:rsid w:val="00842471"/>
    <w:rsid w:val="00853CAE"/>
    <w:rsid w:val="008625A6"/>
    <w:rsid w:val="00881FE7"/>
    <w:rsid w:val="00882A82"/>
    <w:rsid w:val="008869FB"/>
    <w:rsid w:val="00895471"/>
    <w:rsid w:val="008D42C3"/>
    <w:rsid w:val="008E325D"/>
    <w:rsid w:val="00900302"/>
    <w:rsid w:val="009177B8"/>
    <w:rsid w:val="00944507"/>
    <w:rsid w:val="00944A83"/>
    <w:rsid w:val="0094622C"/>
    <w:rsid w:val="00952962"/>
    <w:rsid w:val="0095528C"/>
    <w:rsid w:val="0096434A"/>
    <w:rsid w:val="00974961"/>
    <w:rsid w:val="00986204"/>
    <w:rsid w:val="00993ABE"/>
    <w:rsid w:val="009A6461"/>
    <w:rsid w:val="009B4584"/>
    <w:rsid w:val="009B61C9"/>
    <w:rsid w:val="009C7177"/>
    <w:rsid w:val="009C7252"/>
    <w:rsid w:val="009C7916"/>
    <w:rsid w:val="009E0FD4"/>
    <w:rsid w:val="009F0E62"/>
    <w:rsid w:val="00A00C29"/>
    <w:rsid w:val="00A0108A"/>
    <w:rsid w:val="00A15657"/>
    <w:rsid w:val="00A16F0A"/>
    <w:rsid w:val="00A30064"/>
    <w:rsid w:val="00A42F84"/>
    <w:rsid w:val="00A66EE4"/>
    <w:rsid w:val="00A71E8C"/>
    <w:rsid w:val="00A757D1"/>
    <w:rsid w:val="00A80179"/>
    <w:rsid w:val="00AA7481"/>
    <w:rsid w:val="00AB02DE"/>
    <w:rsid w:val="00AB1C62"/>
    <w:rsid w:val="00AC6C3F"/>
    <w:rsid w:val="00AD1EC3"/>
    <w:rsid w:val="00B3510D"/>
    <w:rsid w:val="00B60722"/>
    <w:rsid w:val="00B7532F"/>
    <w:rsid w:val="00BA1285"/>
    <w:rsid w:val="00BC2932"/>
    <w:rsid w:val="00BE5C0D"/>
    <w:rsid w:val="00BF56C1"/>
    <w:rsid w:val="00BF7EF0"/>
    <w:rsid w:val="00C03E95"/>
    <w:rsid w:val="00C21B59"/>
    <w:rsid w:val="00C34262"/>
    <w:rsid w:val="00C35D15"/>
    <w:rsid w:val="00C64106"/>
    <w:rsid w:val="00C7058E"/>
    <w:rsid w:val="00CA3C8C"/>
    <w:rsid w:val="00CC2EB8"/>
    <w:rsid w:val="00CD7165"/>
    <w:rsid w:val="00CE4DB0"/>
    <w:rsid w:val="00CE70FE"/>
    <w:rsid w:val="00CF3BFE"/>
    <w:rsid w:val="00D62D0E"/>
    <w:rsid w:val="00D71149"/>
    <w:rsid w:val="00D719B4"/>
    <w:rsid w:val="00D75F4C"/>
    <w:rsid w:val="00D845A5"/>
    <w:rsid w:val="00DA2B47"/>
    <w:rsid w:val="00DA2D2A"/>
    <w:rsid w:val="00DA3578"/>
    <w:rsid w:val="00DC32BE"/>
    <w:rsid w:val="00DD1B98"/>
    <w:rsid w:val="00E01982"/>
    <w:rsid w:val="00E350B6"/>
    <w:rsid w:val="00E445A2"/>
    <w:rsid w:val="00E46DAA"/>
    <w:rsid w:val="00E555CB"/>
    <w:rsid w:val="00E7285A"/>
    <w:rsid w:val="00E81888"/>
    <w:rsid w:val="00E8703F"/>
    <w:rsid w:val="00E9248B"/>
    <w:rsid w:val="00EB1D12"/>
    <w:rsid w:val="00ED3724"/>
    <w:rsid w:val="00EE16CC"/>
    <w:rsid w:val="00EF4A78"/>
    <w:rsid w:val="00F03035"/>
    <w:rsid w:val="00F12E49"/>
    <w:rsid w:val="00F24B24"/>
    <w:rsid w:val="00F32C63"/>
    <w:rsid w:val="00F54A45"/>
    <w:rsid w:val="00F77DD7"/>
    <w:rsid w:val="00F879D6"/>
    <w:rsid w:val="00F91B62"/>
    <w:rsid w:val="00FB5F70"/>
    <w:rsid w:val="00FC5E92"/>
    <w:rsid w:val="00FC5F0D"/>
    <w:rsid w:val="00FC7829"/>
    <w:rsid w:val="00FD794E"/>
    <w:rsid w:val="00FE0287"/>
    <w:rsid w:val="00FE39C4"/>
    <w:rsid w:val="00FF7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fillcolor="none" strokecolor="red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62D0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D62D0E"/>
    <w:pPr>
      <w:jc w:val="center"/>
    </w:pPr>
    <w:rPr>
      <w:sz w:val="28"/>
    </w:rPr>
  </w:style>
  <w:style w:type="paragraph" w:styleId="BodyTextIndent">
    <w:name w:val="Body Text Indent"/>
    <w:basedOn w:val="Normal"/>
    <w:rsid w:val="00D62D0E"/>
    <w:pPr>
      <w:ind w:left="612" w:hanging="240"/>
    </w:pPr>
    <w:rPr>
      <w:rFonts w:ascii="Arial" w:hAnsi="Arial" w:cs="Arial"/>
      <w:sz w:val="20"/>
    </w:rPr>
  </w:style>
  <w:style w:type="paragraph" w:styleId="Header">
    <w:name w:val="header"/>
    <w:basedOn w:val="Normal"/>
    <w:rsid w:val="00D62D0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62D0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A66E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862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597337"/>
  </w:style>
  <w:style w:type="character" w:styleId="CommentReference">
    <w:name w:val="annotation reference"/>
    <w:basedOn w:val="DefaultParagraphFont"/>
    <w:rsid w:val="00091B6A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1B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91B6A"/>
  </w:style>
  <w:style w:type="paragraph" w:styleId="CommentSubject">
    <w:name w:val="annotation subject"/>
    <w:basedOn w:val="CommentText"/>
    <w:next w:val="CommentText"/>
    <w:link w:val="CommentSubjectChar"/>
    <w:rsid w:val="00091B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91B6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07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ober_d\My%20Documents\Compliance%20&amp;%20Enforcement\CATSOP\FCE%20Checklist\FULL%20COMPLIANCE%20EVALUATION%20CHECKLI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832F1-F65E-4ED6-BC3E-C3D24A23F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FULL COMPLIANCE EVALUATION CHECKLIST</Template>
  <TotalTime>3</TotalTime>
  <Pages>3</Pages>
  <Words>698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FULL COMPLIANCE EVALUATION CHECKLIST</vt:lpstr>
    </vt:vector>
  </TitlesOfParts>
  <Company>SWD_FDEP</Company>
  <LinksUpToDate>false</LinksUpToDate>
  <CharactersWithSpaces>6003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COMPLIANCE EVALUATION CHECKLIST</dc:title>
  <dc:creator>Dennis Tober</dc:creator>
  <cp:lastModifiedBy>Spingler_d</cp:lastModifiedBy>
  <cp:revision>5</cp:revision>
  <cp:lastPrinted>2009-04-29T18:59:00Z</cp:lastPrinted>
  <dcterms:created xsi:type="dcterms:W3CDTF">2013-09-19T18:43:00Z</dcterms:created>
  <dcterms:modified xsi:type="dcterms:W3CDTF">2013-10-29T18:56:00Z</dcterms:modified>
</cp:coreProperties>
</file>