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FDC341" w14:textId="77777777" w:rsidR="00BC1CE6" w:rsidRPr="00A50612" w:rsidRDefault="0067404F" w:rsidP="00921631">
      <w:pPr>
        <w:tabs>
          <w:tab w:val="right" w:pos="9600"/>
        </w:tabs>
        <w:spacing w:before="120" w:after="240"/>
        <w:jc w:val="center"/>
        <w:rPr>
          <w:b/>
          <w:szCs w:val="22"/>
        </w:rPr>
      </w:pPr>
      <w:r w:rsidRPr="00A50612">
        <w:rPr>
          <w:b/>
          <w:szCs w:val="22"/>
        </w:rPr>
        <w:t>N</w:t>
      </w:r>
      <w:r w:rsidR="00BC1CE6" w:rsidRPr="00A50612">
        <w:rPr>
          <w:b/>
          <w:szCs w:val="22"/>
        </w:rPr>
        <w:t xml:space="preserve">OTICE OF ADMINISTRATIVELY CORRECTED AIR </w:t>
      </w:r>
      <w:r w:rsidR="00935E08">
        <w:rPr>
          <w:b/>
          <w:szCs w:val="22"/>
        </w:rPr>
        <w:t>CONSTRUCTION</w:t>
      </w:r>
      <w:r w:rsidR="00935E08" w:rsidRPr="00A50612">
        <w:rPr>
          <w:b/>
          <w:szCs w:val="22"/>
        </w:rPr>
        <w:t xml:space="preserve"> </w:t>
      </w:r>
      <w:r w:rsidR="00BC1CE6" w:rsidRPr="00A50612">
        <w:rPr>
          <w:b/>
          <w:szCs w:val="22"/>
        </w:rPr>
        <w:t>PERMIT</w:t>
      </w:r>
    </w:p>
    <w:p w14:paraId="5938659C" w14:textId="77777777" w:rsidR="00BC1CE6" w:rsidRPr="005451A1" w:rsidRDefault="00BC1CE6" w:rsidP="0067404F">
      <w:pPr>
        <w:tabs>
          <w:tab w:val="left" w:pos="480"/>
          <w:tab w:val="left" w:pos="1080"/>
          <w:tab w:val="left" w:pos="4920"/>
          <w:tab w:val="right" w:pos="9600"/>
        </w:tabs>
        <w:spacing w:after="120"/>
        <w:rPr>
          <w:i/>
          <w:szCs w:val="22"/>
        </w:rPr>
      </w:pPr>
      <w:r w:rsidRPr="005451A1">
        <w:rPr>
          <w:i/>
          <w:szCs w:val="22"/>
        </w:rPr>
        <w:t>In the Matter of a Request for Administrative Correction:</w:t>
      </w:r>
    </w:p>
    <w:tbl>
      <w:tblPr>
        <w:tblW w:w="10080" w:type="dxa"/>
        <w:tblInd w:w="108" w:type="dxa"/>
        <w:tblLayout w:type="fixed"/>
        <w:tblCellMar>
          <w:top w:w="43" w:type="dxa"/>
          <w:left w:w="43" w:type="dxa"/>
          <w:bottom w:w="43" w:type="dxa"/>
          <w:right w:w="43" w:type="dxa"/>
        </w:tblCellMar>
        <w:tblLook w:val="0000" w:firstRow="0" w:lastRow="0" w:firstColumn="0" w:lastColumn="0" w:noHBand="0" w:noVBand="0"/>
      </w:tblPr>
      <w:tblGrid>
        <w:gridCol w:w="6955"/>
        <w:gridCol w:w="3125"/>
      </w:tblGrid>
      <w:tr w:rsidR="0067404F" w:rsidRPr="0067404F" w14:paraId="4A6D53FF" w14:textId="77777777" w:rsidTr="005451A1">
        <w:tc>
          <w:tcPr>
            <w:tcW w:w="6955" w:type="dxa"/>
            <w:vMerge w:val="restart"/>
          </w:tcPr>
          <w:p w14:paraId="639EF912" w14:textId="77777777" w:rsidR="0067404F" w:rsidRPr="005451A1" w:rsidRDefault="0067404F">
            <w:pPr>
              <w:rPr>
                <w:szCs w:val="22"/>
                <w:highlight w:val="yellow"/>
              </w:rPr>
            </w:pPr>
            <w:r w:rsidRPr="005451A1">
              <w:rPr>
                <w:szCs w:val="22"/>
                <w:highlight w:val="yellow"/>
              </w:rPr>
              <w:t>Company Name</w:t>
            </w:r>
          </w:p>
          <w:p w14:paraId="64C61ADA" w14:textId="77777777" w:rsidR="0067404F" w:rsidRPr="005451A1" w:rsidRDefault="0067404F">
            <w:pPr>
              <w:rPr>
                <w:szCs w:val="22"/>
                <w:highlight w:val="yellow"/>
              </w:rPr>
            </w:pPr>
            <w:r w:rsidRPr="005451A1">
              <w:rPr>
                <w:szCs w:val="22"/>
                <w:highlight w:val="yellow"/>
              </w:rPr>
              <w:t>Address</w:t>
            </w:r>
          </w:p>
          <w:p w14:paraId="1F010BF1" w14:textId="77777777" w:rsidR="0067404F" w:rsidRDefault="0067404F" w:rsidP="00921631">
            <w:pPr>
              <w:spacing w:after="240"/>
              <w:rPr>
                <w:szCs w:val="22"/>
              </w:rPr>
            </w:pPr>
            <w:r w:rsidRPr="005451A1">
              <w:rPr>
                <w:szCs w:val="22"/>
                <w:highlight w:val="yellow"/>
              </w:rPr>
              <w:t>City, State  Zip</w:t>
            </w:r>
          </w:p>
          <w:p w14:paraId="0633E1DD" w14:textId="77777777" w:rsidR="00D71B3D" w:rsidRDefault="00D71B3D">
            <w:pPr>
              <w:rPr>
                <w:szCs w:val="22"/>
              </w:rPr>
            </w:pPr>
            <w:r>
              <w:rPr>
                <w:szCs w:val="22"/>
              </w:rPr>
              <w:t>Authorized Representative:</w:t>
            </w:r>
          </w:p>
          <w:p w14:paraId="0F6C8F70" w14:textId="77777777" w:rsidR="00D71B3D" w:rsidRPr="0067404F" w:rsidRDefault="00D71B3D" w:rsidP="00D71B3D">
            <w:pPr>
              <w:ind w:left="342"/>
              <w:rPr>
                <w:szCs w:val="22"/>
              </w:rPr>
            </w:pPr>
            <w:r w:rsidRPr="00D71B3D">
              <w:rPr>
                <w:szCs w:val="22"/>
                <w:highlight w:val="yellow"/>
              </w:rPr>
              <w:t>Name, Title</w:t>
            </w:r>
          </w:p>
        </w:tc>
        <w:tc>
          <w:tcPr>
            <w:tcW w:w="3125" w:type="dxa"/>
          </w:tcPr>
          <w:p w14:paraId="52C77F59" w14:textId="77777777" w:rsidR="0067404F" w:rsidRPr="0067404F" w:rsidRDefault="0067404F" w:rsidP="005451A1">
            <w:pPr>
              <w:ind w:left="72"/>
              <w:jc w:val="left"/>
              <w:rPr>
                <w:szCs w:val="22"/>
              </w:rPr>
            </w:pPr>
            <w:r w:rsidRPr="0067404F">
              <w:rPr>
                <w:szCs w:val="22"/>
              </w:rPr>
              <w:t xml:space="preserve">Project No. </w:t>
            </w:r>
            <w:r w:rsidR="005451A1">
              <w:rPr>
                <w:szCs w:val="22"/>
              </w:rPr>
              <w:t xml:space="preserve"> 9999999-999-A</w:t>
            </w:r>
            <w:r w:rsidR="00434599">
              <w:rPr>
                <w:szCs w:val="22"/>
              </w:rPr>
              <w:t>C</w:t>
            </w:r>
          </w:p>
        </w:tc>
      </w:tr>
      <w:tr w:rsidR="0067404F" w:rsidRPr="0067404F" w14:paraId="44752AAE" w14:textId="77777777" w:rsidTr="005451A1">
        <w:tc>
          <w:tcPr>
            <w:tcW w:w="6955" w:type="dxa"/>
            <w:vMerge/>
          </w:tcPr>
          <w:p w14:paraId="5F3C2F3B" w14:textId="77777777" w:rsidR="0067404F" w:rsidRPr="0067404F" w:rsidRDefault="0067404F">
            <w:pPr>
              <w:rPr>
                <w:szCs w:val="22"/>
              </w:rPr>
            </w:pPr>
          </w:p>
        </w:tc>
        <w:tc>
          <w:tcPr>
            <w:tcW w:w="3125" w:type="dxa"/>
          </w:tcPr>
          <w:p w14:paraId="22ECE338" w14:textId="77777777" w:rsidR="0067404F" w:rsidRDefault="0067404F" w:rsidP="005451A1">
            <w:pPr>
              <w:ind w:left="72"/>
              <w:jc w:val="left"/>
              <w:rPr>
                <w:bCs/>
                <w:szCs w:val="22"/>
              </w:rPr>
            </w:pPr>
            <w:r w:rsidRPr="0067404F">
              <w:rPr>
                <w:bCs/>
                <w:szCs w:val="22"/>
              </w:rPr>
              <w:t>Administrative Correction to</w:t>
            </w:r>
            <w:r>
              <w:rPr>
                <w:bCs/>
                <w:szCs w:val="22"/>
              </w:rPr>
              <w:t>:</w:t>
            </w:r>
          </w:p>
          <w:p w14:paraId="74D5ADB0" w14:textId="77777777" w:rsidR="00D71B3D" w:rsidRPr="0067404F" w:rsidRDefault="0067404F" w:rsidP="00935E08">
            <w:pPr>
              <w:ind w:left="72"/>
              <w:jc w:val="left"/>
              <w:rPr>
                <w:bCs/>
                <w:szCs w:val="22"/>
              </w:rPr>
            </w:pPr>
            <w:r w:rsidRPr="0067404F">
              <w:rPr>
                <w:bCs/>
                <w:szCs w:val="22"/>
              </w:rPr>
              <w:t>Permit No.</w:t>
            </w:r>
            <w:r w:rsidR="005451A1">
              <w:rPr>
                <w:bCs/>
                <w:szCs w:val="22"/>
              </w:rPr>
              <w:t xml:space="preserve"> </w:t>
            </w:r>
            <w:r w:rsidR="005451A1" w:rsidRPr="00D71B3D">
              <w:rPr>
                <w:bCs/>
                <w:szCs w:val="22"/>
                <w:highlight w:val="yellow"/>
              </w:rPr>
              <w:t>9999999-999</w:t>
            </w:r>
            <w:r w:rsidR="005451A1">
              <w:rPr>
                <w:bCs/>
                <w:szCs w:val="22"/>
              </w:rPr>
              <w:t>-A</w:t>
            </w:r>
            <w:r w:rsidR="00D71B3D">
              <w:rPr>
                <w:bCs/>
                <w:szCs w:val="22"/>
              </w:rPr>
              <w:t>C</w:t>
            </w:r>
          </w:p>
        </w:tc>
      </w:tr>
      <w:tr w:rsidR="0067404F" w:rsidRPr="0067404F" w14:paraId="69CBD5F3" w14:textId="77777777" w:rsidTr="005451A1">
        <w:trPr>
          <w:trHeight w:val="272"/>
        </w:trPr>
        <w:tc>
          <w:tcPr>
            <w:tcW w:w="6955" w:type="dxa"/>
            <w:vMerge/>
          </w:tcPr>
          <w:p w14:paraId="5DF324DC" w14:textId="77777777" w:rsidR="0067404F" w:rsidRPr="0067404F" w:rsidRDefault="0067404F">
            <w:pPr>
              <w:rPr>
                <w:szCs w:val="22"/>
              </w:rPr>
            </w:pPr>
          </w:p>
        </w:tc>
        <w:tc>
          <w:tcPr>
            <w:tcW w:w="3125" w:type="dxa"/>
          </w:tcPr>
          <w:p w14:paraId="53D9E8FB" w14:textId="77777777" w:rsidR="0067404F" w:rsidRPr="0067404F" w:rsidRDefault="0067404F" w:rsidP="005451A1">
            <w:pPr>
              <w:ind w:left="72"/>
              <w:jc w:val="left"/>
              <w:rPr>
                <w:szCs w:val="22"/>
              </w:rPr>
            </w:pPr>
            <w:r w:rsidRPr="00A50612">
              <w:rPr>
                <w:szCs w:val="22"/>
                <w:highlight w:val="yellow"/>
              </w:rPr>
              <w:t>[Name of]</w:t>
            </w:r>
            <w:r w:rsidRPr="00A50612">
              <w:rPr>
                <w:szCs w:val="22"/>
              </w:rPr>
              <w:t xml:space="preserve"> </w:t>
            </w:r>
            <w:r w:rsidRPr="0067404F">
              <w:rPr>
                <w:bCs/>
                <w:szCs w:val="22"/>
              </w:rPr>
              <w:t>County</w:t>
            </w:r>
          </w:p>
        </w:tc>
      </w:tr>
    </w:tbl>
    <w:p w14:paraId="4BDBB347" w14:textId="77777777" w:rsidR="00BC1CE6" w:rsidRPr="0067404F" w:rsidRDefault="00D71B3D" w:rsidP="00D71B3D">
      <w:pPr>
        <w:tabs>
          <w:tab w:val="left" w:pos="480"/>
          <w:tab w:val="left" w:pos="1080"/>
          <w:tab w:val="left" w:pos="4920"/>
          <w:tab w:val="right" w:pos="9600"/>
        </w:tabs>
        <w:spacing w:before="120" w:after="120"/>
        <w:rPr>
          <w:szCs w:val="22"/>
        </w:rPr>
      </w:pPr>
      <w:r>
        <w:rPr>
          <w:szCs w:val="22"/>
        </w:rPr>
        <w:t xml:space="preserve">Dear </w:t>
      </w:r>
      <w:r w:rsidRPr="00D71B3D">
        <w:rPr>
          <w:szCs w:val="22"/>
          <w:highlight w:val="yellow"/>
        </w:rPr>
        <w:t>Mr./Ms. Name</w:t>
      </w:r>
      <w:r>
        <w:rPr>
          <w:szCs w:val="22"/>
        </w:rPr>
        <w:t>,</w:t>
      </w:r>
    </w:p>
    <w:p w14:paraId="46798921" w14:textId="77777777" w:rsidR="00382B0E" w:rsidRDefault="00BC1CE6" w:rsidP="0067404F">
      <w:pPr>
        <w:spacing w:after="120"/>
        <w:jc w:val="left"/>
        <w:rPr>
          <w:szCs w:val="22"/>
        </w:rPr>
      </w:pPr>
      <w:r w:rsidRPr="0067404F">
        <w:rPr>
          <w:szCs w:val="22"/>
        </w:rPr>
        <w:t xml:space="preserve">Enclosed </w:t>
      </w:r>
      <w:r w:rsidRPr="005A79EA">
        <w:rPr>
          <w:szCs w:val="22"/>
        </w:rPr>
        <w:t xml:space="preserve">is </w:t>
      </w:r>
      <w:r w:rsidRPr="005A79EA">
        <w:rPr>
          <w:szCs w:val="22"/>
          <w:highlight w:val="yellow"/>
        </w:rPr>
        <w:t>an/are</w:t>
      </w:r>
      <w:r w:rsidRPr="005A79EA">
        <w:rPr>
          <w:szCs w:val="22"/>
        </w:rPr>
        <w:t xml:space="preserve"> </w:t>
      </w:r>
      <w:r w:rsidR="00BA0F57" w:rsidRPr="005A79EA">
        <w:rPr>
          <w:szCs w:val="22"/>
        </w:rPr>
        <w:t>the administratively correct</w:t>
      </w:r>
      <w:r w:rsidR="00D71B3D">
        <w:rPr>
          <w:szCs w:val="22"/>
        </w:rPr>
        <w:t xml:space="preserve">ion for Air Construction Permit No. </w:t>
      </w:r>
      <w:r w:rsidR="00D71B3D" w:rsidRPr="00092937">
        <w:rPr>
          <w:szCs w:val="22"/>
          <w:highlight w:val="yellow"/>
        </w:rPr>
        <w:t>XXXXXXX-XXX-AC (PSD-FL-XXX</w:t>
      </w:r>
      <w:r w:rsidR="006F15F9" w:rsidRPr="006F15F9">
        <w:rPr>
          <w:bCs/>
          <w:szCs w:val="22"/>
          <w:highlight w:val="yellow"/>
        </w:rPr>
        <w:t>(A/B/etc.)</w:t>
      </w:r>
      <w:r w:rsidR="00D71B3D">
        <w:rPr>
          <w:szCs w:val="22"/>
        </w:rPr>
        <w:t xml:space="preserve">) for </w:t>
      </w:r>
      <w:r w:rsidRPr="005A79EA">
        <w:rPr>
          <w:szCs w:val="22"/>
          <w:highlight w:val="yellow"/>
        </w:rPr>
        <w:t xml:space="preserve">Site </w:t>
      </w:r>
      <w:r w:rsidR="005A79EA" w:rsidRPr="005A79EA">
        <w:rPr>
          <w:szCs w:val="22"/>
          <w:highlight w:val="yellow"/>
        </w:rPr>
        <w:t>N</w:t>
      </w:r>
      <w:r w:rsidRPr="005A79EA">
        <w:rPr>
          <w:szCs w:val="22"/>
          <w:highlight w:val="yellow"/>
        </w:rPr>
        <w:t>ame</w:t>
      </w:r>
      <w:r w:rsidR="00D71B3D">
        <w:rPr>
          <w:szCs w:val="22"/>
        </w:rPr>
        <w:t xml:space="preserve">, which </w:t>
      </w:r>
      <w:proofErr w:type="gramStart"/>
      <w:r w:rsidR="00D71B3D">
        <w:rPr>
          <w:szCs w:val="22"/>
        </w:rPr>
        <w:t>is</w:t>
      </w:r>
      <w:r w:rsidRPr="005A79EA">
        <w:rPr>
          <w:szCs w:val="22"/>
        </w:rPr>
        <w:t xml:space="preserve"> located</w:t>
      </w:r>
      <w:r w:rsidRPr="0067404F">
        <w:rPr>
          <w:szCs w:val="22"/>
        </w:rPr>
        <w:t xml:space="preserve"> </w:t>
      </w:r>
      <w:r w:rsidR="005A79EA">
        <w:rPr>
          <w:szCs w:val="22"/>
        </w:rPr>
        <w:t>in</w:t>
      </w:r>
      <w:proofErr w:type="gramEnd"/>
      <w:r w:rsidR="005A79EA">
        <w:rPr>
          <w:szCs w:val="22"/>
        </w:rPr>
        <w:t xml:space="preserve"> </w:t>
      </w:r>
      <w:r w:rsidR="005A79EA" w:rsidRPr="005A79EA">
        <w:rPr>
          <w:szCs w:val="22"/>
          <w:highlight w:val="yellow"/>
        </w:rPr>
        <w:t>Name of</w:t>
      </w:r>
      <w:r w:rsidR="005A79EA">
        <w:rPr>
          <w:szCs w:val="22"/>
        </w:rPr>
        <w:t xml:space="preserve"> County </w:t>
      </w:r>
      <w:r w:rsidRPr="0067404F">
        <w:rPr>
          <w:szCs w:val="22"/>
        </w:rPr>
        <w:t xml:space="preserve">at </w:t>
      </w:r>
      <w:r w:rsidRPr="005A79EA">
        <w:rPr>
          <w:szCs w:val="22"/>
          <w:highlight w:val="yellow"/>
        </w:rPr>
        <w:t>street address</w:t>
      </w:r>
      <w:r w:rsidR="005A79EA">
        <w:rPr>
          <w:szCs w:val="22"/>
          <w:highlight w:val="yellow"/>
        </w:rPr>
        <w:t xml:space="preserve"> in C</w:t>
      </w:r>
      <w:r w:rsidRPr="005A79EA">
        <w:rPr>
          <w:szCs w:val="22"/>
          <w:highlight w:val="yellow"/>
        </w:rPr>
        <w:t xml:space="preserve">ity, </w:t>
      </w:r>
      <w:r w:rsidR="005A79EA">
        <w:rPr>
          <w:szCs w:val="22"/>
          <w:highlight w:val="yellow"/>
        </w:rPr>
        <w:t>Florida</w:t>
      </w:r>
      <w:r w:rsidRPr="0067404F">
        <w:rPr>
          <w:szCs w:val="22"/>
        </w:rPr>
        <w:t xml:space="preserve">.  </w:t>
      </w:r>
      <w:r w:rsidR="00382B0E" w:rsidRPr="0067404F">
        <w:rPr>
          <w:szCs w:val="22"/>
        </w:rPr>
        <w:t xml:space="preserve">This </w:t>
      </w:r>
      <w:r w:rsidR="00382B0E">
        <w:rPr>
          <w:szCs w:val="22"/>
        </w:rPr>
        <w:t xml:space="preserve">action </w:t>
      </w:r>
      <w:r w:rsidR="00DF4C31">
        <w:rPr>
          <w:szCs w:val="22"/>
        </w:rPr>
        <w:t xml:space="preserve">is a </w:t>
      </w:r>
      <w:r w:rsidR="00382B0E" w:rsidRPr="00382B0E">
        <w:rPr>
          <w:szCs w:val="22"/>
          <w:highlight w:val="yellow"/>
        </w:rPr>
        <w:t>brief description</w:t>
      </w:r>
      <w:r w:rsidR="00382B0E">
        <w:rPr>
          <w:szCs w:val="22"/>
        </w:rPr>
        <w:t xml:space="preserve"> of the previously issued Permit No. </w:t>
      </w:r>
      <w:r w:rsidR="00382B0E" w:rsidRPr="00382B0E">
        <w:rPr>
          <w:szCs w:val="22"/>
          <w:highlight w:val="yellow"/>
        </w:rPr>
        <w:t>XXXXXXX-XXX</w:t>
      </w:r>
      <w:r w:rsidR="00382B0E">
        <w:rPr>
          <w:szCs w:val="22"/>
        </w:rPr>
        <w:t>-AC (PSD-FL-</w:t>
      </w:r>
      <w:r w:rsidR="00382B0E" w:rsidRPr="00382B0E">
        <w:rPr>
          <w:szCs w:val="22"/>
          <w:highlight w:val="yellow"/>
        </w:rPr>
        <w:t>XXX</w:t>
      </w:r>
      <w:r w:rsidR="006F15F9" w:rsidRPr="006F15F9">
        <w:rPr>
          <w:bCs/>
          <w:szCs w:val="22"/>
          <w:highlight w:val="yellow"/>
        </w:rPr>
        <w:t>(A/B/etc.)</w:t>
      </w:r>
      <w:r w:rsidR="00382B0E">
        <w:rPr>
          <w:szCs w:val="22"/>
        </w:rPr>
        <w:t>)</w:t>
      </w:r>
    </w:p>
    <w:p w14:paraId="3F8E84C4" w14:textId="77777777" w:rsidR="00BC1CE6" w:rsidRPr="0067404F" w:rsidRDefault="00382B0E" w:rsidP="0067404F">
      <w:pPr>
        <w:spacing w:after="120"/>
        <w:jc w:val="left"/>
        <w:rPr>
          <w:szCs w:val="22"/>
        </w:rPr>
      </w:pPr>
      <w:r>
        <w:rPr>
          <w:szCs w:val="22"/>
        </w:rPr>
        <w:t xml:space="preserve">This administrative </w:t>
      </w:r>
      <w:r w:rsidRPr="0067404F">
        <w:rPr>
          <w:szCs w:val="22"/>
        </w:rPr>
        <w:t xml:space="preserve">correction is issued pursuant to Rule 62-210.360, Florida Administrative Code (F.A.C.), and Chapter 403, Florida Statutes (F.S.).  </w:t>
      </w:r>
      <w:r w:rsidRPr="00413C44">
        <w:rPr>
          <w:szCs w:val="22"/>
        </w:rPr>
        <w:t xml:space="preserve">This change is made at the applicant’s request dated </w:t>
      </w:r>
      <w:r w:rsidR="00935E08" w:rsidRPr="00665BEF">
        <w:rPr>
          <w:szCs w:val="22"/>
          <w:highlight w:val="yellow"/>
        </w:rPr>
        <w:t>Month day, year</w:t>
      </w:r>
      <w:r>
        <w:rPr>
          <w:szCs w:val="22"/>
        </w:rPr>
        <w:t>.</w:t>
      </w:r>
      <w:r w:rsidRPr="001227BD">
        <w:rPr>
          <w:sz w:val="20"/>
        </w:rPr>
        <w:t xml:space="preserve">  </w:t>
      </w:r>
      <w:r w:rsidRPr="0067404F">
        <w:rPr>
          <w:szCs w:val="22"/>
        </w:rPr>
        <w:t>This corrective action does not alter the effective dates of the existing permit.</w:t>
      </w:r>
    </w:p>
    <w:p w14:paraId="59881B82" w14:textId="77777777" w:rsidR="00BC1CE6" w:rsidRPr="0067404F" w:rsidRDefault="00BC1CE6" w:rsidP="0067404F">
      <w:pPr>
        <w:pStyle w:val="BodyText2"/>
        <w:spacing w:after="120"/>
        <w:jc w:val="left"/>
        <w:rPr>
          <w:sz w:val="22"/>
          <w:szCs w:val="22"/>
        </w:rPr>
      </w:pPr>
      <w:r w:rsidRPr="0067404F">
        <w:rPr>
          <w:sz w:val="22"/>
          <w:szCs w:val="22"/>
        </w:rPr>
        <w:t>The Department of Environmental Protection (Department) will consider the above-noted action final unless a timely petition for an administrative hearing is filed pursuant to Sections 120.569 and 120.57, F.S.  Mediation under Section 120.573, F.S., will not be available for this proposed action.</w:t>
      </w:r>
    </w:p>
    <w:p w14:paraId="55942EEE" w14:textId="5D730125" w:rsidR="00144CED" w:rsidRPr="004E2F82" w:rsidRDefault="00144CED" w:rsidP="00144CED">
      <w:pPr>
        <w:widowControl w:val="0"/>
        <w:tabs>
          <w:tab w:val="clear" w:pos="720"/>
          <w:tab w:val="clear" w:pos="5040"/>
          <w:tab w:val="clear" w:pos="10080"/>
          <w:tab w:val="left" w:pos="0"/>
        </w:tabs>
        <w:spacing w:after="120"/>
        <w:jc w:val="left"/>
        <w:rPr>
          <w:szCs w:val="22"/>
          <w:highlight w:val="green"/>
        </w:rPr>
      </w:pPr>
      <w:r w:rsidRPr="004E2F82">
        <w:rPr>
          <w:b/>
          <w:szCs w:val="22"/>
          <w:highlight w:val="green"/>
        </w:rPr>
        <w:t>Petitions</w:t>
      </w:r>
      <w:r w:rsidRPr="004E2F82">
        <w:rPr>
          <w:szCs w:val="22"/>
          <w:highlight w:val="green"/>
        </w:rPr>
        <w:t xml:space="preserve">:  </w:t>
      </w:r>
      <w:r w:rsidR="00293EB5" w:rsidRPr="004E2F82">
        <w:rPr>
          <w:szCs w:val="22"/>
          <w:highlight w:val="green"/>
        </w:rPr>
        <w:t xml:space="preserve">A person whose substantial interests are affected by the proposed permitting decision may petition for an administrative hearing in accordance with Sections 120.569 and 120.57, F.S.  The petition must contain the information set forth below and must be filed with (received by) the Department’s </w:t>
      </w:r>
      <w:r w:rsidR="00293EB5" w:rsidRPr="00D643E6">
        <w:rPr>
          <w:szCs w:val="22"/>
          <w:highlight w:val="yellow"/>
        </w:rPr>
        <w:t xml:space="preserve">Agency Clerk in the Office of General Counsel of the Department of Environmental Protection, 3900 Commonwealth Boulevard, Mail Station #35, Tallahassee, Florida 32399-3000. </w:t>
      </w:r>
      <w:r w:rsidR="00D643E6" w:rsidRPr="00D643E6">
        <w:rPr>
          <w:i/>
          <w:szCs w:val="22"/>
          <w:highlight w:val="yellow"/>
        </w:rPr>
        <w:t>{Local Air Programs will need to replace with their legal support agency}</w:t>
      </w:r>
      <w:r w:rsidR="00293EB5" w:rsidRPr="00D643E6">
        <w:rPr>
          <w:szCs w:val="22"/>
          <w:highlight w:val="yellow"/>
        </w:rPr>
        <w:t xml:space="preserve"> </w:t>
      </w:r>
      <w:r w:rsidR="00293EB5" w:rsidRPr="004E2F82">
        <w:rPr>
          <w:szCs w:val="22"/>
          <w:highlight w:val="green"/>
        </w:rPr>
        <w:t xml:space="preserve">Petitions must be filed within 14 days of receipt of this administratively corrected permit.  A petitioner shall mail a copy of the petition to the applicant at the address indicated above, at the time of filing.  The failure of any person to file a petition within the appropriate </w:t>
      </w:r>
      <w:proofErr w:type="gramStart"/>
      <w:r w:rsidR="00293EB5" w:rsidRPr="004E2F82">
        <w:rPr>
          <w:szCs w:val="22"/>
          <w:highlight w:val="green"/>
        </w:rPr>
        <w:t>time period</w:t>
      </w:r>
      <w:proofErr w:type="gramEnd"/>
      <w:r w:rsidR="00293EB5" w:rsidRPr="004E2F82">
        <w:rPr>
          <w:szCs w:val="22"/>
          <w:highlight w:val="green"/>
        </w:rPr>
        <w:t xml:space="preserve"> shall constitute a waiver of that person’s right to request an administrative determination (hearing) under Sections 120.569 and 120.57, F.S., or to intervene in this proceeding and participate as a party to it.  Any subsequent intervention (in a proceeding initiated by another party) will be only at the approval of the presiding officer upon the filing of a motion in compliance with Rule 28-106.205, F.A.C.</w:t>
      </w:r>
    </w:p>
    <w:p w14:paraId="30D93F19" w14:textId="77777777" w:rsidR="00144CED" w:rsidRPr="004E2F82" w:rsidRDefault="00144CED" w:rsidP="00144CED">
      <w:pPr>
        <w:widowControl w:val="0"/>
        <w:tabs>
          <w:tab w:val="clear" w:pos="720"/>
          <w:tab w:val="clear" w:pos="5040"/>
          <w:tab w:val="clear" w:pos="10080"/>
          <w:tab w:val="left" w:pos="0"/>
        </w:tabs>
        <w:spacing w:after="120"/>
        <w:jc w:val="left"/>
        <w:rPr>
          <w:szCs w:val="22"/>
          <w:highlight w:val="green"/>
        </w:rPr>
      </w:pPr>
      <w:r w:rsidRPr="004E2F82">
        <w:rPr>
          <w:szCs w:val="22"/>
          <w:highlight w:val="green"/>
        </w:rPr>
        <w:t>A petition that disputes the material facts on which the Permitting Authority’s action is based must contain the following information: (a) The name and address of each agency affected and each agency’s file or identification number, if known; (b) The name, address, and telephone number of the petitioner; the name, address and telephone number of the petitioner’s representative, if any, which shall be the address for service purposes during the course of the proceeding; and an explanation of how the petitioner’s substantial interests will be affected by the agency determination; (c) A statement of when and how each petitioner received notice of the agency action or proposed decision; (d) A statement of all disputed issues of material fact.  If there are none, the petition must so state; (e) A concise statement of the ultimate facts alleged, including the specific facts the petitioner contends warrant reversal or modification of the agency’s proposed action; (f) A statement of the specific rules or statutes the petitioner contends require reversal or modification of the agency’s proposed action including an explanation of how the alleged facts relate to the specific rules or statutes; and, (g) A statement of the relief sought by the petitioner, stating precisely the action the petitioner wishes the agency to take with respect to the agency’s proposed action.  A petition that does not dispute the material facts upon which the Permitting Authority’s action is based shall state that no such facts are in dispute and otherwise shall contain the same information as set forth above, as required by Rule 28-106.301, F.A.C.</w:t>
      </w:r>
    </w:p>
    <w:p w14:paraId="1956655F" w14:textId="02886142" w:rsidR="00144CED" w:rsidRDefault="00293EB5" w:rsidP="00144CED">
      <w:pPr>
        <w:widowControl w:val="0"/>
        <w:tabs>
          <w:tab w:val="clear" w:pos="720"/>
          <w:tab w:val="clear" w:pos="5040"/>
          <w:tab w:val="clear" w:pos="10080"/>
          <w:tab w:val="left" w:pos="0"/>
        </w:tabs>
        <w:spacing w:after="120"/>
        <w:jc w:val="left"/>
        <w:rPr>
          <w:szCs w:val="22"/>
          <w:highlight w:val="green"/>
        </w:rPr>
      </w:pPr>
      <w:r w:rsidRPr="004E2F82">
        <w:rPr>
          <w:szCs w:val="22"/>
          <w:highlight w:val="green"/>
        </w:rPr>
        <w:t xml:space="preserve">Because the administrative hearing process is designed to formulate final agency action, the filing of a petition means that the Permitting Authority’s final action may be different from the position taken by it in this written notice.  Persons whose substantial interests will be affected by any such final decision of the Permitting Authority </w:t>
      </w:r>
      <w:r w:rsidRPr="004E2F82">
        <w:rPr>
          <w:szCs w:val="22"/>
          <w:highlight w:val="green"/>
        </w:rPr>
        <w:lastRenderedPageBreak/>
        <w:t>on the application have the right to petition to become a party to the proceeding, in accordance with the requirements set forth above.</w:t>
      </w:r>
    </w:p>
    <w:p w14:paraId="4507C2EB" w14:textId="55CD9613" w:rsidR="00207A19" w:rsidRPr="00207A19" w:rsidRDefault="00207A19" w:rsidP="00144CED">
      <w:pPr>
        <w:widowControl w:val="0"/>
        <w:tabs>
          <w:tab w:val="clear" w:pos="720"/>
          <w:tab w:val="clear" w:pos="5040"/>
          <w:tab w:val="clear" w:pos="10080"/>
          <w:tab w:val="left" w:pos="0"/>
        </w:tabs>
        <w:spacing w:after="120"/>
        <w:jc w:val="left"/>
        <w:rPr>
          <w:szCs w:val="22"/>
          <w:highlight w:val="green"/>
        </w:rPr>
      </w:pPr>
      <w:r w:rsidRPr="00207A19">
        <w:rPr>
          <w:b/>
          <w:szCs w:val="22"/>
          <w:highlight w:val="green"/>
        </w:rPr>
        <w:t>Extension of Time</w:t>
      </w:r>
      <w:r w:rsidRPr="00207A19">
        <w:rPr>
          <w:szCs w:val="22"/>
          <w:highlight w:val="green"/>
        </w:rPr>
        <w:t xml:space="preserve">:  Under Rule 62-110.106(4), F.A.C., a person whose substantial interests are affected by the Department’s action may also request an extension of time to file a petition for an administrative hearing.  The Department may, for good cause shown, grant the request for an extension of time.  Requests for extension of time must be filed with the Office of General Counsel of the Department at 3900 Commonwealth Boulevard, Mail Station 35, Tallahassee, Florida 32399-3000, or via electronic correspondence at </w:t>
      </w:r>
      <w:hyperlink r:id="rId7" w:history="1">
        <w:r w:rsidRPr="00207A19">
          <w:rPr>
            <w:rStyle w:val="Hyperlink"/>
            <w:szCs w:val="22"/>
            <w:highlight w:val="green"/>
          </w:rPr>
          <w:t>Agency_Clerk@dep.state.fl.us</w:t>
        </w:r>
      </w:hyperlink>
      <w:r w:rsidRPr="00207A19">
        <w:rPr>
          <w:szCs w:val="22"/>
          <w:highlight w:val="green"/>
        </w:rPr>
        <w:t xml:space="preserve">, </w:t>
      </w:r>
      <w:r w:rsidRPr="00207A19">
        <w:rPr>
          <w:i/>
          <w:szCs w:val="22"/>
          <w:highlight w:val="yellow"/>
        </w:rPr>
        <w:t>{Local Air Programs will need to replace with their legal support agency}</w:t>
      </w:r>
      <w:bookmarkStart w:id="0" w:name="_GoBack"/>
      <w:bookmarkEnd w:id="0"/>
      <w:r w:rsidRPr="00207A19">
        <w:rPr>
          <w:i/>
          <w:szCs w:val="22"/>
          <w:highlight w:val="green"/>
        </w:rPr>
        <w:t xml:space="preserve"> </w:t>
      </w:r>
      <w:r w:rsidRPr="00207A19">
        <w:rPr>
          <w:szCs w:val="22"/>
          <w:highlight w:val="green"/>
        </w:rPr>
        <w:t xml:space="preserve">before the deadline for filing a petition for an administrative hearing.  A timely request for extension of time shall toll the running of the </w:t>
      </w:r>
      <w:proofErr w:type="gramStart"/>
      <w:r w:rsidRPr="00207A19">
        <w:rPr>
          <w:szCs w:val="22"/>
          <w:highlight w:val="green"/>
        </w:rPr>
        <w:t>time period</w:t>
      </w:r>
      <w:proofErr w:type="gramEnd"/>
      <w:r w:rsidRPr="00207A19">
        <w:rPr>
          <w:szCs w:val="22"/>
          <w:highlight w:val="green"/>
        </w:rPr>
        <w:t xml:space="preserve"> for filing a petition until the request is acted upon.</w:t>
      </w:r>
    </w:p>
    <w:p w14:paraId="227BA556" w14:textId="3C97E131" w:rsidR="00293EB5" w:rsidRDefault="00293EB5" w:rsidP="00293EB5">
      <w:pPr>
        <w:widowControl w:val="0"/>
        <w:tabs>
          <w:tab w:val="clear" w:pos="720"/>
          <w:tab w:val="clear" w:pos="5040"/>
          <w:tab w:val="clear" w:pos="10080"/>
        </w:tabs>
        <w:spacing w:after="120"/>
        <w:jc w:val="left"/>
        <w:rPr>
          <w:highlight w:val="green"/>
        </w:rPr>
      </w:pPr>
      <w:r w:rsidRPr="004E2F82">
        <w:rPr>
          <w:b/>
          <w:highlight w:val="green"/>
        </w:rPr>
        <w:t>Judicial Review</w:t>
      </w:r>
      <w:r w:rsidRPr="004E2F82">
        <w:rPr>
          <w:highlight w:val="green"/>
        </w:rPr>
        <w:t xml:space="preserve">:  Any party to this permitting decision (order) has the right to seek judicial review of it under Section 120.68, F.S., by filing a notice of appeal under Rule 9.110 of the Florida Rules of Appellate Procedure with the clerk of the Department of Environmental Protection in the Office of General Counsel, Mail Station #35, 3900 Commonwealth Boulevard, Tallahassee, Florida, 32399-3000, </w:t>
      </w:r>
      <w:hyperlink r:id="rId8" w:history="1">
        <w:r w:rsidR="00AF0B34" w:rsidRPr="00E91BAA">
          <w:rPr>
            <w:rStyle w:val="Hyperlink"/>
            <w:szCs w:val="22"/>
            <w:highlight w:val="green"/>
            <w:u w:val="double"/>
          </w:rPr>
          <w:t>Agency_Clerk@dep.state.fl.us</w:t>
        </w:r>
      </w:hyperlink>
      <w:r w:rsidR="00AF0B34" w:rsidRPr="00AF0B34">
        <w:rPr>
          <w:szCs w:val="22"/>
          <w:highlight w:val="green"/>
        </w:rPr>
        <w:t xml:space="preserve">, </w:t>
      </w:r>
      <w:r w:rsidRPr="004E2F82">
        <w:rPr>
          <w:highlight w:val="green"/>
        </w:rPr>
        <w:t>and by filing a copy of the notice of appeal accompanied by the applicable filing fees with the appropriate District Court of Appeal.  The notice must be filed within 30 days after this order is filed with the clerk of the Department.</w:t>
      </w:r>
    </w:p>
    <w:p w14:paraId="29A6F6BC" w14:textId="563DDAB3" w:rsidR="00AF0B34" w:rsidRPr="00293EB5" w:rsidRDefault="00AF0B34" w:rsidP="00293EB5">
      <w:pPr>
        <w:widowControl w:val="0"/>
        <w:tabs>
          <w:tab w:val="clear" w:pos="720"/>
          <w:tab w:val="clear" w:pos="5040"/>
          <w:tab w:val="clear" w:pos="10080"/>
        </w:tabs>
        <w:spacing w:after="120"/>
        <w:jc w:val="left"/>
      </w:pPr>
      <w:r w:rsidRPr="006365D0">
        <w:rPr>
          <w:b/>
          <w:szCs w:val="22"/>
          <w:highlight w:val="green"/>
        </w:rPr>
        <w:t>Finality of Permitting Action</w:t>
      </w:r>
      <w:r w:rsidRPr="006365D0">
        <w:rPr>
          <w:szCs w:val="22"/>
          <w:highlight w:val="green"/>
        </w:rPr>
        <w:t>:  You cannot justifiably rely on the finality of this decision unless notice of this decision and the right of substantially affected persons to challenge this decision has been duly published or otherwise provided to all persons substantially affected by the decision.  While you are not required to publish notice of this action, you may elect to do so pursuant Rule 62-110.106(10)(a).</w:t>
      </w:r>
      <w:r w:rsidRPr="006365D0">
        <w:rPr>
          <w:szCs w:val="22"/>
        </w:rPr>
        <w:t xml:space="preserve">  </w:t>
      </w:r>
    </w:p>
    <w:p w14:paraId="7C829414" w14:textId="77777777" w:rsidR="0004736B" w:rsidRPr="00245C25" w:rsidRDefault="0004736B" w:rsidP="008E1F6F">
      <w:pPr>
        <w:widowControl w:val="0"/>
        <w:outlineLvl w:val="0"/>
        <w:rPr>
          <w:szCs w:val="22"/>
        </w:rPr>
      </w:pPr>
      <w:r w:rsidRPr="00245C25">
        <w:rPr>
          <w:szCs w:val="22"/>
        </w:rPr>
        <w:t>Executed in</w:t>
      </w:r>
      <w:r w:rsidRPr="00245C25">
        <w:rPr>
          <w:b/>
          <w:szCs w:val="22"/>
        </w:rPr>
        <w:t xml:space="preserve"> </w:t>
      </w:r>
      <w:r w:rsidR="00B56367" w:rsidRPr="00A04A18">
        <w:rPr>
          <w:szCs w:val="22"/>
          <w:highlight w:val="yellow"/>
        </w:rPr>
        <w:t>City of the permitting authority office</w:t>
      </w:r>
      <w:r w:rsidRPr="00245C25">
        <w:rPr>
          <w:szCs w:val="22"/>
        </w:rPr>
        <w:t>, Florida.</w:t>
      </w:r>
    </w:p>
    <w:p w14:paraId="3877BA2D" w14:textId="77777777" w:rsidR="0004736B" w:rsidRPr="004C459A" w:rsidRDefault="0004736B" w:rsidP="008E1F6F">
      <w:pPr>
        <w:widowControl w:val="0"/>
        <w:spacing w:after="1440"/>
        <w:rPr>
          <w:i/>
          <w:szCs w:val="22"/>
        </w:rPr>
      </w:pPr>
      <w:r>
        <w:rPr>
          <w:i/>
          <w:szCs w:val="22"/>
        </w:rPr>
        <w:t>Signature</w:t>
      </w:r>
    </w:p>
    <w:p w14:paraId="642E3460" w14:textId="77777777" w:rsidR="001379D3" w:rsidRDefault="006F15F9" w:rsidP="008E1F6F">
      <w:pPr>
        <w:widowControl w:val="0"/>
        <w:outlineLvl w:val="0"/>
        <w:rPr>
          <w:szCs w:val="22"/>
          <w:highlight w:val="yellow"/>
        </w:rPr>
        <w:sectPr w:rsidR="001379D3" w:rsidSect="00DC6191">
          <w:headerReference w:type="even" r:id="rId9"/>
          <w:headerReference w:type="default" r:id="rId10"/>
          <w:footerReference w:type="even" r:id="rId11"/>
          <w:footerReference w:type="default" r:id="rId12"/>
          <w:headerReference w:type="first" r:id="rId13"/>
          <w:footerReference w:type="first" r:id="rId14"/>
          <w:pgSz w:w="12240" w:h="15840" w:code="1"/>
          <w:pgMar w:top="1166" w:right="1080" w:bottom="720" w:left="1080" w:header="720" w:footer="720" w:gutter="0"/>
          <w:paperSrc w:first="15" w:other="15"/>
          <w:cols w:space="720"/>
          <w:titlePg/>
          <w:docGrid w:linePitch="299"/>
        </w:sectPr>
      </w:pPr>
      <w:r w:rsidRPr="006F15F9">
        <w:rPr>
          <w:szCs w:val="22"/>
          <w:highlight w:val="yellow"/>
        </w:rPr>
        <w:t>XXX</w:t>
      </w:r>
      <w:r w:rsidR="00293EB5" w:rsidRPr="006F15F9">
        <w:rPr>
          <w:szCs w:val="22"/>
          <w:highlight w:val="yellow"/>
        </w:rPr>
        <w:t>/</w:t>
      </w:r>
      <w:proofErr w:type="spellStart"/>
      <w:r w:rsidR="00293EB5">
        <w:rPr>
          <w:szCs w:val="22"/>
          <w:highlight w:val="yellow"/>
        </w:rPr>
        <w:t>yyy</w:t>
      </w:r>
      <w:proofErr w:type="spellEnd"/>
      <w:r w:rsidR="00293EB5" w:rsidRPr="00293EB5">
        <w:rPr>
          <w:szCs w:val="22"/>
          <w:highlight w:val="yellow"/>
        </w:rPr>
        <w:t>/xxx</w:t>
      </w:r>
    </w:p>
    <w:p w14:paraId="5B9C3385" w14:textId="77777777" w:rsidR="00293EB5" w:rsidRPr="00293EB5" w:rsidRDefault="00293EB5" w:rsidP="006F15F9">
      <w:pPr>
        <w:widowControl w:val="0"/>
        <w:tabs>
          <w:tab w:val="clear" w:pos="720"/>
          <w:tab w:val="clear" w:pos="5040"/>
          <w:tab w:val="clear" w:pos="10080"/>
          <w:tab w:val="left" w:pos="4320"/>
        </w:tabs>
        <w:spacing w:before="720" w:after="120"/>
        <w:ind w:left="403" w:hanging="403"/>
        <w:jc w:val="center"/>
        <w:outlineLvl w:val="0"/>
        <w:rPr>
          <w:szCs w:val="22"/>
          <w:u w:val="single"/>
        </w:rPr>
      </w:pPr>
      <w:r w:rsidRPr="00293EB5">
        <w:rPr>
          <w:b/>
          <w:szCs w:val="22"/>
          <w:u w:val="single"/>
        </w:rPr>
        <w:lastRenderedPageBreak/>
        <w:t>CERTIFICATE OF SERVICE</w:t>
      </w:r>
    </w:p>
    <w:p w14:paraId="12715DB2" w14:textId="77777777" w:rsidR="00293EB5" w:rsidRPr="00293EB5" w:rsidRDefault="00E10687" w:rsidP="00DC6191">
      <w:pPr>
        <w:widowControl w:val="0"/>
        <w:tabs>
          <w:tab w:val="clear" w:pos="720"/>
          <w:tab w:val="clear" w:pos="5040"/>
          <w:tab w:val="clear" w:pos="10080"/>
        </w:tabs>
        <w:spacing w:after="240"/>
        <w:jc w:val="left"/>
        <w:rPr>
          <w:szCs w:val="22"/>
        </w:rPr>
      </w:pPr>
      <w:r>
        <w:rPr>
          <w:szCs w:val="22"/>
        </w:rPr>
        <w:t xml:space="preserve">The undersigned duly designated deputy agency clerk hereby certifies that this </w:t>
      </w:r>
      <w:r w:rsidR="00A71BD7">
        <w:rPr>
          <w:szCs w:val="22"/>
        </w:rPr>
        <w:t>Notice of Administratively Corrected P</w:t>
      </w:r>
      <w:r w:rsidR="00A71BD7" w:rsidRPr="004852F0">
        <w:rPr>
          <w:szCs w:val="22"/>
        </w:rPr>
        <w:t>ermit</w:t>
      </w:r>
      <w:r w:rsidR="00A71BD7">
        <w:rPr>
          <w:szCs w:val="22"/>
        </w:rPr>
        <w:t xml:space="preserve"> (including the corrected page(</w:t>
      </w:r>
      <w:r w:rsidR="00A71BD7" w:rsidRPr="0039084C">
        <w:rPr>
          <w:szCs w:val="22"/>
          <w:highlight w:val="yellow"/>
        </w:rPr>
        <w:t>s</w:t>
      </w:r>
      <w:r w:rsidR="00A71BD7">
        <w:rPr>
          <w:szCs w:val="22"/>
        </w:rPr>
        <w:t>)</w:t>
      </w:r>
      <w:r w:rsidR="00A71BD7" w:rsidRPr="004852F0">
        <w:rPr>
          <w:szCs w:val="22"/>
        </w:rPr>
        <w:t xml:space="preserve">) </w:t>
      </w:r>
      <w:r w:rsidRPr="00CA1FDB">
        <w:rPr>
          <w:szCs w:val="22"/>
        </w:rPr>
        <w:t>or</w:t>
      </w:r>
      <w:r>
        <w:rPr>
          <w:szCs w:val="22"/>
        </w:rPr>
        <w:t xml:space="preserve"> a link to these documents made available electronically on a publicly accessible server, </w:t>
      </w:r>
      <w:r w:rsidR="00A71BD7" w:rsidRPr="00650E8A">
        <w:rPr>
          <w:szCs w:val="22"/>
        </w:rPr>
        <w:t>was sent by electronic ma</w:t>
      </w:r>
      <w:r w:rsidR="00A71BD7" w:rsidRPr="004514C5">
        <w:rPr>
          <w:szCs w:val="22"/>
        </w:rPr>
        <w:t xml:space="preserve">il </w:t>
      </w:r>
      <w:r w:rsidR="00A71BD7">
        <w:rPr>
          <w:szCs w:val="22"/>
        </w:rPr>
        <w:t xml:space="preserve">with </w:t>
      </w:r>
      <w:r w:rsidR="00A71BD7" w:rsidRPr="004514C5">
        <w:rPr>
          <w:szCs w:val="22"/>
        </w:rPr>
        <w:t>re</w:t>
      </w:r>
      <w:r w:rsidR="00A71BD7">
        <w:rPr>
          <w:szCs w:val="22"/>
        </w:rPr>
        <w:t xml:space="preserve">ceived </w:t>
      </w:r>
      <w:r w:rsidR="00A71BD7" w:rsidRPr="004514C5">
        <w:rPr>
          <w:szCs w:val="22"/>
        </w:rPr>
        <w:t>receipt requested to the persons listed</w:t>
      </w:r>
      <w:r w:rsidR="00A71BD7">
        <w:rPr>
          <w:szCs w:val="22"/>
        </w:rPr>
        <w:t xml:space="preserve"> below:</w:t>
      </w:r>
    </w:p>
    <w:p w14:paraId="22242A1E" w14:textId="0CED76BA" w:rsidR="00434599" w:rsidRPr="000C5035" w:rsidRDefault="00434599" w:rsidP="00434599">
      <w:pPr>
        <w:widowControl w:val="0"/>
        <w:tabs>
          <w:tab w:val="left" w:pos="-720"/>
          <w:tab w:val="left" w:pos="4320"/>
        </w:tabs>
        <w:outlineLvl w:val="0"/>
        <w:rPr>
          <w:szCs w:val="22"/>
          <w:highlight w:val="yellow"/>
        </w:rPr>
      </w:pPr>
      <w:r w:rsidRPr="000C5035">
        <w:rPr>
          <w:szCs w:val="22"/>
          <w:highlight w:val="yellow"/>
        </w:rPr>
        <w:t>Authorized Representative, Company</w:t>
      </w:r>
      <w:r w:rsidR="005579F4">
        <w:rPr>
          <w:szCs w:val="22"/>
          <w:highlight w:val="yellow"/>
        </w:rPr>
        <w:t xml:space="preserve">, </w:t>
      </w:r>
      <w:r w:rsidRPr="000C5035">
        <w:rPr>
          <w:szCs w:val="22"/>
          <w:highlight w:val="yellow"/>
        </w:rPr>
        <w:t>email address</w:t>
      </w:r>
    </w:p>
    <w:p w14:paraId="60707A11" w14:textId="0CF079D1" w:rsidR="00434599" w:rsidRPr="000C5035" w:rsidRDefault="00434599" w:rsidP="00434599">
      <w:pPr>
        <w:widowControl w:val="0"/>
        <w:tabs>
          <w:tab w:val="left" w:pos="-720"/>
          <w:tab w:val="left" w:pos="4320"/>
        </w:tabs>
        <w:outlineLvl w:val="0"/>
        <w:rPr>
          <w:szCs w:val="22"/>
          <w:highlight w:val="yellow"/>
        </w:rPr>
      </w:pPr>
      <w:r w:rsidRPr="000C5035">
        <w:rPr>
          <w:szCs w:val="22"/>
          <w:highlight w:val="yellow"/>
        </w:rPr>
        <w:t>Application Contact, Company</w:t>
      </w:r>
      <w:r w:rsidR="005579F4">
        <w:rPr>
          <w:szCs w:val="22"/>
          <w:highlight w:val="yellow"/>
        </w:rPr>
        <w:t>,</w:t>
      </w:r>
      <w:r w:rsidRPr="000C5035">
        <w:rPr>
          <w:szCs w:val="22"/>
          <w:highlight w:val="yellow"/>
        </w:rPr>
        <w:t xml:space="preserve"> </w:t>
      </w:r>
      <w:r w:rsidR="005579F4">
        <w:rPr>
          <w:szCs w:val="22"/>
          <w:highlight w:val="yellow"/>
        </w:rPr>
        <w:t>email address</w:t>
      </w:r>
    </w:p>
    <w:p w14:paraId="5607CEB8" w14:textId="1B81C18B" w:rsidR="00434599" w:rsidRPr="000C5035" w:rsidRDefault="00434599" w:rsidP="00434599">
      <w:pPr>
        <w:widowControl w:val="0"/>
        <w:tabs>
          <w:tab w:val="left" w:pos="-720"/>
          <w:tab w:val="left" w:pos="4320"/>
        </w:tabs>
        <w:outlineLvl w:val="0"/>
        <w:rPr>
          <w:szCs w:val="22"/>
          <w:highlight w:val="yellow"/>
        </w:rPr>
      </w:pPr>
      <w:r w:rsidRPr="000C5035">
        <w:rPr>
          <w:szCs w:val="22"/>
          <w:highlight w:val="yellow"/>
        </w:rPr>
        <w:t>Applicant’s P.E. of Record, Company</w:t>
      </w:r>
      <w:r w:rsidR="005579F4">
        <w:rPr>
          <w:szCs w:val="22"/>
          <w:highlight w:val="yellow"/>
        </w:rPr>
        <w:t xml:space="preserve">, </w:t>
      </w:r>
      <w:r w:rsidRPr="000C5035">
        <w:rPr>
          <w:szCs w:val="22"/>
          <w:highlight w:val="yellow"/>
        </w:rPr>
        <w:t>e</w:t>
      </w:r>
      <w:r w:rsidR="005579F4">
        <w:rPr>
          <w:szCs w:val="22"/>
          <w:highlight w:val="yellow"/>
        </w:rPr>
        <w:t>mail address</w:t>
      </w:r>
    </w:p>
    <w:p w14:paraId="04923BF1" w14:textId="75A76B49" w:rsidR="00434599" w:rsidRPr="000C5035" w:rsidRDefault="00434599" w:rsidP="00434599">
      <w:pPr>
        <w:widowControl w:val="0"/>
        <w:rPr>
          <w:szCs w:val="22"/>
          <w:highlight w:val="yellow"/>
        </w:rPr>
      </w:pPr>
      <w:r w:rsidRPr="000C5035">
        <w:rPr>
          <w:i/>
          <w:szCs w:val="22"/>
          <w:highlight w:val="yellow"/>
        </w:rPr>
        <w:t xml:space="preserve">As necessary:  </w:t>
      </w:r>
      <w:r w:rsidRPr="000C5035">
        <w:rPr>
          <w:szCs w:val="22"/>
          <w:highlight w:val="yellow"/>
        </w:rPr>
        <w:t>Local Air Program Office</w:t>
      </w:r>
      <w:r w:rsidR="005579F4">
        <w:rPr>
          <w:szCs w:val="22"/>
          <w:highlight w:val="yellow"/>
        </w:rPr>
        <w:t xml:space="preserve">, </w:t>
      </w:r>
      <w:r w:rsidRPr="000C5035">
        <w:rPr>
          <w:szCs w:val="22"/>
          <w:highlight w:val="yellow"/>
        </w:rPr>
        <w:t>email address</w:t>
      </w:r>
    </w:p>
    <w:p w14:paraId="328A0ED8" w14:textId="52BB772C" w:rsidR="00434599" w:rsidRDefault="00434599" w:rsidP="00434599">
      <w:pPr>
        <w:widowControl w:val="0"/>
        <w:tabs>
          <w:tab w:val="left" w:pos="-720"/>
          <w:tab w:val="left" w:pos="4320"/>
        </w:tabs>
        <w:outlineLvl w:val="0"/>
        <w:rPr>
          <w:szCs w:val="22"/>
          <w:highlight w:val="yellow"/>
        </w:rPr>
      </w:pPr>
      <w:r w:rsidRPr="008E1D4A">
        <w:rPr>
          <w:szCs w:val="22"/>
          <w:highlight w:val="yellow"/>
        </w:rPr>
        <w:t>Interested 3rd Parties Requesting Copies, email address</w:t>
      </w:r>
    </w:p>
    <w:p w14:paraId="7568513A" w14:textId="77777777" w:rsidR="00434599" w:rsidRPr="008C063E" w:rsidRDefault="00434599" w:rsidP="00434599">
      <w:pPr>
        <w:widowControl w:val="0"/>
        <w:tabs>
          <w:tab w:val="left" w:pos="-720"/>
          <w:tab w:val="left" w:pos="4320"/>
        </w:tabs>
        <w:outlineLvl w:val="0"/>
        <w:rPr>
          <w:szCs w:val="22"/>
          <w:highlight w:val="yellow"/>
        </w:rPr>
      </w:pPr>
      <w:r>
        <w:rPr>
          <w:szCs w:val="22"/>
          <w:highlight w:val="yellow"/>
        </w:rPr>
        <w:t>(For projects of heightened public concern:  county officials, city officials, mayor, etc.)</w:t>
      </w:r>
    </w:p>
    <w:p w14:paraId="3E011954" w14:textId="77777777" w:rsidR="00293EB5" w:rsidRPr="00293EB5" w:rsidRDefault="00293EB5" w:rsidP="008E1F6F">
      <w:pPr>
        <w:widowControl w:val="0"/>
        <w:tabs>
          <w:tab w:val="clear" w:pos="720"/>
          <w:tab w:val="clear" w:pos="5040"/>
          <w:tab w:val="clear" w:pos="10080"/>
        </w:tabs>
        <w:spacing w:before="240" w:after="120"/>
        <w:jc w:val="left"/>
        <w:outlineLvl w:val="0"/>
        <w:rPr>
          <w:szCs w:val="22"/>
        </w:rPr>
      </w:pPr>
      <w:r w:rsidRPr="00293EB5">
        <w:rPr>
          <w:szCs w:val="22"/>
        </w:rPr>
        <w:t>Clerk Stamp</w:t>
      </w:r>
    </w:p>
    <w:p w14:paraId="4B357DB6" w14:textId="77777777" w:rsidR="00293EB5" w:rsidRPr="00293EB5" w:rsidRDefault="00293EB5" w:rsidP="008E1F6F">
      <w:pPr>
        <w:widowControl w:val="0"/>
        <w:tabs>
          <w:tab w:val="clear" w:pos="720"/>
          <w:tab w:val="clear" w:pos="5040"/>
          <w:tab w:val="clear" w:pos="10080"/>
        </w:tabs>
        <w:spacing w:after="120"/>
        <w:ind w:right="5040"/>
        <w:jc w:val="left"/>
        <w:outlineLvl w:val="0"/>
        <w:rPr>
          <w:szCs w:val="22"/>
        </w:rPr>
      </w:pPr>
      <w:r w:rsidRPr="00293EB5">
        <w:rPr>
          <w:b/>
          <w:szCs w:val="22"/>
        </w:rPr>
        <w:t>FILING AND ACKNOWLEDGMENT FILED</w:t>
      </w:r>
      <w:r w:rsidRPr="00293EB5">
        <w:rPr>
          <w:szCs w:val="22"/>
        </w:rPr>
        <w:t>, on this date, pursuant to Section 120.52(7), Florida Statutes, with the designated agency clerk, receipt of which is hereby acknowledged.</w:t>
      </w:r>
    </w:p>
    <w:p w14:paraId="5E2492EC" w14:textId="77777777" w:rsidR="00E10687" w:rsidRDefault="00D374B5" w:rsidP="008E1F6F">
      <w:pPr>
        <w:widowControl w:val="0"/>
        <w:tabs>
          <w:tab w:val="clear" w:pos="720"/>
          <w:tab w:val="clear" w:pos="5040"/>
          <w:tab w:val="clear" w:pos="10080"/>
        </w:tabs>
        <w:spacing w:after="120"/>
        <w:ind w:right="5040"/>
        <w:jc w:val="left"/>
        <w:outlineLvl w:val="0"/>
        <w:rPr>
          <w:szCs w:val="22"/>
        </w:rPr>
      </w:pPr>
      <w:r>
        <w:rPr>
          <w:i/>
          <w:szCs w:val="22"/>
        </w:rPr>
        <w:t>(</w:t>
      </w:r>
      <w:r w:rsidR="00F17EE8" w:rsidRPr="00F17EE8">
        <w:rPr>
          <w:i/>
          <w:szCs w:val="22"/>
        </w:rPr>
        <w:t>Signature</w:t>
      </w:r>
      <w:r>
        <w:rPr>
          <w:i/>
          <w:szCs w:val="22"/>
        </w:rPr>
        <w:t>)</w:t>
      </w:r>
    </w:p>
    <w:p w14:paraId="3C253F7A" w14:textId="77777777" w:rsidR="00E10687" w:rsidRDefault="00E10687">
      <w:pPr>
        <w:rPr>
          <w:szCs w:val="22"/>
        </w:rPr>
        <w:sectPr w:rsidR="00E10687" w:rsidSect="00996D4E">
          <w:headerReference w:type="first" r:id="rId15"/>
          <w:footerReference w:type="first" r:id="rId16"/>
          <w:pgSz w:w="12240" w:h="15840" w:code="1"/>
          <w:pgMar w:top="1185" w:right="1080" w:bottom="720" w:left="1080" w:header="720" w:footer="247" w:gutter="0"/>
          <w:paperSrc w:first="15" w:other="15"/>
          <w:cols w:space="720"/>
          <w:titlePg/>
          <w:docGrid w:linePitch="299"/>
        </w:sectPr>
      </w:pPr>
    </w:p>
    <w:p w14:paraId="7C00F9B1" w14:textId="7DA01802" w:rsidR="0017321C" w:rsidRPr="0046111F" w:rsidRDefault="0017321C" w:rsidP="0017321C">
      <w:pPr>
        <w:spacing w:after="120"/>
        <w:jc w:val="left"/>
        <w:rPr>
          <w:szCs w:val="22"/>
        </w:rPr>
      </w:pPr>
      <w:r>
        <w:rPr>
          <w:szCs w:val="22"/>
        </w:rPr>
        <w:lastRenderedPageBreak/>
        <w:t xml:space="preserve">The following permit condition is revised as indicated.  </w:t>
      </w:r>
      <w:r w:rsidRPr="0046111F">
        <w:rPr>
          <w:strike/>
          <w:szCs w:val="22"/>
          <w:highlight w:val="yellow"/>
        </w:rPr>
        <w:t>Strikethrough</w:t>
      </w:r>
      <w:r>
        <w:rPr>
          <w:szCs w:val="22"/>
        </w:rPr>
        <w:t xml:space="preserve"> is used to denote the deletion of </w:t>
      </w:r>
      <w:r w:rsidRPr="00171BF7">
        <w:rPr>
          <w:szCs w:val="22"/>
        </w:rPr>
        <w:t>te</w:t>
      </w:r>
      <w:r w:rsidR="00171BF7">
        <w:rPr>
          <w:szCs w:val="22"/>
        </w:rPr>
        <w:t>x</w:t>
      </w:r>
      <w:r w:rsidRPr="00171BF7">
        <w:rPr>
          <w:szCs w:val="22"/>
        </w:rPr>
        <w:t>t</w:t>
      </w:r>
      <w:r>
        <w:rPr>
          <w:szCs w:val="22"/>
        </w:rPr>
        <w:t xml:space="preserve"> </w:t>
      </w:r>
      <w:r w:rsidRPr="0046111F">
        <w:rPr>
          <w:szCs w:val="22"/>
          <w:highlight w:val="yellow"/>
          <w:u w:val="double"/>
        </w:rPr>
        <w:t>Double-underlines</w:t>
      </w:r>
      <w:r>
        <w:rPr>
          <w:szCs w:val="22"/>
        </w:rPr>
        <w:t xml:space="preserve"> are used to denote the addition of text.  All changes are emphasized with shading.</w:t>
      </w:r>
    </w:p>
    <w:p w14:paraId="4C77FB5A" w14:textId="77777777" w:rsidR="0017321C" w:rsidRPr="008D626E" w:rsidRDefault="0017321C" w:rsidP="0017321C">
      <w:pPr>
        <w:jc w:val="left"/>
        <w:rPr>
          <w:b/>
          <w:szCs w:val="22"/>
        </w:rPr>
      </w:pPr>
      <w:r w:rsidRPr="008D626E">
        <w:rPr>
          <w:b/>
          <w:szCs w:val="22"/>
        </w:rPr>
        <w:t>Permit B</w:t>
      </w:r>
      <w:r>
        <w:rPr>
          <w:b/>
          <w:szCs w:val="22"/>
        </w:rPr>
        <w:t>eing Administratively Corrected:</w:t>
      </w:r>
      <w:r w:rsidRPr="008D626E">
        <w:rPr>
          <w:b/>
          <w:szCs w:val="22"/>
        </w:rPr>
        <w:t xml:space="preserve">  Permit No. </w:t>
      </w:r>
      <w:r w:rsidR="005A635D">
        <w:rPr>
          <w:b/>
          <w:szCs w:val="22"/>
          <w:highlight w:val="yellow"/>
        </w:rPr>
        <w:t>XXXXXXX-XXX-AC</w:t>
      </w:r>
    </w:p>
    <w:p w14:paraId="31F295DF" w14:textId="77777777" w:rsidR="00BC1CE6" w:rsidRPr="005451A1" w:rsidRDefault="0017321C" w:rsidP="006C40FC">
      <w:pPr>
        <w:spacing w:after="120"/>
        <w:jc w:val="left"/>
        <w:rPr>
          <w:szCs w:val="22"/>
        </w:rPr>
      </w:pPr>
      <w:r w:rsidRPr="008D626E">
        <w:rPr>
          <w:b/>
          <w:szCs w:val="22"/>
        </w:rPr>
        <w:t xml:space="preserve">Affected Emissions Unit:  </w:t>
      </w:r>
      <w:r w:rsidRPr="0017321C">
        <w:rPr>
          <w:b/>
          <w:szCs w:val="22"/>
          <w:highlight w:val="yellow"/>
        </w:rPr>
        <w:t>XXX</w:t>
      </w:r>
    </w:p>
    <w:sectPr w:rsidR="00BC1CE6" w:rsidRPr="005451A1" w:rsidSect="00996D4E">
      <w:footerReference w:type="default" r:id="rId17"/>
      <w:pgSz w:w="12240" w:h="15840" w:code="1"/>
      <w:pgMar w:top="720" w:right="1080" w:bottom="720" w:left="1080" w:header="720" w:footer="279" w:gutter="0"/>
      <w:paperSrc w:first="15" w:other="15"/>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20C708" w14:textId="77777777" w:rsidR="00D1424C" w:rsidRDefault="00D1424C">
      <w:r>
        <w:separator/>
      </w:r>
    </w:p>
  </w:endnote>
  <w:endnote w:type="continuationSeparator" w:id="0">
    <w:p w14:paraId="64DBF849" w14:textId="77777777" w:rsidR="00D1424C" w:rsidRDefault="00D14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F1C894" w14:textId="77777777" w:rsidR="00E55C5A" w:rsidRDefault="00E55C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D212D4" w14:textId="77777777" w:rsidR="00996D4E" w:rsidRPr="00996D4E" w:rsidRDefault="00996D4E" w:rsidP="00996D4E">
    <w:pPr>
      <w:pBdr>
        <w:top w:val="single" w:sz="8" w:space="1" w:color="auto"/>
      </w:pBdr>
      <w:tabs>
        <w:tab w:val="clear" w:pos="720"/>
        <w:tab w:val="clear" w:pos="5040"/>
        <w:tab w:val="clear" w:pos="10080"/>
        <w:tab w:val="left" w:pos="7470"/>
      </w:tabs>
      <w:spacing w:before="240"/>
      <w:jc w:val="left"/>
      <w:rPr>
        <w:sz w:val="20"/>
      </w:rPr>
    </w:pPr>
    <w:r w:rsidRPr="00996D4E">
      <w:rPr>
        <w:sz w:val="20"/>
        <w:highlight w:val="yellow"/>
      </w:rPr>
      <w:t>Plant Name</w:t>
    </w:r>
    <w:r w:rsidRPr="00996D4E">
      <w:rPr>
        <w:color w:val="FF0000"/>
        <w:sz w:val="20"/>
      </w:rPr>
      <w:tab/>
    </w:r>
    <w:r w:rsidRPr="00996D4E">
      <w:rPr>
        <w:sz w:val="20"/>
      </w:rPr>
      <w:t xml:space="preserve">Air Permit No. </w:t>
    </w:r>
    <w:r w:rsidRPr="00996D4E">
      <w:rPr>
        <w:sz w:val="20"/>
        <w:highlight w:val="yellow"/>
      </w:rPr>
      <w:t>999999-999</w:t>
    </w:r>
    <w:r w:rsidRPr="00996D4E">
      <w:rPr>
        <w:sz w:val="20"/>
      </w:rPr>
      <w:t>-AC</w:t>
    </w:r>
  </w:p>
  <w:p w14:paraId="06291514" w14:textId="77777777" w:rsidR="00996D4E" w:rsidRPr="00996D4E" w:rsidRDefault="00996D4E" w:rsidP="00996D4E">
    <w:pPr>
      <w:tabs>
        <w:tab w:val="clear" w:pos="720"/>
        <w:tab w:val="clear" w:pos="5040"/>
      </w:tabs>
      <w:spacing w:after="120"/>
      <w:jc w:val="left"/>
      <w:rPr>
        <w:sz w:val="20"/>
      </w:rPr>
    </w:pPr>
    <w:r w:rsidRPr="00996D4E">
      <w:rPr>
        <w:sz w:val="20"/>
        <w:highlight w:val="yellow"/>
      </w:rPr>
      <w:t>Administration Correction</w:t>
    </w:r>
    <w:r w:rsidRPr="00996D4E">
      <w:rPr>
        <w:sz w:val="20"/>
      </w:rPr>
      <w:tab/>
    </w:r>
    <w:r>
      <w:rPr>
        <w:sz w:val="20"/>
      </w:rPr>
      <w:t xml:space="preserve">Permit Corrected: </w:t>
    </w:r>
    <w:r w:rsidR="00935E08">
      <w:rPr>
        <w:sz w:val="20"/>
        <w:highlight w:val="yellow"/>
      </w:rPr>
      <w:t>XXXXXX-XXX-AC</w:t>
    </w:r>
  </w:p>
  <w:p w14:paraId="711A4D5F" w14:textId="0A98043B" w:rsidR="00996D4E" w:rsidRDefault="00996D4E" w:rsidP="00996D4E">
    <w:pPr>
      <w:pStyle w:val="Footer"/>
      <w:jc w:val="center"/>
    </w:pPr>
    <w:r>
      <w:t xml:space="preserve">Page </w:t>
    </w:r>
    <w:r w:rsidR="00134248">
      <w:fldChar w:fldCharType="begin"/>
    </w:r>
    <w:r w:rsidR="00134248">
      <w:instrText xml:space="preserve"> PAGE </w:instrText>
    </w:r>
    <w:r w:rsidR="00134248">
      <w:fldChar w:fldCharType="separate"/>
    </w:r>
    <w:r w:rsidR="00E55C5A">
      <w:rPr>
        <w:noProof/>
      </w:rPr>
      <w:t>2</w:t>
    </w:r>
    <w:r w:rsidR="00134248">
      <w:rPr>
        <w:noProof/>
      </w:rPr>
      <w:fldChar w:fldCharType="end"/>
    </w:r>
    <w:r>
      <w:t xml:space="preserve"> of </w:t>
    </w:r>
    <w:r w:rsidR="00207A19">
      <w:rPr>
        <w:noProof/>
      </w:rPr>
      <w:fldChar w:fldCharType="begin"/>
    </w:r>
    <w:r w:rsidR="00207A19">
      <w:rPr>
        <w:noProof/>
      </w:rPr>
      <w:instrText xml:space="preserve"> NUMPAGES  </w:instrText>
    </w:r>
    <w:r w:rsidR="00207A19">
      <w:rPr>
        <w:noProof/>
      </w:rPr>
      <w:fldChar w:fldCharType="separate"/>
    </w:r>
    <w:r w:rsidR="00E55C5A">
      <w:rPr>
        <w:noProof/>
      </w:rPr>
      <w:t>4</w:t>
    </w:r>
    <w:r w:rsidR="00207A19">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8D88BD" w14:textId="0C6B037A" w:rsidR="00996D4E" w:rsidRPr="00E55C5A" w:rsidRDefault="00996D4E" w:rsidP="00E55C5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02D78E" w14:textId="77777777" w:rsidR="00996D4E" w:rsidRPr="00996D4E" w:rsidRDefault="00996D4E" w:rsidP="00996D4E">
    <w:pPr>
      <w:pBdr>
        <w:top w:val="single" w:sz="8" w:space="1" w:color="auto"/>
      </w:pBdr>
      <w:tabs>
        <w:tab w:val="clear" w:pos="720"/>
        <w:tab w:val="clear" w:pos="5040"/>
        <w:tab w:val="clear" w:pos="10080"/>
        <w:tab w:val="left" w:pos="7470"/>
      </w:tabs>
      <w:spacing w:before="240"/>
      <w:jc w:val="left"/>
      <w:rPr>
        <w:sz w:val="20"/>
      </w:rPr>
    </w:pPr>
    <w:r w:rsidRPr="00996D4E">
      <w:rPr>
        <w:sz w:val="20"/>
        <w:highlight w:val="yellow"/>
      </w:rPr>
      <w:t>Plant Name</w:t>
    </w:r>
    <w:r w:rsidRPr="00996D4E">
      <w:rPr>
        <w:color w:val="FF0000"/>
        <w:sz w:val="20"/>
      </w:rPr>
      <w:tab/>
    </w:r>
    <w:r w:rsidRPr="00996D4E">
      <w:rPr>
        <w:sz w:val="20"/>
      </w:rPr>
      <w:t xml:space="preserve">Air Permit No. </w:t>
    </w:r>
    <w:r w:rsidRPr="00996D4E">
      <w:rPr>
        <w:sz w:val="20"/>
        <w:highlight w:val="yellow"/>
      </w:rPr>
      <w:t>999999-999</w:t>
    </w:r>
    <w:r w:rsidRPr="00996D4E">
      <w:rPr>
        <w:sz w:val="20"/>
      </w:rPr>
      <w:t>-AC</w:t>
    </w:r>
  </w:p>
  <w:p w14:paraId="23144C03" w14:textId="77777777" w:rsidR="00996D4E" w:rsidRPr="00996D4E" w:rsidRDefault="00996D4E" w:rsidP="00996D4E">
    <w:pPr>
      <w:tabs>
        <w:tab w:val="clear" w:pos="720"/>
        <w:tab w:val="clear" w:pos="5040"/>
      </w:tabs>
      <w:spacing w:after="120"/>
      <w:jc w:val="left"/>
      <w:rPr>
        <w:sz w:val="20"/>
      </w:rPr>
    </w:pPr>
    <w:r w:rsidRPr="00996D4E">
      <w:rPr>
        <w:sz w:val="20"/>
        <w:highlight w:val="yellow"/>
      </w:rPr>
      <w:t>Administration Correction</w:t>
    </w:r>
    <w:r w:rsidRPr="00996D4E">
      <w:rPr>
        <w:sz w:val="20"/>
      </w:rPr>
      <w:tab/>
    </w:r>
    <w:r>
      <w:rPr>
        <w:sz w:val="20"/>
      </w:rPr>
      <w:t xml:space="preserve">Permit Corrected: </w:t>
    </w:r>
    <w:r w:rsidR="00665BEF">
      <w:rPr>
        <w:sz w:val="20"/>
        <w:highlight w:val="yellow"/>
      </w:rPr>
      <w:t>XXXXXX-XXX-AC</w:t>
    </w:r>
  </w:p>
  <w:p w14:paraId="5CB4D85E" w14:textId="2524F9D2" w:rsidR="00996D4E" w:rsidRPr="00996D4E" w:rsidRDefault="00996D4E" w:rsidP="00996D4E">
    <w:pPr>
      <w:tabs>
        <w:tab w:val="clear" w:pos="720"/>
        <w:tab w:val="clear" w:pos="5040"/>
        <w:tab w:val="clear" w:pos="10080"/>
      </w:tabs>
      <w:jc w:val="center"/>
      <w:rPr>
        <w:sz w:val="20"/>
      </w:rPr>
    </w:pPr>
    <w:r w:rsidRPr="00996D4E">
      <w:rPr>
        <w:sz w:val="20"/>
      </w:rPr>
      <w:t xml:space="preserve">Page </w:t>
    </w:r>
    <w:r w:rsidR="008232DD" w:rsidRPr="00996D4E">
      <w:rPr>
        <w:sz w:val="20"/>
      </w:rPr>
      <w:fldChar w:fldCharType="begin"/>
    </w:r>
    <w:r w:rsidRPr="00996D4E">
      <w:rPr>
        <w:sz w:val="20"/>
      </w:rPr>
      <w:instrText xml:space="preserve"> PAGE </w:instrText>
    </w:r>
    <w:r w:rsidR="008232DD" w:rsidRPr="00996D4E">
      <w:rPr>
        <w:sz w:val="20"/>
      </w:rPr>
      <w:fldChar w:fldCharType="separate"/>
    </w:r>
    <w:r w:rsidR="00E55C5A">
      <w:rPr>
        <w:noProof/>
        <w:sz w:val="20"/>
      </w:rPr>
      <w:t>3</w:t>
    </w:r>
    <w:r w:rsidR="008232DD" w:rsidRPr="00996D4E">
      <w:rPr>
        <w:sz w:val="20"/>
      </w:rPr>
      <w:fldChar w:fldCharType="end"/>
    </w:r>
    <w:r w:rsidRPr="00996D4E">
      <w:rPr>
        <w:sz w:val="20"/>
      </w:rPr>
      <w:t xml:space="preserve"> of </w:t>
    </w:r>
    <w:r w:rsidR="008232DD" w:rsidRPr="00996D4E">
      <w:rPr>
        <w:sz w:val="20"/>
      </w:rPr>
      <w:fldChar w:fldCharType="begin"/>
    </w:r>
    <w:r w:rsidRPr="00996D4E">
      <w:rPr>
        <w:sz w:val="20"/>
      </w:rPr>
      <w:instrText xml:space="preserve"> NUMPAGES </w:instrText>
    </w:r>
    <w:r w:rsidR="008232DD" w:rsidRPr="00996D4E">
      <w:rPr>
        <w:sz w:val="20"/>
      </w:rPr>
      <w:fldChar w:fldCharType="separate"/>
    </w:r>
    <w:r w:rsidR="00E55C5A">
      <w:rPr>
        <w:noProof/>
        <w:sz w:val="20"/>
      </w:rPr>
      <w:t>4</w:t>
    </w:r>
    <w:r w:rsidR="008232DD" w:rsidRPr="00996D4E">
      <w:rPr>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9FBBE7" w14:textId="77777777" w:rsidR="00996D4E" w:rsidRPr="00996D4E" w:rsidRDefault="00996D4E" w:rsidP="00996D4E">
    <w:pPr>
      <w:pBdr>
        <w:top w:val="single" w:sz="8" w:space="1" w:color="auto"/>
      </w:pBdr>
      <w:tabs>
        <w:tab w:val="clear" w:pos="720"/>
        <w:tab w:val="clear" w:pos="5040"/>
        <w:tab w:val="clear" w:pos="10080"/>
        <w:tab w:val="left" w:pos="7470"/>
      </w:tabs>
      <w:spacing w:before="240"/>
      <w:jc w:val="left"/>
      <w:rPr>
        <w:sz w:val="20"/>
      </w:rPr>
    </w:pPr>
    <w:r w:rsidRPr="00996D4E">
      <w:rPr>
        <w:sz w:val="20"/>
        <w:highlight w:val="yellow"/>
      </w:rPr>
      <w:t>Plant Name</w:t>
    </w:r>
    <w:r w:rsidRPr="00996D4E">
      <w:rPr>
        <w:color w:val="FF0000"/>
        <w:sz w:val="20"/>
      </w:rPr>
      <w:tab/>
    </w:r>
    <w:r w:rsidRPr="00996D4E">
      <w:rPr>
        <w:sz w:val="20"/>
      </w:rPr>
      <w:t xml:space="preserve">Air Permit No. </w:t>
    </w:r>
    <w:r w:rsidRPr="00996D4E">
      <w:rPr>
        <w:sz w:val="20"/>
        <w:highlight w:val="yellow"/>
      </w:rPr>
      <w:t>999999-999</w:t>
    </w:r>
    <w:r w:rsidRPr="00996D4E">
      <w:rPr>
        <w:sz w:val="20"/>
      </w:rPr>
      <w:t>-AC</w:t>
    </w:r>
  </w:p>
  <w:p w14:paraId="46F87B70" w14:textId="77777777" w:rsidR="00996D4E" w:rsidRPr="00996D4E" w:rsidRDefault="00996D4E" w:rsidP="00996D4E">
    <w:pPr>
      <w:tabs>
        <w:tab w:val="clear" w:pos="720"/>
        <w:tab w:val="clear" w:pos="5040"/>
      </w:tabs>
      <w:spacing w:after="120"/>
      <w:jc w:val="left"/>
      <w:rPr>
        <w:sz w:val="20"/>
      </w:rPr>
    </w:pPr>
    <w:r w:rsidRPr="00996D4E">
      <w:rPr>
        <w:sz w:val="20"/>
        <w:highlight w:val="yellow"/>
      </w:rPr>
      <w:t>Administration Correction</w:t>
    </w:r>
    <w:r w:rsidRPr="00996D4E">
      <w:rPr>
        <w:sz w:val="20"/>
      </w:rPr>
      <w:tab/>
    </w:r>
    <w:r>
      <w:rPr>
        <w:sz w:val="20"/>
      </w:rPr>
      <w:t xml:space="preserve">Permit Corrected: </w:t>
    </w:r>
    <w:r w:rsidR="00665BEF">
      <w:rPr>
        <w:sz w:val="20"/>
        <w:highlight w:val="yellow"/>
      </w:rPr>
      <w:t>XXXXXX-XXX-AC</w:t>
    </w:r>
  </w:p>
  <w:p w14:paraId="45A44E88" w14:textId="1AFEEFD7" w:rsidR="00996D4E" w:rsidRPr="00996D4E" w:rsidRDefault="00996D4E" w:rsidP="00996D4E">
    <w:pPr>
      <w:tabs>
        <w:tab w:val="clear" w:pos="720"/>
        <w:tab w:val="clear" w:pos="5040"/>
        <w:tab w:val="clear" w:pos="10080"/>
      </w:tabs>
      <w:jc w:val="center"/>
      <w:rPr>
        <w:sz w:val="20"/>
      </w:rPr>
    </w:pPr>
    <w:r w:rsidRPr="00996D4E">
      <w:rPr>
        <w:sz w:val="20"/>
      </w:rPr>
      <w:t xml:space="preserve">Page </w:t>
    </w:r>
    <w:r w:rsidR="008232DD" w:rsidRPr="00996D4E">
      <w:rPr>
        <w:sz w:val="20"/>
      </w:rPr>
      <w:fldChar w:fldCharType="begin"/>
    </w:r>
    <w:r w:rsidRPr="00996D4E">
      <w:rPr>
        <w:sz w:val="20"/>
      </w:rPr>
      <w:instrText xml:space="preserve"> PAGE </w:instrText>
    </w:r>
    <w:r w:rsidR="008232DD" w:rsidRPr="00996D4E">
      <w:rPr>
        <w:sz w:val="20"/>
      </w:rPr>
      <w:fldChar w:fldCharType="separate"/>
    </w:r>
    <w:r w:rsidR="00E55C5A">
      <w:rPr>
        <w:noProof/>
        <w:sz w:val="20"/>
      </w:rPr>
      <w:t>4</w:t>
    </w:r>
    <w:r w:rsidR="008232DD" w:rsidRPr="00996D4E">
      <w:rPr>
        <w:sz w:val="20"/>
      </w:rPr>
      <w:fldChar w:fldCharType="end"/>
    </w:r>
    <w:r w:rsidRPr="00996D4E">
      <w:rPr>
        <w:sz w:val="20"/>
      </w:rPr>
      <w:t xml:space="preserve"> of </w:t>
    </w:r>
    <w:r w:rsidR="008232DD" w:rsidRPr="00996D4E">
      <w:rPr>
        <w:sz w:val="20"/>
      </w:rPr>
      <w:fldChar w:fldCharType="begin"/>
    </w:r>
    <w:r w:rsidRPr="00996D4E">
      <w:rPr>
        <w:sz w:val="20"/>
      </w:rPr>
      <w:instrText xml:space="preserve"> NUMPAGES </w:instrText>
    </w:r>
    <w:r w:rsidR="008232DD" w:rsidRPr="00996D4E">
      <w:rPr>
        <w:sz w:val="20"/>
      </w:rPr>
      <w:fldChar w:fldCharType="separate"/>
    </w:r>
    <w:r w:rsidR="00E55C5A">
      <w:rPr>
        <w:noProof/>
        <w:sz w:val="20"/>
      </w:rPr>
      <w:t>4</w:t>
    </w:r>
    <w:r w:rsidR="008232DD" w:rsidRPr="00996D4E">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01DB68" w14:textId="77777777" w:rsidR="00D1424C" w:rsidRDefault="00D1424C">
      <w:r>
        <w:separator/>
      </w:r>
    </w:p>
  </w:footnote>
  <w:footnote w:type="continuationSeparator" w:id="0">
    <w:p w14:paraId="30FC078A" w14:textId="77777777" w:rsidR="00D1424C" w:rsidRDefault="00D142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E863F9" w14:textId="77777777" w:rsidR="00E55C5A" w:rsidRDefault="00E55C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604FD" w14:textId="77777777" w:rsidR="00996D4E" w:rsidRPr="007A1ABD" w:rsidRDefault="007A1ABD" w:rsidP="007A1ABD">
    <w:pPr>
      <w:pBdr>
        <w:bottom w:val="single" w:sz="4" w:space="1" w:color="auto"/>
      </w:pBdr>
      <w:tabs>
        <w:tab w:val="right" w:pos="9600"/>
      </w:tabs>
      <w:spacing w:after="120"/>
      <w:jc w:val="center"/>
      <w:rPr>
        <w:b/>
      </w:rPr>
    </w:pPr>
    <w:r>
      <w:rPr>
        <w:b/>
      </w:rPr>
      <w:t>NOTICE OF ADMINISTRATIVELY CORRECTED AIR CONSTRUCTION PERMIT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1EB207" w14:textId="47A4B86A" w:rsidR="00996D4E" w:rsidRPr="00D643E6" w:rsidRDefault="00D643E6" w:rsidP="00D643E6">
    <w:pPr>
      <w:pStyle w:val="Header"/>
      <w:jc w:val="center"/>
      <w:rPr>
        <w:b/>
        <w:i/>
        <w:sz w:val="28"/>
        <w:szCs w:val="28"/>
      </w:rPr>
    </w:pPr>
    <w:r w:rsidRPr="00D643E6">
      <w:rPr>
        <w:b/>
        <w:i/>
        <w:sz w:val="28"/>
        <w:szCs w:val="28"/>
        <w:highlight w:val="yellow"/>
      </w:rPr>
      <w:t>Letterhead</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8F4AE6" w14:textId="77777777" w:rsidR="00996D4E" w:rsidRPr="007A1ABD" w:rsidRDefault="007A1ABD" w:rsidP="007A1ABD">
    <w:pPr>
      <w:pBdr>
        <w:bottom w:val="single" w:sz="4" w:space="1" w:color="auto"/>
      </w:pBdr>
      <w:tabs>
        <w:tab w:val="right" w:pos="9600"/>
      </w:tabs>
      <w:spacing w:after="120"/>
      <w:jc w:val="center"/>
      <w:rPr>
        <w:b/>
      </w:rPr>
    </w:pPr>
    <w:r>
      <w:rPr>
        <w:b/>
      </w:rPr>
      <w:t>NOTICE OF ADMINISTRATIVELY CORRECTED AIR CONSTRUCTION PERMIT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D1631"/>
    <w:multiLevelType w:val="singleLevel"/>
    <w:tmpl w:val="95BCCBAC"/>
    <w:lvl w:ilvl="0">
      <w:start w:val="1"/>
      <w:numFmt w:val="decimal"/>
      <w:lvlText w:val="(%1)"/>
      <w:legacy w:legacy="1" w:legacySpace="0" w:legacyIndent="720"/>
      <w:lvlJc w:val="left"/>
      <w:pPr>
        <w:ind w:left="720" w:hanging="720"/>
      </w:pPr>
    </w:lvl>
  </w:abstractNum>
  <w:abstractNum w:abstractNumId="1" w15:restartNumberingAfterBreak="0">
    <w:nsid w:val="3B032BF1"/>
    <w:multiLevelType w:val="singleLevel"/>
    <w:tmpl w:val="95BCCBAC"/>
    <w:lvl w:ilvl="0">
      <w:start w:val="1"/>
      <w:numFmt w:val="decimal"/>
      <w:lvlText w:val="(%1)"/>
      <w:legacy w:legacy="1" w:legacySpace="0" w:legacyIndent="720"/>
      <w:lvlJc w:val="left"/>
      <w:pPr>
        <w:ind w:left="720" w:hanging="7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27BD"/>
    <w:rsid w:val="0004736B"/>
    <w:rsid w:val="00092937"/>
    <w:rsid w:val="000F458E"/>
    <w:rsid w:val="001227BD"/>
    <w:rsid w:val="0012337F"/>
    <w:rsid w:val="00134248"/>
    <w:rsid w:val="001379D3"/>
    <w:rsid w:val="00144CED"/>
    <w:rsid w:val="00161A05"/>
    <w:rsid w:val="00171AF1"/>
    <w:rsid w:val="00171BF7"/>
    <w:rsid w:val="0017321C"/>
    <w:rsid w:val="00195E97"/>
    <w:rsid w:val="00207A19"/>
    <w:rsid w:val="00293EB5"/>
    <w:rsid w:val="00361D21"/>
    <w:rsid w:val="00362F46"/>
    <w:rsid w:val="00382B0E"/>
    <w:rsid w:val="003A7952"/>
    <w:rsid w:val="003B71EF"/>
    <w:rsid w:val="003C5ECB"/>
    <w:rsid w:val="00434599"/>
    <w:rsid w:val="004B6F55"/>
    <w:rsid w:val="004E2F82"/>
    <w:rsid w:val="004E43A2"/>
    <w:rsid w:val="005451A1"/>
    <w:rsid w:val="005479F1"/>
    <w:rsid w:val="005579F4"/>
    <w:rsid w:val="00587A56"/>
    <w:rsid w:val="005A5231"/>
    <w:rsid w:val="005A635D"/>
    <w:rsid w:val="005A79EA"/>
    <w:rsid w:val="005E3FDC"/>
    <w:rsid w:val="00606877"/>
    <w:rsid w:val="00665BEF"/>
    <w:rsid w:val="0067404F"/>
    <w:rsid w:val="006B2A94"/>
    <w:rsid w:val="006C40FC"/>
    <w:rsid w:val="006D0E2B"/>
    <w:rsid w:val="006F15F9"/>
    <w:rsid w:val="006F1AC8"/>
    <w:rsid w:val="00702A5B"/>
    <w:rsid w:val="0073074A"/>
    <w:rsid w:val="007A1ABD"/>
    <w:rsid w:val="007E0272"/>
    <w:rsid w:val="008232DD"/>
    <w:rsid w:val="00823DEB"/>
    <w:rsid w:val="00870998"/>
    <w:rsid w:val="00893E53"/>
    <w:rsid w:val="008E1F6F"/>
    <w:rsid w:val="00921631"/>
    <w:rsid w:val="00925B12"/>
    <w:rsid w:val="00935E08"/>
    <w:rsid w:val="00996D4E"/>
    <w:rsid w:val="009C7C3B"/>
    <w:rsid w:val="00A03391"/>
    <w:rsid w:val="00A161ED"/>
    <w:rsid w:val="00A50612"/>
    <w:rsid w:val="00A71BD7"/>
    <w:rsid w:val="00A92329"/>
    <w:rsid w:val="00AF0B34"/>
    <w:rsid w:val="00B56367"/>
    <w:rsid w:val="00B96924"/>
    <w:rsid w:val="00BA0F57"/>
    <w:rsid w:val="00BC1B83"/>
    <w:rsid w:val="00BC1CE6"/>
    <w:rsid w:val="00BC5E94"/>
    <w:rsid w:val="00C20A0F"/>
    <w:rsid w:val="00CA1FDB"/>
    <w:rsid w:val="00CC18F0"/>
    <w:rsid w:val="00CE076C"/>
    <w:rsid w:val="00D1424C"/>
    <w:rsid w:val="00D2497E"/>
    <w:rsid w:val="00D374B5"/>
    <w:rsid w:val="00D45463"/>
    <w:rsid w:val="00D643E6"/>
    <w:rsid w:val="00D71B3D"/>
    <w:rsid w:val="00DC6191"/>
    <w:rsid w:val="00DF4C31"/>
    <w:rsid w:val="00E04745"/>
    <w:rsid w:val="00E10687"/>
    <w:rsid w:val="00E55C5A"/>
    <w:rsid w:val="00E81D86"/>
    <w:rsid w:val="00F17EE8"/>
    <w:rsid w:val="00F44A7F"/>
    <w:rsid w:val="00FD10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o:shapelayout v:ext="edit">
      <o:idmap v:ext="edit" data="1"/>
    </o:shapelayout>
  </w:shapeDefaults>
  <w:decimalSymbol w:val="."/>
  <w:listSeparator w:val=","/>
  <w14:docId w14:val="41970A6A"/>
  <w15:docId w15:val="{3B90EB9E-E95D-41C2-A8CA-FD0E98207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F1AC8"/>
    <w:pPr>
      <w:tabs>
        <w:tab w:val="left" w:pos="720"/>
        <w:tab w:val="left" w:pos="5040"/>
        <w:tab w:val="right" w:pos="10080"/>
      </w:tabs>
      <w:jc w:val="both"/>
    </w:pPr>
    <w:rPr>
      <w:sz w:val="22"/>
    </w:rPr>
  </w:style>
  <w:style w:type="paragraph" w:styleId="Heading1">
    <w:name w:val="heading 1"/>
    <w:basedOn w:val="Normal"/>
    <w:next w:val="Normal"/>
    <w:qFormat/>
    <w:rsid w:val="006F1AC8"/>
    <w:pPr>
      <w:keepNext/>
      <w:tabs>
        <w:tab w:val="clear" w:pos="720"/>
        <w:tab w:val="clear" w:pos="5040"/>
        <w:tab w:val="clear" w:pos="10080"/>
      </w:tabs>
      <w:jc w:val="center"/>
      <w:outlineLvl w:val="0"/>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F1AC8"/>
    <w:pPr>
      <w:tabs>
        <w:tab w:val="clear" w:pos="720"/>
        <w:tab w:val="clear" w:pos="5040"/>
        <w:tab w:val="clear" w:pos="10080"/>
        <w:tab w:val="center" w:pos="4320"/>
        <w:tab w:val="right" w:pos="8640"/>
      </w:tabs>
    </w:pPr>
  </w:style>
  <w:style w:type="paragraph" w:styleId="Footer">
    <w:name w:val="footer"/>
    <w:basedOn w:val="Normal"/>
    <w:rsid w:val="006F1AC8"/>
    <w:pPr>
      <w:tabs>
        <w:tab w:val="clear" w:pos="720"/>
        <w:tab w:val="clear" w:pos="5040"/>
        <w:tab w:val="clear" w:pos="10080"/>
        <w:tab w:val="center" w:pos="4320"/>
        <w:tab w:val="right" w:pos="8640"/>
      </w:tabs>
    </w:pPr>
  </w:style>
  <w:style w:type="paragraph" w:styleId="BodyText">
    <w:name w:val="Body Text"/>
    <w:basedOn w:val="Normal"/>
    <w:rsid w:val="006F1AC8"/>
    <w:pPr>
      <w:tabs>
        <w:tab w:val="clear" w:pos="720"/>
        <w:tab w:val="clear" w:pos="5040"/>
        <w:tab w:val="clear" w:pos="10080"/>
      </w:tabs>
    </w:pPr>
  </w:style>
  <w:style w:type="paragraph" w:styleId="BodyText2">
    <w:name w:val="Body Text 2"/>
    <w:basedOn w:val="Normal"/>
    <w:rsid w:val="006F1AC8"/>
    <w:pPr>
      <w:tabs>
        <w:tab w:val="left" w:pos="0"/>
      </w:tabs>
    </w:pPr>
    <w:rPr>
      <w:sz w:val="18"/>
    </w:rPr>
  </w:style>
  <w:style w:type="character" w:styleId="Hyperlink">
    <w:name w:val="Hyperlink"/>
    <w:basedOn w:val="DefaultParagraphFont"/>
    <w:rsid w:val="005E3FDC"/>
    <w:rPr>
      <w:color w:val="0000FF"/>
      <w:u w:val="single"/>
    </w:rPr>
  </w:style>
  <w:style w:type="character" w:styleId="PageNumber">
    <w:name w:val="page number"/>
    <w:basedOn w:val="DefaultParagraphFont"/>
    <w:rsid w:val="0017321C"/>
  </w:style>
  <w:style w:type="paragraph" w:styleId="BalloonText">
    <w:name w:val="Balloon Text"/>
    <w:basedOn w:val="Normal"/>
    <w:link w:val="BalloonTextChar"/>
    <w:rsid w:val="00DC6191"/>
    <w:rPr>
      <w:rFonts w:ascii="Tahoma" w:hAnsi="Tahoma" w:cs="Tahoma"/>
      <w:sz w:val="16"/>
      <w:szCs w:val="16"/>
    </w:rPr>
  </w:style>
  <w:style w:type="character" w:customStyle="1" w:styleId="BalloonTextChar">
    <w:name w:val="Balloon Text Char"/>
    <w:basedOn w:val="DefaultParagraphFont"/>
    <w:link w:val="BalloonText"/>
    <w:rsid w:val="00DC6191"/>
    <w:rPr>
      <w:rFonts w:ascii="Tahoma" w:hAnsi="Tahoma" w:cs="Tahoma"/>
      <w:sz w:val="16"/>
      <w:szCs w:val="16"/>
    </w:rPr>
  </w:style>
  <w:style w:type="character" w:styleId="CommentReference">
    <w:name w:val="annotation reference"/>
    <w:basedOn w:val="DefaultParagraphFont"/>
    <w:semiHidden/>
    <w:unhideWhenUsed/>
    <w:rsid w:val="00B96924"/>
    <w:rPr>
      <w:sz w:val="16"/>
      <w:szCs w:val="16"/>
    </w:rPr>
  </w:style>
  <w:style w:type="paragraph" w:styleId="CommentText">
    <w:name w:val="annotation text"/>
    <w:basedOn w:val="Normal"/>
    <w:link w:val="CommentTextChar"/>
    <w:semiHidden/>
    <w:unhideWhenUsed/>
    <w:rsid w:val="00B96924"/>
    <w:rPr>
      <w:sz w:val="20"/>
    </w:rPr>
  </w:style>
  <w:style w:type="character" w:customStyle="1" w:styleId="CommentTextChar">
    <w:name w:val="Comment Text Char"/>
    <w:basedOn w:val="DefaultParagraphFont"/>
    <w:link w:val="CommentText"/>
    <w:semiHidden/>
    <w:rsid w:val="00B96924"/>
  </w:style>
  <w:style w:type="paragraph" w:styleId="CommentSubject">
    <w:name w:val="annotation subject"/>
    <w:basedOn w:val="CommentText"/>
    <w:next w:val="CommentText"/>
    <w:link w:val="CommentSubjectChar"/>
    <w:semiHidden/>
    <w:unhideWhenUsed/>
    <w:rsid w:val="00B96924"/>
    <w:rPr>
      <w:b/>
      <w:bCs/>
    </w:rPr>
  </w:style>
  <w:style w:type="character" w:customStyle="1" w:styleId="CommentSubjectChar">
    <w:name w:val="Comment Subject Char"/>
    <w:basedOn w:val="CommentTextChar"/>
    <w:link w:val="CommentSubject"/>
    <w:semiHidden/>
    <w:rsid w:val="00B9692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8064130">
      <w:bodyDiv w:val="1"/>
      <w:marLeft w:val="0"/>
      <w:marRight w:val="0"/>
      <w:marTop w:val="0"/>
      <w:marBottom w:val="0"/>
      <w:divBdr>
        <w:top w:val="none" w:sz="0" w:space="0" w:color="auto"/>
        <w:left w:val="none" w:sz="0" w:space="0" w:color="auto"/>
        <w:bottom w:val="none" w:sz="0" w:space="0" w:color="auto"/>
        <w:right w:val="none" w:sz="0" w:space="0" w:color="auto"/>
      </w:divBdr>
    </w:div>
    <w:div w:id="1142425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gency_Clerk@dep.state.fl.us" TargetMode="Externa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gency_Clerk@dep.state.fl.us" TargetMode="Externa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4</Pages>
  <Words>1185</Words>
  <Characters>6761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STATE OF FLORIDA</vt:lpstr>
    </vt:vector>
  </TitlesOfParts>
  <Company>DARM</Company>
  <LinksUpToDate>false</LinksUpToDate>
  <CharactersWithSpaces>7931</CharactersWithSpaces>
  <SharedDoc>false</SharedDoc>
  <HLinks>
    <vt:vector size="36" baseType="variant">
      <vt:variant>
        <vt:i4>655466</vt:i4>
      </vt:variant>
      <vt:variant>
        <vt:i4>15</vt:i4>
      </vt:variant>
      <vt:variant>
        <vt:i4>0</vt:i4>
      </vt:variant>
      <vt:variant>
        <vt:i4>5</vt:i4>
      </vt:variant>
      <vt:variant>
        <vt:lpwstr>mailto:arbara.friday@dep.state.fl.us</vt:lpwstr>
      </vt:variant>
      <vt:variant>
        <vt:lpwstr/>
      </vt:variant>
      <vt:variant>
        <vt:i4>7077899</vt:i4>
      </vt:variant>
      <vt:variant>
        <vt:i4>12</vt:i4>
      </vt:variant>
      <vt:variant>
        <vt:i4>0</vt:i4>
      </vt:variant>
      <vt:variant>
        <vt:i4>5</vt:i4>
      </vt:variant>
      <vt:variant>
        <vt:lpwstr>mailto:oquendo.ana@epa.gov</vt:lpwstr>
      </vt:variant>
      <vt:variant>
        <vt:lpwstr/>
      </vt:variant>
      <vt:variant>
        <vt:i4>1769579</vt:i4>
      </vt:variant>
      <vt:variant>
        <vt:i4>9</vt:i4>
      </vt:variant>
      <vt:variant>
        <vt:i4>0</vt:i4>
      </vt:variant>
      <vt:variant>
        <vt:i4>5</vt:i4>
      </vt:variant>
      <vt:variant>
        <vt:lpwstr>mailto:ceron.heather@epa.gov</vt:lpwstr>
      </vt:variant>
      <vt:variant>
        <vt:lpwstr/>
      </vt:variant>
      <vt:variant>
        <vt:i4>2752597</vt:i4>
      </vt:variant>
      <vt:variant>
        <vt:i4>6</vt:i4>
      </vt:variant>
      <vt:variant>
        <vt:i4>0</vt:i4>
      </vt:variant>
      <vt:variant>
        <vt:i4>5</vt:i4>
      </vt:variant>
      <vt:variant>
        <vt:lpwstr>mailto:forney.kathleen@epa.gov</vt:lpwstr>
      </vt:variant>
      <vt:variant>
        <vt:lpwstr/>
      </vt:variant>
      <vt:variant>
        <vt:i4>2883610</vt:i4>
      </vt:variant>
      <vt:variant>
        <vt:i4>3</vt:i4>
      </vt:variant>
      <vt:variant>
        <vt:i4>0</vt:i4>
      </vt:variant>
      <vt:variant>
        <vt:i4>5</vt:i4>
      </vt:variant>
      <vt:variant>
        <vt:lpwstr>mailto:aharvey@earthjustice.org</vt:lpwstr>
      </vt:variant>
      <vt:variant>
        <vt:lpwstr/>
      </vt:variant>
      <vt:variant>
        <vt:i4>5111845</vt:i4>
      </vt:variant>
      <vt:variant>
        <vt:i4>0</vt:i4>
      </vt:variant>
      <vt:variant>
        <vt:i4>0</vt:i4>
      </vt:variant>
      <vt:variant>
        <vt:i4>5</vt:i4>
      </vt:variant>
      <vt:variant>
        <vt:lpwstr>mailto:cindy.mulkey@dep.state.fl.us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FLORIDA</dc:title>
  <dc:subject/>
  <dc:creator>Bruce Mitchell</dc:creator>
  <cp:keywords/>
  <cp:lastModifiedBy>McWade, Tammy</cp:lastModifiedBy>
  <cp:revision>22</cp:revision>
  <cp:lastPrinted>2002-04-12T16:49:00Z</cp:lastPrinted>
  <dcterms:created xsi:type="dcterms:W3CDTF">2014-08-20T19:24:00Z</dcterms:created>
  <dcterms:modified xsi:type="dcterms:W3CDTF">2019-03-18T20:20:00Z</dcterms:modified>
</cp:coreProperties>
</file>