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136" w:rsidRDefault="008E1136" w:rsidP="00594B65">
      <w:pPr>
        <w:pStyle w:val="Heading5"/>
        <w:keepNext w:val="0"/>
        <w:spacing w:before="60"/>
        <w:jc w:val="left"/>
        <w:rPr>
          <w:i/>
          <w:szCs w:val="22"/>
        </w:rPr>
      </w:pPr>
      <w:r>
        <w:rPr>
          <w:i/>
          <w:szCs w:val="22"/>
          <w:highlight w:val="green"/>
        </w:rPr>
        <w:t>O</w:t>
      </w:r>
      <w:r w:rsidRPr="008E1136">
        <w:rPr>
          <w:i/>
          <w:szCs w:val="22"/>
          <w:highlight w:val="green"/>
        </w:rPr>
        <w:t>nly</w:t>
      </w:r>
      <w:r>
        <w:rPr>
          <w:i/>
          <w:szCs w:val="22"/>
          <w:highlight w:val="green"/>
        </w:rPr>
        <w:t xml:space="preserve"> do a Final Determination</w:t>
      </w:r>
      <w:r w:rsidRPr="008E1136">
        <w:rPr>
          <w:i/>
          <w:szCs w:val="22"/>
          <w:highlight w:val="green"/>
        </w:rPr>
        <w:t xml:space="preserve"> if a public notice was done</w:t>
      </w:r>
      <w:r>
        <w:rPr>
          <w:i/>
          <w:szCs w:val="22"/>
          <w:highlight w:val="green"/>
        </w:rPr>
        <w:t>.</w:t>
      </w:r>
      <w:bookmarkStart w:id="0" w:name="_GoBack"/>
      <w:bookmarkEnd w:id="0"/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PERMITTEE</w:t>
      </w:r>
    </w:p>
    <w:p w:rsidR="00594B65" w:rsidRPr="00B41AC1" w:rsidRDefault="00594B65" w:rsidP="00594B65">
      <w:pPr>
        <w:widowControl w:val="0"/>
        <w:rPr>
          <w:sz w:val="22"/>
          <w:szCs w:val="22"/>
          <w:highlight w:val="yellow"/>
        </w:rPr>
      </w:pPr>
      <w:r w:rsidRPr="00B41AC1">
        <w:rPr>
          <w:sz w:val="22"/>
          <w:szCs w:val="22"/>
          <w:highlight w:val="yellow"/>
        </w:rPr>
        <w:t>Company Name</w:t>
      </w:r>
    </w:p>
    <w:p w:rsidR="00594B65" w:rsidRPr="00B41AC1" w:rsidRDefault="00594B65" w:rsidP="00594B65">
      <w:pPr>
        <w:widowControl w:val="0"/>
        <w:rPr>
          <w:sz w:val="22"/>
          <w:szCs w:val="22"/>
          <w:highlight w:val="yellow"/>
        </w:rPr>
      </w:pPr>
      <w:r w:rsidRPr="00B41AC1">
        <w:rPr>
          <w:sz w:val="22"/>
          <w:szCs w:val="22"/>
          <w:highlight w:val="yellow"/>
        </w:rPr>
        <w:t>Address</w:t>
      </w:r>
    </w:p>
    <w:p w:rsidR="00594B65" w:rsidRPr="00B41AC1" w:rsidRDefault="00594B65" w:rsidP="00594B65">
      <w:pPr>
        <w:widowControl w:val="0"/>
        <w:spacing w:after="120"/>
        <w:rPr>
          <w:sz w:val="22"/>
          <w:szCs w:val="22"/>
        </w:rPr>
      </w:pPr>
      <w:r w:rsidRPr="00B41AC1">
        <w:rPr>
          <w:sz w:val="22"/>
          <w:szCs w:val="22"/>
          <w:highlight w:val="yellow"/>
        </w:rPr>
        <w:t>City, State Zip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caps/>
          <w:szCs w:val="22"/>
        </w:rPr>
      </w:pPr>
      <w:r w:rsidRPr="00B41AC1">
        <w:rPr>
          <w:caps/>
          <w:szCs w:val="22"/>
        </w:rPr>
        <w:t>Permitting Authority</w:t>
      </w:r>
    </w:p>
    <w:p w:rsidR="00594B65" w:rsidRPr="00B41AC1" w:rsidRDefault="00594B65" w:rsidP="00594B65">
      <w:pPr>
        <w:pStyle w:val="Header"/>
        <w:tabs>
          <w:tab w:val="clear" w:pos="4320"/>
          <w:tab w:val="clear" w:pos="8640"/>
          <w:tab w:val="center" w:pos="6840"/>
        </w:tabs>
        <w:rPr>
          <w:sz w:val="22"/>
          <w:szCs w:val="22"/>
        </w:rPr>
      </w:pPr>
      <w:r w:rsidRPr="00F54767">
        <w:rPr>
          <w:sz w:val="22"/>
          <w:szCs w:val="22"/>
          <w:highlight w:val="yellow"/>
        </w:rPr>
        <w:t>Florida Department of Environmental Protection</w:t>
      </w:r>
      <w:r w:rsidR="00287C1F" w:rsidRPr="00F54767">
        <w:rPr>
          <w:sz w:val="22"/>
          <w:szCs w:val="22"/>
          <w:highlight w:val="yellow"/>
        </w:rPr>
        <w:t xml:space="preserve"> (Department)</w:t>
      </w:r>
      <w:r w:rsidR="00F54767" w:rsidRPr="00F54767">
        <w:rPr>
          <w:sz w:val="22"/>
          <w:szCs w:val="22"/>
          <w:highlight w:val="yellow"/>
        </w:rPr>
        <w:t xml:space="preserve"> </w:t>
      </w:r>
      <w:r w:rsidR="00F54767" w:rsidRPr="00F54767">
        <w:rPr>
          <w:b/>
          <w:i/>
          <w:sz w:val="22"/>
          <w:szCs w:val="22"/>
          <w:highlight w:val="green"/>
        </w:rPr>
        <w:t>or</w:t>
      </w:r>
      <w:r w:rsidR="00F54767" w:rsidRPr="00F54767">
        <w:rPr>
          <w:sz w:val="22"/>
          <w:szCs w:val="22"/>
        </w:rPr>
        <w:t xml:space="preserve"> </w:t>
      </w:r>
      <w:r w:rsidR="00F54767" w:rsidRPr="00F54767">
        <w:rPr>
          <w:sz w:val="22"/>
          <w:szCs w:val="22"/>
          <w:highlight w:val="yellow"/>
        </w:rPr>
        <w:t>Local Program</w:t>
      </w:r>
    </w:p>
    <w:p w:rsidR="00594B65" w:rsidRPr="00F54767" w:rsidRDefault="00F54767" w:rsidP="00594B65">
      <w:pPr>
        <w:spacing w:after="120"/>
        <w:rPr>
          <w:i/>
          <w:sz w:val="22"/>
          <w:szCs w:val="22"/>
        </w:rPr>
      </w:pPr>
      <w:r w:rsidRPr="00F54767">
        <w:rPr>
          <w:i/>
          <w:sz w:val="22"/>
          <w:szCs w:val="22"/>
          <w:highlight w:val="green"/>
        </w:rPr>
        <w:t>Address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PROJECT</w:t>
      </w:r>
    </w:p>
    <w:p w:rsidR="00594B65" w:rsidRDefault="00F54767" w:rsidP="00594B65">
      <w:pPr>
        <w:widowControl w:val="0"/>
        <w:rPr>
          <w:sz w:val="22"/>
          <w:szCs w:val="22"/>
          <w:highlight w:val="yellow"/>
        </w:rPr>
      </w:pPr>
      <w:r>
        <w:rPr>
          <w:sz w:val="22"/>
          <w:szCs w:val="22"/>
        </w:rPr>
        <w:t>Air Permit</w:t>
      </w:r>
      <w:r w:rsidR="00594B65" w:rsidRPr="00B41AC1">
        <w:rPr>
          <w:sz w:val="22"/>
          <w:szCs w:val="22"/>
        </w:rPr>
        <w:t xml:space="preserve"> No. </w:t>
      </w:r>
      <w:r w:rsidR="00594B65" w:rsidRPr="00B41AC1">
        <w:rPr>
          <w:sz w:val="22"/>
          <w:szCs w:val="22"/>
          <w:highlight w:val="yellow"/>
        </w:rPr>
        <w:t>9999999-999</w:t>
      </w:r>
      <w:r w:rsidR="00594B65">
        <w:rPr>
          <w:sz w:val="22"/>
          <w:szCs w:val="22"/>
        </w:rPr>
        <w:t>-A</w:t>
      </w:r>
      <w:r>
        <w:rPr>
          <w:sz w:val="22"/>
          <w:szCs w:val="22"/>
        </w:rPr>
        <w:t>F</w:t>
      </w:r>
    </w:p>
    <w:p w:rsidR="00D47CEC" w:rsidRDefault="00F54767" w:rsidP="00594B65">
      <w:pPr>
        <w:widowControl w:val="0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Federally Enforceable State Air Operating Permit (FESOP)</w:t>
      </w:r>
    </w:p>
    <w:p w:rsidR="00594B65" w:rsidRPr="00B41AC1" w:rsidRDefault="00594B65" w:rsidP="00594B65">
      <w:pPr>
        <w:widowControl w:val="0"/>
        <w:rPr>
          <w:sz w:val="22"/>
          <w:szCs w:val="22"/>
        </w:rPr>
      </w:pPr>
      <w:r w:rsidRPr="00B41AC1">
        <w:rPr>
          <w:sz w:val="22"/>
          <w:szCs w:val="22"/>
          <w:highlight w:val="yellow"/>
        </w:rPr>
        <w:t>Plant Name</w:t>
      </w:r>
    </w:p>
    <w:p w:rsidR="00594B65" w:rsidRPr="00B41AC1" w:rsidRDefault="00594B65" w:rsidP="00594B65">
      <w:pPr>
        <w:pStyle w:val="BodyText"/>
        <w:spacing w:before="120"/>
        <w:rPr>
          <w:szCs w:val="22"/>
        </w:rPr>
      </w:pPr>
      <w:r w:rsidRPr="00B41AC1">
        <w:rPr>
          <w:szCs w:val="22"/>
          <w:highlight w:val="yellow"/>
        </w:rPr>
        <w:t>Provi</w:t>
      </w:r>
      <w:r w:rsidR="00AC7766">
        <w:rPr>
          <w:szCs w:val="22"/>
          <w:highlight w:val="yellow"/>
        </w:rPr>
        <w:t>de a brief project description</w:t>
      </w:r>
      <w:r w:rsidR="00AC7766">
        <w:rPr>
          <w:szCs w:val="22"/>
        </w:rPr>
        <w:t>.</w:t>
      </w:r>
    </w:p>
    <w:p w:rsidR="00594B65" w:rsidRPr="00B41AC1" w:rsidRDefault="00594B65" w:rsidP="00594B65">
      <w:pPr>
        <w:pStyle w:val="Heading5"/>
        <w:keepNext w:val="0"/>
        <w:spacing w:before="60"/>
        <w:jc w:val="left"/>
        <w:rPr>
          <w:szCs w:val="22"/>
        </w:rPr>
      </w:pPr>
      <w:r w:rsidRPr="00B41AC1">
        <w:rPr>
          <w:szCs w:val="22"/>
        </w:rPr>
        <w:t>NOTICE AND PUBLICATION</w:t>
      </w:r>
    </w:p>
    <w:p w:rsidR="00594B65" w:rsidRPr="00B41AC1" w:rsidRDefault="00594B65" w:rsidP="00594B65">
      <w:pPr>
        <w:spacing w:after="120"/>
        <w:rPr>
          <w:sz w:val="22"/>
          <w:szCs w:val="22"/>
        </w:rPr>
      </w:pPr>
      <w:r w:rsidRPr="00B41AC1">
        <w:rPr>
          <w:sz w:val="22"/>
          <w:szCs w:val="22"/>
        </w:rPr>
        <w:t xml:space="preserve">The </w:t>
      </w:r>
      <w:r w:rsidRPr="00F54767">
        <w:rPr>
          <w:i/>
          <w:sz w:val="22"/>
          <w:szCs w:val="22"/>
          <w:highlight w:val="green"/>
        </w:rPr>
        <w:t>Department</w:t>
      </w:r>
      <w:r w:rsidR="00F54767" w:rsidRPr="00F54767">
        <w:rPr>
          <w:i/>
          <w:sz w:val="22"/>
          <w:szCs w:val="22"/>
          <w:highlight w:val="green"/>
        </w:rPr>
        <w:t>/Local Program</w:t>
      </w:r>
      <w:r w:rsidRPr="00B41AC1">
        <w:rPr>
          <w:sz w:val="22"/>
          <w:szCs w:val="22"/>
        </w:rPr>
        <w:t xml:space="preserve"> distributed a</w:t>
      </w:r>
      <w:r w:rsidR="00AC7766">
        <w:rPr>
          <w:sz w:val="22"/>
          <w:szCs w:val="22"/>
        </w:rPr>
        <w:t xml:space="preserve"> </w:t>
      </w:r>
      <w:r w:rsidR="00F54767">
        <w:rPr>
          <w:sz w:val="22"/>
          <w:szCs w:val="22"/>
        </w:rPr>
        <w:t>FESOP</w:t>
      </w:r>
      <w:r w:rsidRPr="00B41AC1">
        <w:rPr>
          <w:sz w:val="22"/>
          <w:szCs w:val="22"/>
        </w:rPr>
        <w:t xml:space="preserve"> package on </w:t>
      </w:r>
      <w:r w:rsidRPr="00A84C9D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The applicant published the Public Notice in the </w:t>
      </w:r>
      <w:r w:rsidRPr="00B41AC1">
        <w:rPr>
          <w:sz w:val="22"/>
          <w:szCs w:val="22"/>
          <w:highlight w:val="yellow"/>
          <w:u w:val="single"/>
        </w:rPr>
        <w:t>Newspaper</w:t>
      </w:r>
      <w:r w:rsidRPr="00B41AC1">
        <w:rPr>
          <w:sz w:val="22"/>
          <w:szCs w:val="22"/>
        </w:rPr>
        <w:t xml:space="preserve"> on </w:t>
      </w:r>
      <w:r w:rsidR="00096136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The Department received the proof of publication on </w:t>
      </w:r>
      <w:r w:rsidR="00096136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</w:rPr>
        <w:t xml:space="preserve">.  </w:t>
      </w:r>
      <w:r w:rsidR="00AC7766" w:rsidRPr="00AC7766">
        <w:rPr>
          <w:sz w:val="22"/>
          <w:szCs w:val="22"/>
          <w:highlight w:val="yellow"/>
        </w:rPr>
        <w:t>No requests for administrative hearings or requests for extensions of time to file a petition for administrative</w:t>
      </w:r>
      <w:r w:rsidR="00AC7766">
        <w:rPr>
          <w:sz w:val="22"/>
          <w:szCs w:val="22"/>
          <w:highlight w:val="yellow"/>
        </w:rPr>
        <w:t xml:space="preserve"> hearing were received</w:t>
      </w:r>
      <w:r w:rsidR="00AC7766" w:rsidRPr="00AC7766">
        <w:rPr>
          <w:sz w:val="22"/>
          <w:szCs w:val="22"/>
          <w:highlight w:val="yellow"/>
        </w:rPr>
        <w:t>.</w:t>
      </w:r>
      <w:r w:rsidR="00EF7EE8">
        <w:rPr>
          <w:sz w:val="22"/>
          <w:szCs w:val="22"/>
          <w:highlight w:val="yellow"/>
        </w:rPr>
        <w:t xml:space="preserve">  </w:t>
      </w:r>
      <w:proofErr w:type="gramStart"/>
      <w:r w:rsidR="00EF7EE8" w:rsidRPr="00836F59">
        <w:rPr>
          <w:b/>
          <w:sz w:val="22"/>
          <w:szCs w:val="22"/>
          <w:highlight w:val="green"/>
        </w:rPr>
        <w:t>OR</w:t>
      </w:r>
      <w:r w:rsidR="00EF7EE8" w:rsidRPr="00B41AC1">
        <w:rPr>
          <w:sz w:val="22"/>
          <w:szCs w:val="22"/>
          <w:highlight w:val="yellow"/>
        </w:rPr>
        <w:t xml:space="preserve"> </w:t>
      </w:r>
      <w:r w:rsidR="00EF7EE8">
        <w:rPr>
          <w:sz w:val="22"/>
          <w:szCs w:val="22"/>
          <w:highlight w:val="yellow"/>
        </w:rPr>
        <w:t xml:space="preserve"> </w:t>
      </w:r>
      <w:r w:rsidRPr="00AC7766">
        <w:rPr>
          <w:sz w:val="22"/>
          <w:szCs w:val="22"/>
          <w:highlight w:val="yellow"/>
        </w:rPr>
        <w:t>Th</w:t>
      </w:r>
      <w:r w:rsidRPr="00B41AC1">
        <w:rPr>
          <w:sz w:val="22"/>
          <w:szCs w:val="22"/>
          <w:highlight w:val="yellow"/>
        </w:rPr>
        <w:t>e</w:t>
      </w:r>
      <w:proofErr w:type="gramEnd"/>
      <w:r w:rsidRPr="00B41AC1">
        <w:rPr>
          <w:sz w:val="22"/>
          <w:szCs w:val="22"/>
          <w:highlight w:val="yellow"/>
        </w:rPr>
        <w:t xml:space="preserve"> Department granted an extension of time to file a petition for an administrative hearing on </w:t>
      </w:r>
      <w:r w:rsidRPr="00A84C9D">
        <w:rPr>
          <w:sz w:val="22"/>
          <w:szCs w:val="22"/>
          <w:highlight w:val="yellow"/>
        </w:rPr>
        <w:t>Date</w:t>
      </w:r>
      <w:r w:rsidRPr="00B41AC1">
        <w:rPr>
          <w:sz w:val="22"/>
          <w:szCs w:val="22"/>
          <w:highlight w:val="yellow"/>
        </w:rPr>
        <w:t xml:space="preserve">.  The permittee withdrew this request on </w:t>
      </w:r>
      <w:r w:rsidR="00096136">
        <w:rPr>
          <w:sz w:val="22"/>
          <w:szCs w:val="22"/>
          <w:highlight w:val="yellow"/>
        </w:rPr>
        <w:t>Date</w:t>
      </w:r>
      <w:r>
        <w:rPr>
          <w:sz w:val="22"/>
          <w:szCs w:val="22"/>
          <w:highlight w:val="yellow"/>
        </w:rPr>
        <w:t xml:space="preserve">.  </w:t>
      </w:r>
      <w:proofErr w:type="gramStart"/>
      <w:r w:rsidR="003770F2" w:rsidRPr="00836F59">
        <w:rPr>
          <w:b/>
          <w:sz w:val="22"/>
          <w:szCs w:val="22"/>
          <w:highlight w:val="green"/>
        </w:rPr>
        <w:t>OR</w:t>
      </w:r>
      <w:r w:rsidR="003770F2" w:rsidRPr="00B41AC1">
        <w:rPr>
          <w:sz w:val="22"/>
          <w:szCs w:val="22"/>
          <w:highlight w:val="yellow"/>
        </w:rPr>
        <w:t xml:space="preserve"> </w:t>
      </w:r>
      <w:r w:rsidR="003770F2">
        <w:rPr>
          <w:sz w:val="22"/>
          <w:szCs w:val="22"/>
          <w:highlight w:val="yellow"/>
        </w:rPr>
        <w:t xml:space="preserve"> </w:t>
      </w:r>
      <w:r w:rsidRPr="00B41AC1">
        <w:rPr>
          <w:sz w:val="22"/>
          <w:szCs w:val="22"/>
          <w:highlight w:val="yellow"/>
        </w:rPr>
        <w:t>The</w:t>
      </w:r>
      <w:proofErr w:type="gramEnd"/>
      <w:r w:rsidRPr="00B41AC1">
        <w:rPr>
          <w:sz w:val="22"/>
          <w:szCs w:val="22"/>
          <w:highlight w:val="yellow"/>
        </w:rPr>
        <w:t xml:space="preserve"> extension of time expire</w:t>
      </w:r>
      <w:r>
        <w:rPr>
          <w:sz w:val="22"/>
          <w:szCs w:val="22"/>
          <w:highlight w:val="yellow"/>
        </w:rPr>
        <w:t>d</w:t>
      </w:r>
      <w:r w:rsidRPr="00B41AC1">
        <w:rPr>
          <w:sz w:val="22"/>
          <w:szCs w:val="22"/>
          <w:highlight w:val="yellow"/>
        </w:rPr>
        <w:t xml:space="preserve"> on Date.</w:t>
      </w:r>
    </w:p>
    <w:p w:rsidR="00594B65" w:rsidRPr="00B41AC1" w:rsidRDefault="00594B65" w:rsidP="00594B65">
      <w:pPr>
        <w:pStyle w:val="Heading1"/>
        <w:keepNext w:val="0"/>
        <w:spacing w:before="60"/>
        <w:rPr>
          <w:szCs w:val="22"/>
        </w:rPr>
      </w:pPr>
      <w:r w:rsidRPr="00B41AC1">
        <w:rPr>
          <w:szCs w:val="22"/>
        </w:rPr>
        <w:t>COMMENTS</w:t>
      </w:r>
    </w:p>
    <w:p w:rsidR="00594B65" w:rsidRDefault="00594B65" w:rsidP="00594B65">
      <w:pPr>
        <w:pStyle w:val="BodyText3"/>
        <w:jc w:val="left"/>
        <w:rPr>
          <w:szCs w:val="22"/>
        </w:rPr>
      </w:pPr>
      <w:r w:rsidRPr="00B41AC1">
        <w:rPr>
          <w:szCs w:val="22"/>
        </w:rPr>
        <w:t xml:space="preserve">No comments on the </w:t>
      </w:r>
      <w:r w:rsidR="00F54767">
        <w:rPr>
          <w:szCs w:val="22"/>
        </w:rPr>
        <w:t>FESOP</w:t>
      </w:r>
      <w:r w:rsidRPr="00B41AC1">
        <w:rPr>
          <w:szCs w:val="22"/>
        </w:rPr>
        <w:t xml:space="preserve"> were received from the </w:t>
      </w:r>
      <w:r w:rsidRPr="009B1934">
        <w:rPr>
          <w:szCs w:val="22"/>
        </w:rPr>
        <w:t xml:space="preserve">public, the </w:t>
      </w:r>
      <w:r w:rsidR="00F54767" w:rsidRPr="00F54767">
        <w:rPr>
          <w:i/>
          <w:szCs w:val="22"/>
          <w:highlight w:val="yellow"/>
        </w:rPr>
        <w:t>Department/</w:t>
      </w:r>
      <w:r w:rsidRPr="00F54767">
        <w:rPr>
          <w:i/>
          <w:szCs w:val="22"/>
          <w:highlight w:val="yellow"/>
        </w:rPr>
        <w:t>Local Air Program</w:t>
      </w:r>
      <w:r w:rsidRPr="009B1934">
        <w:rPr>
          <w:szCs w:val="22"/>
        </w:rPr>
        <w:t xml:space="preserve">, </w:t>
      </w:r>
      <w:r>
        <w:rPr>
          <w:szCs w:val="22"/>
        </w:rPr>
        <w:t xml:space="preserve">the </w:t>
      </w:r>
      <w:r w:rsidRPr="009B1934">
        <w:rPr>
          <w:szCs w:val="22"/>
        </w:rPr>
        <w:t>EPA Region 4 Office</w:t>
      </w:r>
      <w:r w:rsidR="00D262E3" w:rsidRPr="009B1934">
        <w:rPr>
          <w:szCs w:val="22"/>
        </w:rPr>
        <w:t xml:space="preserve"> </w:t>
      </w:r>
      <w:r w:rsidRPr="009B1934">
        <w:rPr>
          <w:szCs w:val="22"/>
        </w:rPr>
        <w:t>or the applicant.</w:t>
      </w:r>
    </w:p>
    <w:p w:rsidR="00594B65" w:rsidRDefault="00594B65" w:rsidP="00594B65">
      <w:pPr>
        <w:pStyle w:val="BodyText3"/>
        <w:jc w:val="left"/>
        <w:rPr>
          <w:b/>
          <w:szCs w:val="22"/>
        </w:rPr>
      </w:pPr>
      <w:r w:rsidRPr="00836F59">
        <w:rPr>
          <w:b/>
          <w:szCs w:val="22"/>
          <w:highlight w:val="green"/>
        </w:rPr>
        <w:t>OR</w:t>
      </w:r>
    </w:p>
    <w:p w:rsidR="003770F2" w:rsidRPr="00CA555E" w:rsidRDefault="003770F2" w:rsidP="00594B65">
      <w:pPr>
        <w:pStyle w:val="BodyText3"/>
        <w:jc w:val="left"/>
        <w:rPr>
          <w:i/>
          <w:vanish/>
          <w:szCs w:val="22"/>
        </w:rPr>
      </w:pPr>
      <w:r w:rsidRPr="00CA555E">
        <w:rPr>
          <w:i/>
          <w:vanish/>
          <w:szCs w:val="22"/>
          <w:highlight w:val="green"/>
        </w:rPr>
        <w:t>{This section can be revised as necessary based the scope and complexity of the comments.}</w:t>
      </w:r>
    </w:p>
    <w:p w:rsidR="00594B65" w:rsidRDefault="00594B65" w:rsidP="00594B65">
      <w:pPr>
        <w:pStyle w:val="BodyText3"/>
        <w:jc w:val="left"/>
        <w:rPr>
          <w:b/>
          <w:szCs w:val="22"/>
        </w:rPr>
      </w:pPr>
      <w:r w:rsidRPr="00B41AC1">
        <w:rPr>
          <w:b/>
          <w:szCs w:val="22"/>
        </w:rPr>
        <w:t>Public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</w:t>
      </w:r>
      <w:r w:rsidRPr="00F54767">
        <w:rPr>
          <w:i/>
          <w:szCs w:val="22"/>
          <w:highlight w:val="green"/>
        </w:rPr>
        <w:t>Department</w:t>
      </w:r>
      <w:r w:rsidR="00F54767" w:rsidRPr="00F54767">
        <w:rPr>
          <w:i/>
          <w:szCs w:val="22"/>
          <w:highlight w:val="green"/>
        </w:rPr>
        <w:t>/Local Office</w:t>
      </w:r>
      <w:r>
        <w:rPr>
          <w:szCs w:val="22"/>
        </w:rPr>
        <w:t xml:space="preserve"> received comments from </w:t>
      </w:r>
      <w:r w:rsidRPr="00A84C9D">
        <w:rPr>
          <w:szCs w:val="22"/>
          <w:highlight w:val="yellow"/>
        </w:rPr>
        <w:t>Name</w:t>
      </w:r>
      <w:r>
        <w:rPr>
          <w:szCs w:val="22"/>
        </w:rPr>
        <w:t xml:space="preserve">.  The following summarizes the comments and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 response.</w:t>
      </w:r>
    </w:p>
    <w:p w:rsidR="00594B65" w:rsidRDefault="00594B65" w:rsidP="00594B65">
      <w:pPr>
        <w:pStyle w:val="BodyText3"/>
        <w:numPr>
          <w:ilvl w:val="0"/>
          <w:numId w:val="2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</w:t>
      </w:r>
      <w:r w:rsidR="00AE654F">
        <w:rPr>
          <w:szCs w:val="22"/>
          <w:highlight w:val="yellow"/>
        </w:rPr>
        <w:t xml:space="preserve"> comment</w:t>
      </w:r>
      <w:r w:rsidR="00AE654F">
        <w:rPr>
          <w:szCs w:val="22"/>
        </w:rPr>
        <w:t>.</w:t>
      </w:r>
    </w:p>
    <w:p w:rsidR="00594B65" w:rsidRPr="00B41AC1" w:rsidRDefault="00594B65" w:rsidP="00594B65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 w:rsidR="003770F2"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2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594B65" w:rsidRPr="00B41AC1" w:rsidRDefault="003770F2" w:rsidP="00594B65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Pr="00F54767" w:rsidRDefault="00F54767" w:rsidP="00594B65">
      <w:pPr>
        <w:pStyle w:val="BodyText3"/>
        <w:jc w:val="left"/>
        <w:rPr>
          <w:b/>
          <w:szCs w:val="22"/>
        </w:rPr>
      </w:pPr>
      <w:r w:rsidRPr="00F54767">
        <w:rPr>
          <w:b/>
          <w:szCs w:val="22"/>
          <w:highlight w:val="green"/>
        </w:rPr>
        <w:t>Department/Local Office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 received comments from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.  The following summarizes the comments and the </w:t>
      </w:r>
      <w:r w:rsidR="00F54767" w:rsidRPr="00F54767">
        <w:rPr>
          <w:i/>
          <w:szCs w:val="22"/>
          <w:highlight w:val="green"/>
        </w:rPr>
        <w:t>Department/Local Office</w:t>
      </w:r>
      <w:r w:rsidR="00F54767">
        <w:rPr>
          <w:szCs w:val="22"/>
        </w:rPr>
        <w:t xml:space="preserve"> </w:t>
      </w:r>
      <w:r>
        <w:rPr>
          <w:szCs w:val="22"/>
        </w:rPr>
        <w:t>response.</w:t>
      </w:r>
    </w:p>
    <w:p w:rsidR="00594B65" w:rsidRDefault="00603A4B" w:rsidP="00594B65">
      <w:pPr>
        <w:pStyle w:val="BodyText3"/>
        <w:numPr>
          <w:ilvl w:val="0"/>
          <w:numId w:val="6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594B65" w:rsidRPr="00B41AC1" w:rsidRDefault="003770F2" w:rsidP="00594B65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6"/>
        </w:numPr>
        <w:jc w:val="left"/>
        <w:rPr>
          <w:szCs w:val="22"/>
        </w:rPr>
      </w:pPr>
      <w:r w:rsidRPr="00B41AC1">
        <w:rPr>
          <w:szCs w:val="22"/>
          <w:highlight w:val="yellow"/>
        </w:rPr>
        <w:lastRenderedPageBreak/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Pr="00B41AC1" w:rsidRDefault="00594B65" w:rsidP="00594B65">
      <w:pPr>
        <w:pStyle w:val="BodyText3"/>
        <w:jc w:val="left"/>
        <w:rPr>
          <w:b/>
          <w:szCs w:val="22"/>
        </w:rPr>
      </w:pPr>
      <w:r w:rsidRPr="00B41AC1">
        <w:rPr>
          <w:b/>
          <w:szCs w:val="22"/>
        </w:rPr>
        <w:t>EPA Region 4</w:t>
      </w:r>
      <w:r>
        <w:rPr>
          <w:b/>
          <w:szCs w:val="22"/>
        </w:rPr>
        <w:t xml:space="preserve"> Office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 received comments from the </w:t>
      </w:r>
      <w:r w:rsidRPr="00A84C9D">
        <w:rPr>
          <w:szCs w:val="22"/>
        </w:rPr>
        <w:t>EPA Region 4 Office.  The following summarizes the</w:t>
      </w:r>
      <w:r>
        <w:rPr>
          <w:szCs w:val="22"/>
        </w:rPr>
        <w:t xml:space="preserve"> comments and the </w:t>
      </w:r>
      <w:r w:rsidR="00F54767" w:rsidRPr="00F54767">
        <w:rPr>
          <w:i/>
          <w:szCs w:val="22"/>
          <w:highlight w:val="green"/>
        </w:rPr>
        <w:t>Department/Local Office</w:t>
      </w:r>
      <w:r w:rsidR="00F54767">
        <w:rPr>
          <w:szCs w:val="22"/>
        </w:rPr>
        <w:t xml:space="preserve"> </w:t>
      </w:r>
      <w:r>
        <w:rPr>
          <w:szCs w:val="22"/>
        </w:rPr>
        <w:t>response.</w:t>
      </w:r>
    </w:p>
    <w:p w:rsidR="00594B65" w:rsidRDefault="00603A4B" w:rsidP="00594B65">
      <w:pPr>
        <w:pStyle w:val="BodyText3"/>
        <w:numPr>
          <w:ilvl w:val="0"/>
          <w:numId w:val="4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4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Pr="00B41AC1" w:rsidRDefault="00594B65" w:rsidP="00594B65">
      <w:pPr>
        <w:pStyle w:val="BodyText3"/>
        <w:jc w:val="left"/>
        <w:rPr>
          <w:b/>
          <w:szCs w:val="22"/>
        </w:rPr>
      </w:pPr>
      <w:r>
        <w:rPr>
          <w:b/>
          <w:szCs w:val="22"/>
        </w:rPr>
        <w:t>Applicant</w:t>
      </w:r>
    </w:p>
    <w:p w:rsidR="00594B65" w:rsidRPr="00A84C9D" w:rsidRDefault="00594B65" w:rsidP="00594B65">
      <w:pPr>
        <w:pStyle w:val="BodyText3"/>
        <w:jc w:val="left"/>
        <w:rPr>
          <w:szCs w:val="22"/>
        </w:rPr>
      </w:pPr>
      <w:r>
        <w:rPr>
          <w:szCs w:val="22"/>
        </w:rPr>
        <w:t xml:space="preserve">On </w:t>
      </w:r>
      <w:r w:rsidR="00096136">
        <w:rPr>
          <w:szCs w:val="22"/>
          <w:highlight w:val="yellow"/>
        </w:rPr>
        <w:t>Date</w:t>
      </w:r>
      <w:r>
        <w:rPr>
          <w:szCs w:val="22"/>
        </w:rPr>
        <w:t xml:space="preserve">,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 received comments from the applicant</w:t>
      </w:r>
      <w:r w:rsidRPr="00A84C9D">
        <w:rPr>
          <w:szCs w:val="22"/>
        </w:rPr>
        <w:t>.  The following summarizes the</w:t>
      </w:r>
      <w:r>
        <w:rPr>
          <w:szCs w:val="22"/>
        </w:rPr>
        <w:t xml:space="preserve"> comments and the </w:t>
      </w:r>
      <w:r w:rsidR="00F54767" w:rsidRPr="00F54767">
        <w:rPr>
          <w:i/>
          <w:szCs w:val="22"/>
          <w:highlight w:val="green"/>
        </w:rPr>
        <w:t>Department/Local Office</w:t>
      </w:r>
      <w:r>
        <w:rPr>
          <w:szCs w:val="22"/>
        </w:rPr>
        <w:t xml:space="preserve"> response.</w:t>
      </w:r>
    </w:p>
    <w:p w:rsidR="00594B65" w:rsidRDefault="00603A4B" w:rsidP="00594B65">
      <w:pPr>
        <w:pStyle w:val="BodyText3"/>
        <w:numPr>
          <w:ilvl w:val="0"/>
          <w:numId w:val="5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594B65" w:rsidRDefault="00603A4B" w:rsidP="00594B65">
      <w:pPr>
        <w:pStyle w:val="BodyText3"/>
        <w:numPr>
          <w:ilvl w:val="0"/>
          <w:numId w:val="5"/>
        </w:numPr>
        <w:jc w:val="left"/>
        <w:rPr>
          <w:szCs w:val="22"/>
        </w:rPr>
      </w:pPr>
      <w:r w:rsidRPr="00B41AC1">
        <w:rPr>
          <w:szCs w:val="22"/>
          <w:highlight w:val="yellow"/>
        </w:rPr>
        <w:t>Summar</w:t>
      </w:r>
      <w:r>
        <w:rPr>
          <w:szCs w:val="22"/>
          <w:highlight w:val="yellow"/>
        </w:rPr>
        <w:t>ize comment</w:t>
      </w:r>
      <w:r>
        <w:rPr>
          <w:szCs w:val="22"/>
        </w:rPr>
        <w:t>.</w:t>
      </w:r>
    </w:p>
    <w:p w:rsidR="00603A4B" w:rsidRPr="00B41AC1" w:rsidRDefault="003770F2" w:rsidP="00603A4B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B41AC1">
        <w:rPr>
          <w:szCs w:val="22"/>
          <w:highlight w:val="yellow"/>
        </w:rPr>
        <w:t>{</w:t>
      </w:r>
      <w:proofErr w:type="gramEnd"/>
      <w:r w:rsidRPr="00B41AC1">
        <w:rPr>
          <w:szCs w:val="22"/>
          <w:highlight w:val="yellow"/>
        </w:rPr>
        <w:t xml:space="preserve">Provide a rationale for agreeing to or rejecting the comment.  Identify any changes </w:t>
      </w:r>
      <w:r>
        <w:rPr>
          <w:szCs w:val="22"/>
          <w:highlight w:val="yellow"/>
        </w:rPr>
        <w:t xml:space="preserve">made </w:t>
      </w:r>
      <w:r w:rsidRPr="00B41AC1">
        <w:rPr>
          <w:szCs w:val="22"/>
          <w:highlight w:val="yellow"/>
        </w:rPr>
        <w:t>or that no changes were made.}</w:t>
      </w:r>
    </w:p>
    <w:p w:rsidR="00CA555E" w:rsidRDefault="00CA555E" w:rsidP="00CA555E">
      <w:pPr>
        <w:pStyle w:val="BodyText3"/>
        <w:jc w:val="left"/>
        <w:rPr>
          <w:b/>
          <w:szCs w:val="22"/>
        </w:rPr>
      </w:pPr>
      <w:r w:rsidRPr="005763FD">
        <w:rPr>
          <w:b/>
          <w:szCs w:val="22"/>
          <w:highlight w:val="yellow"/>
        </w:rPr>
        <w:t>Other Changes</w:t>
      </w:r>
    </w:p>
    <w:p w:rsidR="00CA555E" w:rsidRDefault="00CA555E" w:rsidP="00CA555E">
      <w:pPr>
        <w:pStyle w:val="BodyText3"/>
        <w:numPr>
          <w:ilvl w:val="0"/>
          <w:numId w:val="7"/>
        </w:numPr>
        <w:jc w:val="left"/>
        <w:rPr>
          <w:szCs w:val="22"/>
        </w:rPr>
      </w:pPr>
      <w:r w:rsidRPr="00E25EBB">
        <w:rPr>
          <w:i/>
          <w:szCs w:val="22"/>
        </w:rPr>
        <w:t>Comment</w:t>
      </w:r>
      <w:proofErr w:type="gramStart"/>
      <w:r w:rsidRPr="00E25EBB"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Summarize comment.}</w:t>
      </w:r>
    </w:p>
    <w:p w:rsidR="00CA555E" w:rsidRPr="00B41AC1" w:rsidRDefault="00CA555E" w:rsidP="00CA555E">
      <w:pPr>
        <w:pStyle w:val="BodyText3"/>
        <w:ind w:left="360"/>
        <w:jc w:val="left"/>
        <w:rPr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Provide a rationale for agreeing to or rejecting the comment.  Identify any changes made or that no changes were made.}</w:t>
      </w:r>
    </w:p>
    <w:p w:rsidR="00CA555E" w:rsidRDefault="00CA555E" w:rsidP="00CA555E">
      <w:pPr>
        <w:pStyle w:val="BodyText3"/>
        <w:numPr>
          <w:ilvl w:val="0"/>
          <w:numId w:val="7"/>
        </w:numPr>
        <w:jc w:val="left"/>
        <w:rPr>
          <w:szCs w:val="22"/>
        </w:rPr>
      </w:pPr>
      <w:r w:rsidRPr="00E25EBB">
        <w:rPr>
          <w:i/>
          <w:szCs w:val="22"/>
        </w:rPr>
        <w:t>Comment</w:t>
      </w:r>
      <w:proofErr w:type="gramStart"/>
      <w:r w:rsidRPr="00E25EBB"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Summarize comment.}</w:t>
      </w:r>
    </w:p>
    <w:p w:rsidR="00CA555E" w:rsidRDefault="00CA555E" w:rsidP="00CA555E">
      <w:pPr>
        <w:pStyle w:val="BodyText3"/>
        <w:ind w:left="360"/>
        <w:jc w:val="left"/>
        <w:rPr>
          <w:i/>
          <w:szCs w:val="22"/>
        </w:rPr>
      </w:pPr>
      <w:r w:rsidRPr="00B41AC1">
        <w:rPr>
          <w:i/>
          <w:szCs w:val="22"/>
        </w:rPr>
        <w:t>Response</w:t>
      </w:r>
      <w:proofErr w:type="gramStart"/>
      <w:r>
        <w:rPr>
          <w:szCs w:val="22"/>
        </w:rPr>
        <w:t xml:space="preserve">:  </w:t>
      </w:r>
      <w:r w:rsidRPr="00CA555E">
        <w:rPr>
          <w:i/>
          <w:szCs w:val="22"/>
          <w:highlight w:val="yellow"/>
        </w:rPr>
        <w:t>{</w:t>
      </w:r>
      <w:proofErr w:type="gramEnd"/>
      <w:r w:rsidRPr="00CA555E">
        <w:rPr>
          <w:i/>
          <w:szCs w:val="22"/>
          <w:highlight w:val="yellow"/>
        </w:rPr>
        <w:t>Provide a rationale for agreeing to or rejecting the comment.  Identify any changes made or that no changes were made.}</w:t>
      </w:r>
    </w:p>
    <w:p w:rsidR="00594B65" w:rsidRPr="00F54767" w:rsidRDefault="00594B65" w:rsidP="00F54767">
      <w:pPr>
        <w:pStyle w:val="BodyText3"/>
        <w:jc w:val="left"/>
        <w:rPr>
          <w:b/>
          <w:szCs w:val="22"/>
        </w:rPr>
      </w:pPr>
      <w:r w:rsidRPr="00F54767">
        <w:rPr>
          <w:b/>
          <w:szCs w:val="22"/>
        </w:rPr>
        <w:t>CONCLUSION</w:t>
      </w:r>
    </w:p>
    <w:p w:rsidR="00594B65" w:rsidRPr="00B41AC1" w:rsidRDefault="00594B65" w:rsidP="00594B65">
      <w:pPr>
        <w:pStyle w:val="BodyText3"/>
        <w:jc w:val="left"/>
        <w:rPr>
          <w:szCs w:val="22"/>
        </w:rPr>
      </w:pPr>
      <w:r w:rsidRPr="00B41AC1">
        <w:rPr>
          <w:szCs w:val="22"/>
        </w:rPr>
        <w:t xml:space="preserve">The final action of the </w:t>
      </w:r>
      <w:r w:rsidR="00F54767" w:rsidRPr="00F54767">
        <w:rPr>
          <w:i/>
          <w:szCs w:val="22"/>
          <w:highlight w:val="green"/>
        </w:rPr>
        <w:t>Department/Local Office</w:t>
      </w:r>
      <w:r w:rsidR="00F54767">
        <w:rPr>
          <w:szCs w:val="22"/>
        </w:rPr>
        <w:t xml:space="preserve"> </w:t>
      </w:r>
      <w:r w:rsidRPr="00B41AC1">
        <w:rPr>
          <w:szCs w:val="22"/>
        </w:rPr>
        <w:t xml:space="preserve">is to issue the permit </w:t>
      </w:r>
      <w:r w:rsidRPr="00091AD5">
        <w:rPr>
          <w:szCs w:val="22"/>
          <w:highlight w:val="yellow"/>
        </w:rPr>
        <w:t>with t</w:t>
      </w:r>
      <w:r w:rsidR="000A1577" w:rsidRPr="00091AD5">
        <w:rPr>
          <w:szCs w:val="22"/>
          <w:highlight w:val="yellow"/>
        </w:rPr>
        <w:t xml:space="preserve">he minor </w:t>
      </w:r>
      <w:r w:rsidR="00C80E3B" w:rsidRPr="00091AD5">
        <w:rPr>
          <w:szCs w:val="22"/>
          <w:highlight w:val="yellow"/>
        </w:rPr>
        <w:t>changes</w:t>
      </w:r>
      <w:r w:rsidR="000A1577" w:rsidRPr="00091AD5">
        <w:rPr>
          <w:szCs w:val="22"/>
          <w:highlight w:val="yellow"/>
        </w:rPr>
        <w:t>, corrections</w:t>
      </w:r>
      <w:r w:rsidRPr="00091AD5">
        <w:rPr>
          <w:szCs w:val="22"/>
          <w:highlight w:val="yellow"/>
        </w:rPr>
        <w:t xml:space="preserve"> and clarifications as described above</w:t>
      </w:r>
      <w:r w:rsidRPr="00B41AC1">
        <w:rPr>
          <w:szCs w:val="22"/>
        </w:rPr>
        <w:t>.</w:t>
      </w:r>
    </w:p>
    <w:sectPr w:rsidR="00594B65" w:rsidRPr="00B41AC1" w:rsidSect="00085A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1080" w:bottom="72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2E2C" w:rsidRDefault="007D2E2C">
      <w:r>
        <w:separator/>
      </w:r>
    </w:p>
  </w:endnote>
  <w:endnote w:type="continuationSeparator" w:id="0">
    <w:p w:rsidR="007D2E2C" w:rsidRDefault="007D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1B" w:rsidRDefault="00EA48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F59" w:rsidRPr="00954975" w:rsidRDefault="00085AB4" w:rsidP="00EA481B">
    <w:pPr>
      <w:pBdr>
        <w:top w:val="single" w:sz="8" w:space="1" w:color="auto"/>
      </w:pBdr>
      <w:tabs>
        <w:tab w:val="right" w:pos="10080"/>
      </w:tabs>
      <w:spacing w:before="240"/>
      <w:rPr>
        <w:rStyle w:val="PageNumber"/>
      </w:rPr>
    </w:pPr>
    <w:r w:rsidRPr="00454197">
      <w:rPr>
        <w:rStyle w:val="PageNumber"/>
        <w:highlight w:val="yellow"/>
      </w:rPr>
      <w:t>Plant Name</w:t>
    </w:r>
    <w:r w:rsidR="00836F59" w:rsidRPr="00954975">
      <w:rPr>
        <w:rStyle w:val="PageNumber"/>
        <w:color w:val="FF0000"/>
      </w:rPr>
      <w:tab/>
    </w:r>
    <w:r w:rsidR="00836F59" w:rsidRPr="00954975">
      <w:rPr>
        <w:rStyle w:val="PageNumber"/>
      </w:rPr>
      <w:t xml:space="preserve">Air Permit No. </w:t>
    </w:r>
    <w:r w:rsidR="00836F59" w:rsidRPr="00454197">
      <w:rPr>
        <w:rStyle w:val="PageNumber"/>
        <w:highlight w:val="yellow"/>
      </w:rPr>
      <w:t>9999999-999</w:t>
    </w:r>
    <w:r w:rsidR="00836F59" w:rsidRPr="00954975">
      <w:rPr>
        <w:rStyle w:val="PageNumber"/>
      </w:rPr>
      <w:t>-AC</w:t>
    </w:r>
  </w:p>
  <w:p w:rsidR="00836F59" w:rsidRPr="00954975" w:rsidRDefault="00836F59" w:rsidP="00EA481B">
    <w:pPr>
      <w:pBdr>
        <w:top w:val="single" w:sz="8" w:space="1" w:color="auto"/>
      </w:pBdr>
      <w:tabs>
        <w:tab w:val="right" w:pos="10080"/>
      </w:tabs>
      <w:rPr>
        <w:rStyle w:val="PageNumber"/>
      </w:rPr>
    </w:pPr>
    <w:r w:rsidRPr="00454197">
      <w:rPr>
        <w:rStyle w:val="PageNumber"/>
        <w:highlight w:val="yellow"/>
      </w:rPr>
      <w:t>Project Name</w:t>
    </w:r>
    <w:r w:rsidR="00085AB4">
      <w:rPr>
        <w:rStyle w:val="PageNumber"/>
      </w:rPr>
      <w:tab/>
      <w:t>Minor Air Construction Permit</w:t>
    </w:r>
  </w:p>
  <w:p w:rsidR="00836F59" w:rsidRDefault="00836F59" w:rsidP="00AB461A">
    <w:pPr>
      <w:pBdr>
        <w:top w:val="single" w:sz="8" w:space="1" w:color="auto"/>
      </w:pBdr>
      <w:tabs>
        <w:tab w:val="left" w:pos="7344"/>
      </w:tabs>
      <w:jc w:val="center"/>
    </w:pPr>
    <w:r>
      <w:t xml:space="preserve">Page </w:t>
    </w:r>
    <w:r w:rsidR="00493A59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93A59">
      <w:rPr>
        <w:rStyle w:val="PageNumber"/>
      </w:rPr>
      <w:fldChar w:fldCharType="separate"/>
    </w:r>
    <w:r w:rsidR="008E1136">
      <w:rPr>
        <w:rStyle w:val="PageNumber"/>
        <w:noProof/>
      </w:rPr>
      <w:t>1</w:t>
    </w:r>
    <w:r w:rsidR="00493A59">
      <w:rPr>
        <w:rStyle w:val="PageNumber"/>
      </w:rPr>
      <w:fldChar w:fldCharType="end"/>
    </w:r>
    <w:r>
      <w:rPr>
        <w:rStyle w:val="PageNumber"/>
      </w:rPr>
      <w:t xml:space="preserve"> of </w:t>
    </w:r>
    <w:r w:rsidR="00493A59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493A59">
      <w:rPr>
        <w:rStyle w:val="PageNumber"/>
      </w:rPr>
      <w:fldChar w:fldCharType="separate"/>
    </w:r>
    <w:r w:rsidR="008E1136">
      <w:rPr>
        <w:rStyle w:val="PageNumber"/>
        <w:noProof/>
      </w:rPr>
      <w:t>2</w:t>
    </w:r>
    <w:r w:rsidR="00493A59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1B" w:rsidRDefault="00EA4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2E2C" w:rsidRDefault="007D2E2C">
      <w:r>
        <w:separator/>
      </w:r>
    </w:p>
  </w:footnote>
  <w:footnote w:type="continuationSeparator" w:id="0">
    <w:p w:rsidR="007D2E2C" w:rsidRDefault="007D2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1B" w:rsidRDefault="00EA48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6F59" w:rsidRPr="00454197" w:rsidRDefault="00836F59" w:rsidP="00AB461A">
    <w:pPr>
      <w:pStyle w:val="Header"/>
      <w:pBdr>
        <w:bottom w:val="single" w:sz="8" w:space="1" w:color="auto"/>
      </w:pBdr>
      <w:spacing w:after="240"/>
      <w:jc w:val="center"/>
      <w:rPr>
        <w:b/>
        <w:bCs/>
        <w:sz w:val="22"/>
        <w:szCs w:val="22"/>
      </w:rPr>
    </w:pPr>
    <w:r w:rsidRPr="00454197">
      <w:rPr>
        <w:b/>
        <w:bCs/>
        <w:sz w:val="22"/>
        <w:szCs w:val="22"/>
      </w:rPr>
      <w:t>FINAL DETERMINATION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81B" w:rsidRDefault="00EA4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0783D"/>
    <w:multiLevelType w:val="hybridMultilevel"/>
    <w:tmpl w:val="115692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721B16"/>
    <w:multiLevelType w:val="hybridMultilevel"/>
    <w:tmpl w:val="AD54ED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CF22590"/>
    <w:multiLevelType w:val="hybridMultilevel"/>
    <w:tmpl w:val="883851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CAE4A7D"/>
    <w:multiLevelType w:val="hybridMultilevel"/>
    <w:tmpl w:val="D674E18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1820154"/>
    <w:multiLevelType w:val="hybridMultilevel"/>
    <w:tmpl w:val="3B96362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4B12BD5"/>
    <w:multiLevelType w:val="hybridMultilevel"/>
    <w:tmpl w:val="115692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99229EA"/>
    <w:multiLevelType w:val="hybridMultilevel"/>
    <w:tmpl w:val="6BF03E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91"/>
    <w:rsid w:val="0008322C"/>
    <w:rsid w:val="00085AB4"/>
    <w:rsid w:val="00091AD5"/>
    <w:rsid w:val="00096136"/>
    <w:rsid w:val="000A1577"/>
    <w:rsid w:val="000C4844"/>
    <w:rsid w:val="000C5D7B"/>
    <w:rsid w:val="001E2D3E"/>
    <w:rsid w:val="00202068"/>
    <w:rsid w:val="00215D36"/>
    <w:rsid w:val="00220F73"/>
    <w:rsid w:val="00287C1F"/>
    <w:rsid w:val="002C004F"/>
    <w:rsid w:val="002D3E91"/>
    <w:rsid w:val="003770F2"/>
    <w:rsid w:val="003B4124"/>
    <w:rsid w:val="003B5EB9"/>
    <w:rsid w:val="00454197"/>
    <w:rsid w:val="00493A59"/>
    <w:rsid w:val="004A1D32"/>
    <w:rsid w:val="004C78F4"/>
    <w:rsid w:val="004E275B"/>
    <w:rsid w:val="00513414"/>
    <w:rsid w:val="00557816"/>
    <w:rsid w:val="00594B65"/>
    <w:rsid w:val="00603A4B"/>
    <w:rsid w:val="006E7773"/>
    <w:rsid w:val="007D1CB1"/>
    <w:rsid w:val="007D2E2C"/>
    <w:rsid w:val="00820C4F"/>
    <w:rsid w:val="00836F59"/>
    <w:rsid w:val="00840D8A"/>
    <w:rsid w:val="0084732C"/>
    <w:rsid w:val="008823E1"/>
    <w:rsid w:val="008E1136"/>
    <w:rsid w:val="00901924"/>
    <w:rsid w:val="009534F6"/>
    <w:rsid w:val="009B1934"/>
    <w:rsid w:val="00A27E51"/>
    <w:rsid w:val="00A41597"/>
    <w:rsid w:val="00A8540B"/>
    <w:rsid w:val="00AB461A"/>
    <w:rsid w:val="00AC7766"/>
    <w:rsid w:val="00AD67A4"/>
    <w:rsid w:val="00AE654F"/>
    <w:rsid w:val="00B16DEB"/>
    <w:rsid w:val="00BC4D72"/>
    <w:rsid w:val="00C13661"/>
    <w:rsid w:val="00C63E8B"/>
    <w:rsid w:val="00C6409A"/>
    <w:rsid w:val="00C80E3B"/>
    <w:rsid w:val="00CA555E"/>
    <w:rsid w:val="00CD3DC3"/>
    <w:rsid w:val="00D1713A"/>
    <w:rsid w:val="00D262E3"/>
    <w:rsid w:val="00D47CEC"/>
    <w:rsid w:val="00E25651"/>
    <w:rsid w:val="00EA481B"/>
    <w:rsid w:val="00EF7EE8"/>
    <w:rsid w:val="00F064D1"/>
    <w:rsid w:val="00F23A4F"/>
    <w:rsid w:val="00F364B5"/>
    <w:rsid w:val="00F54767"/>
    <w:rsid w:val="00F7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9B54B"/>
  <w15:docId w15:val="{7C2395CE-F136-4946-8F23-FCCEC0D3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93A59"/>
  </w:style>
  <w:style w:type="paragraph" w:styleId="Heading1">
    <w:name w:val="heading 1"/>
    <w:basedOn w:val="Normal"/>
    <w:next w:val="Normal"/>
    <w:qFormat/>
    <w:rsid w:val="00493A59"/>
    <w:pPr>
      <w:keepNext/>
      <w:spacing w:before="120" w:after="120"/>
      <w:outlineLvl w:val="0"/>
    </w:pPr>
    <w:rPr>
      <w:b/>
      <w:sz w:val="22"/>
    </w:rPr>
  </w:style>
  <w:style w:type="paragraph" w:styleId="Heading4">
    <w:name w:val="heading 4"/>
    <w:basedOn w:val="Normal"/>
    <w:next w:val="Normal"/>
    <w:qFormat/>
    <w:rsid w:val="00493A59"/>
    <w:pPr>
      <w:keepNext/>
      <w:spacing w:after="120"/>
      <w:jc w:val="both"/>
      <w:outlineLvl w:val="3"/>
    </w:pPr>
    <w:rPr>
      <w:rFonts w:eastAsia="Arial Unicode MS"/>
      <w:sz w:val="22"/>
      <w:u w:val="single"/>
    </w:rPr>
  </w:style>
  <w:style w:type="paragraph" w:styleId="Heading5">
    <w:name w:val="heading 5"/>
    <w:basedOn w:val="Normal"/>
    <w:next w:val="Normal"/>
    <w:qFormat/>
    <w:rsid w:val="00493A59"/>
    <w:pPr>
      <w:keepNext/>
      <w:spacing w:after="120"/>
      <w:jc w:val="both"/>
      <w:outlineLvl w:val="4"/>
    </w:pPr>
    <w:rPr>
      <w:rFonts w:eastAsia="Arial Unicode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93A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93A5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493A59"/>
    <w:pPr>
      <w:spacing w:after="120"/>
      <w:jc w:val="both"/>
    </w:pPr>
    <w:rPr>
      <w:i/>
      <w:iCs/>
      <w:sz w:val="22"/>
    </w:rPr>
  </w:style>
  <w:style w:type="character" w:styleId="PageNumber">
    <w:name w:val="page number"/>
    <w:basedOn w:val="DefaultParagraphFont"/>
    <w:rsid w:val="00493A59"/>
  </w:style>
  <w:style w:type="paragraph" w:styleId="BodyText">
    <w:name w:val="Body Text"/>
    <w:aliases w:val="SCA Body Text,SCA Body Text1,SCA Body Text2,SCA Body Text11"/>
    <w:basedOn w:val="Normal"/>
    <w:rsid w:val="00493A59"/>
    <w:pPr>
      <w:spacing w:after="120"/>
    </w:pPr>
    <w:rPr>
      <w:sz w:val="22"/>
    </w:rPr>
  </w:style>
  <w:style w:type="paragraph" w:styleId="BodyText3">
    <w:name w:val="Body Text 3"/>
    <w:basedOn w:val="Normal"/>
    <w:rsid w:val="00493A59"/>
    <w:pPr>
      <w:spacing w:after="120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Determination</vt:lpstr>
    </vt:vector>
  </TitlesOfParts>
  <Manager>Trina Vielhauer</Manager>
  <Company>FDEP/DARM/BAR</Company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Determination</dc:title>
  <dc:subject>Final Permit</dc:subject>
  <dc:creator>Jeff Koerner</dc:creator>
  <cp:keywords/>
  <dc:description/>
  <cp:lastModifiedBy>McWade, Tammy</cp:lastModifiedBy>
  <cp:revision>3</cp:revision>
  <cp:lastPrinted>2001-06-12T21:12:00Z</cp:lastPrinted>
  <dcterms:created xsi:type="dcterms:W3CDTF">2015-10-26T16:05:00Z</dcterms:created>
  <dcterms:modified xsi:type="dcterms:W3CDTF">2017-10-10T17:13:00Z</dcterms:modified>
</cp:coreProperties>
</file>