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A8" w:rsidRPr="00AD322C" w:rsidRDefault="00320675">
      <w:pPr>
        <w:rPr>
          <w:rFonts w:ascii="Arial" w:hAnsi="Arial" w:cs="Arial"/>
          <w:b/>
          <w:sz w:val="24"/>
          <w:szCs w:val="24"/>
        </w:rPr>
      </w:pPr>
      <w:r w:rsidRPr="00AD322C">
        <w:rPr>
          <w:rFonts w:ascii="Arial" w:hAnsi="Arial" w:cs="Arial"/>
          <w:b/>
          <w:sz w:val="24"/>
          <w:szCs w:val="24"/>
        </w:rPr>
        <w:t>FLms4README.doc</w:t>
      </w:r>
    </w:p>
    <w:p w:rsidR="00320675" w:rsidRDefault="00320675" w:rsidP="003206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March 31, 2011</w:t>
      </w:r>
    </w:p>
    <w:p w:rsidR="00320675" w:rsidRDefault="00AD322C" w:rsidP="00320675">
      <w:pPr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GIS contact: </w:t>
      </w:r>
      <w:r w:rsidR="00320675">
        <w:rPr>
          <w:rFonts w:ascii="Arial" w:hAnsi="Arial" w:cs="Arial"/>
          <w:sz w:val="24"/>
          <w:szCs w:val="24"/>
        </w:rPr>
        <w:t>Kimberly Jackson; GISP</w:t>
      </w:r>
      <w:bookmarkStart w:id="0" w:name="_MailAutoSig"/>
      <w:r w:rsidR="00320675">
        <w:rPr>
          <w:rFonts w:ascii="Arial" w:hAnsi="Arial" w:cs="Arial"/>
          <w:sz w:val="24"/>
          <w:szCs w:val="24"/>
        </w:rPr>
        <w:br/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t>Watershed Data Services Section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>Bureau of Watershed Restoration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>Division of Environmental Assessment and Restoration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>Florida DEP, mail station 3525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>Tallahassee, FL 32399-2400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>voice (850) 245-8547</w:t>
      </w:r>
      <w:r w:rsidR="00320675" w:rsidRPr="00320675">
        <w:rPr>
          <w:rFonts w:ascii="Arial" w:eastAsia="Times New Roman" w:hAnsi="Arial" w:cs="Arial"/>
          <w:i/>
          <w:noProof/>
          <w:color w:val="7F7F7F" w:themeColor="text1" w:themeTint="80"/>
          <w:sz w:val="24"/>
          <w:szCs w:val="24"/>
        </w:rPr>
        <w:br/>
        <w:t xml:space="preserve">e-mail </w:t>
      </w:r>
      <w:hyperlink r:id="rId5" w:history="1">
        <w:r w:rsidR="00320675" w:rsidRPr="008A02F8">
          <w:rPr>
            <w:rStyle w:val="Hyperlink"/>
            <w:rFonts w:ascii="Arial" w:eastAsia="Times New Roman" w:hAnsi="Arial" w:cs="Arial"/>
            <w:i/>
            <w:noProof/>
            <w:sz w:val="24"/>
            <w:szCs w:val="24"/>
          </w:rPr>
          <w:t>kimberly.d.jackson@dep.state.fl.us</w:t>
        </w:r>
      </w:hyperlink>
    </w:p>
    <w:p w:rsidR="000D745E" w:rsidRDefault="000D745E" w:rsidP="00320675">
      <w:p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</w:p>
    <w:p w:rsidR="00320675" w:rsidRPr="006470C8" w:rsidRDefault="000D745E" w:rsidP="00320675">
      <w:pPr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 w:rsidRPr="006470C8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FLms4.zip contents:</w:t>
      </w:r>
    </w:p>
    <w:p w:rsidR="000D745E" w:rsidRDefault="000D745E" w:rsidP="000D745E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 w:rsidRPr="000D745E">
        <w:rPr>
          <w:rFonts w:ascii="Arial" w:eastAsia="Times New Roman" w:hAnsi="Arial" w:cs="Arial"/>
          <w:noProof/>
          <w:color w:val="000000" w:themeColor="text1"/>
          <w:sz w:val="24"/>
          <w:szCs w:val="24"/>
          <w:u w:val="single"/>
        </w:rPr>
        <w:t>Ms4Florida2011.pdf</w: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 xml:space="preserve">  An ANSI E sized plot of the State of Florida and related Phase I and II MS4 information for the Spring of 2011.</w:t>
      </w:r>
    </w:p>
    <w:p w:rsidR="006470C8" w:rsidRPr="006470C8" w:rsidRDefault="006470C8" w:rsidP="006470C8">
      <w:p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</w:p>
    <w:p w:rsidR="00DD0348" w:rsidRPr="00DD0348" w:rsidRDefault="00DD0348" w:rsidP="00DD034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u w:val="single"/>
        </w:rPr>
        <w:t xml:space="preserve">MS4-Co-Permitees.xls   </w: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Spreadsheet listing MS4 phase one participants</w: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br/>
      </w:r>
    </w:p>
    <w:p w:rsidR="00DD0348" w:rsidRPr="00DD0348" w:rsidRDefault="00DD0348" w:rsidP="00DD0348">
      <w:pPr>
        <w:pStyle w:val="ListParagraph"/>
        <w:rPr>
          <w:rFonts w:ascii="Arial" w:eastAsia="Times New Roman" w:hAnsi="Arial" w:cs="Arial"/>
          <w:noProof/>
          <w:color w:val="000000" w:themeColor="text1"/>
          <w:sz w:val="24"/>
          <w:szCs w:val="24"/>
          <w:u w:val="single"/>
        </w:rPr>
      </w:pPr>
    </w:p>
    <w:p w:rsidR="006470C8" w:rsidRDefault="000D745E" w:rsidP="006470C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 w:rsidRPr="000D745E">
        <w:rPr>
          <w:rFonts w:ascii="Arial" w:eastAsia="Times New Roman" w:hAnsi="Arial" w:cs="Arial"/>
          <w:noProof/>
          <w:color w:val="000000" w:themeColor="text1"/>
          <w:sz w:val="24"/>
          <w:szCs w:val="24"/>
          <w:u w:val="single"/>
        </w:rPr>
        <w:t>FLms4README.doc</w: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 xml:space="preserve">  A MS Word document containing metadata for the GIS layers, additional graphics and spreadsheets</w:t>
      </w:r>
    </w:p>
    <w:p w:rsidR="006470C8" w:rsidRPr="006470C8" w:rsidRDefault="006470C8" w:rsidP="006470C8">
      <w:p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</w:p>
    <w:p w:rsidR="000D745E" w:rsidRDefault="000D745E" w:rsidP="000D745E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u w:val="single"/>
        </w:rPr>
        <w:t>Shape files used for the map and projects: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FLcounties.shp (polygon coverage)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Phase1CoPermitees.shp (points)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Phase1MS4CITIES.shp (points)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Phase2CoPermitees.shp (points)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Phs1MS4counties.shp (polygons, entire county)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Phs2MS4counties.shp (polygons, limited urban areas – not whole county)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ReedyCreek.shp (Disney Properties)</w:t>
      </w:r>
    </w:p>
    <w:p w:rsidR="000D745E" w:rsidRDefault="000D745E" w:rsidP="000D745E">
      <w:pPr>
        <w:pStyle w:val="ListParagraph"/>
        <w:numPr>
          <w:ilvl w:val="1"/>
          <w:numId w:val="1"/>
        </w:numPr>
        <w:rPr>
          <w:rFonts w:ascii="Arial" w:eastAsia="Times New Roman" w:hAnsi="Arial" w:cs="Arial"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</w:rPr>
        <w:t>Rotation.shp (Florida’s statewide rotating watersheds)</w:t>
      </w:r>
    </w:p>
    <w:p w:rsidR="000D745E" w:rsidRPr="006470C8" w:rsidRDefault="000D745E" w:rsidP="000D745E">
      <w:pPr>
        <w:pStyle w:val="ListParagraph"/>
        <w:ind w:left="1440"/>
        <w:rPr>
          <w:rFonts w:ascii="Arial" w:eastAsia="Times New Roman" w:hAnsi="Arial" w:cs="Arial"/>
          <w:i/>
          <w:noProof/>
          <w:color w:val="000000" w:themeColor="text1"/>
        </w:rPr>
      </w:pPr>
      <w:r w:rsidRPr="006470C8">
        <w:rPr>
          <w:rFonts w:ascii="Arial" w:eastAsia="Times New Roman" w:hAnsi="Arial" w:cs="Arial"/>
          <w:i/>
          <w:noProof/>
          <w:color w:val="000000" w:themeColor="text1"/>
        </w:rPr>
        <w:t xml:space="preserve">Please note, all Florida DEP data is in the FDEP Albers projection.  For more information, please reference </w:t>
      </w:r>
      <w:hyperlink r:id="rId6" w:history="1">
        <w:r w:rsidR="006470C8" w:rsidRPr="006470C8">
          <w:rPr>
            <w:rStyle w:val="Hyperlink"/>
            <w:rFonts w:ascii="Arial" w:eastAsia="Times New Roman" w:hAnsi="Arial" w:cs="Arial"/>
            <w:i/>
            <w:noProof/>
          </w:rPr>
          <w:t>http://www.dep.state.fl.us/gis/dataspec.htm</w:t>
        </w:r>
      </w:hyperlink>
    </w:p>
    <w:p w:rsidR="006470C8" w:rsidRPr="006470C8" w:rsidRDefault="006470C8" w:rsidP="000D745E">
      <w:pPr>
        <w:pStyle w:val="ListParagraph"/>
        <w:ind w:left="1440"/>
        <w:rPr>
          <w:rFonts w:ascii="Arial" w:eastAsia="Times New Roman" w:hAnsi="Arial" w:cs="Arial"/>
          <w:i/>
          <w:noProof/>
          <w:color w:val="000000" w:themeColor="text1"/>
        </w:rPr>
      </w:pPr>
    </w:p>
    <w:p w:rsidR="000D745E" w:rsidRPr="000D745E" w:rsidRDefault="000D745E" w:rsidP="00320675">
      <w:pPr>
        <w:rPr>
          <w:rFonts w:ascii="Arial" w:eastAsia="Times New Roman" w:hAnsi="Arial" w:cs="Arial"/>
          <w:noProof/>
          <w:color w:val="7F7F7F" w:themeColor="text1" w:themeTint="80"/>
          <w:sz w:val="24"/>
          <w:szCs w:val="24"/>
        </w:rPr>
      </w:pPr>
    </w:p>
    <w:p w:rsidR="00320675" w:rsidRPr="00320675" w:rsidRDefault="00320675" w:rsidP="00320675">
      <w:pPr>
        <w:rPr>
          <w:rFonts w:ascii="Arial" w:hAnsi="Arial" w:cs="Arial"/>
          <w:color w:val="7F7F7F" w:themeColor="text1" w:themeTint="80"/>
          <w:sz w:val="24"/>
          <w:szCs w:val="24"/>
        </w:rPr>
      </w:pPr>
    </w:p>
    <w:bookmarkEnd w:id="0"/>
    <w:p w:rsidR="00320675" w:rsidRDefault="00320675" w:rsidP="00320675"/>
    <w:p w:rsidR="00320675" w:rsidRPr="00320675" w:rsidRDefault="00320675">
      <w:pPr>
        <w:rPr>
          <w:rFonts w:ascii="Arial" w:hAnsi="Arial" w:cs="Arial"/>
          <w:sz w:val="24"/>
          <w:szCs w:val="24"/>
        </w:rPr>
      </w:pPr>
    </w:p>
    <w:sectPr w:rsidR="00320675" w:rsidRPr="00320675" w:rsidSect="006470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60B10"/>
    <w:multiLevelType w:val="hybridMultilevel"/>
    <w:tmpl w:val="2AE2A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20675"/>
    <w:rsid w:val="000D745E"/>
    <w:rsid w:val="00320675"/>
    <w:rsid w:val="00492755"/>
    <w:rsid w:val="00630C5E"/>
    <w:rsid w:val="006470C8"/>
    <w:rsid w:val="006E00C6"/>
    <w:rsid w:val="00A12CB2"/>
    <w:rsid w:val="00AD322C"/>
    <w:rsid w:val="00DD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067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7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p.state.fl.us/gis/dataspec.htm" TargetMode="External"/><Relationship Id="rId5" Type="http://schemas.openxmlformats.org/officeDocument/2006/relationships/hyperlink" Target="mailto:kimberly.d.jackson@dep.state.fl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jackson_kd</dc:creator>
  <cp:keywords/>
  <dc:description/>
  <cp:lastModifiedBy>jackson_kd</cp:lastModifiedBy>
  <cp:revision>2</cp:revision>
  <dcterms:created xsi:type="dcterms:W3CDTF">2011-03-30T15:12:00Z</dcterms:created>
  <dcterms:modified xsi:type="dcterms:W3CDTF">2011-03-30T18:14:00Z</dcterms:modified>
</cp:coreProperties>
</file>