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B748AB" w14:textId="77777777" w:rsidR="00C95A1F" w:rsidRPr="00395280" w:rsidRDefault="009F586D" w:rsidP="009F586D">
      <w:pPr>
        <w:jc w:val="center"/>
        <w:rPr>
          <w:b/>
          <w:sz w:val="36"/>
        </w:rPr>
      </w:pPr>
      <w:r w:rsidRPr="00395280">
        <w:rPr>
          <w:b/>
          <w:sz w:val="36"/>
        </w:rPr>
        <w:t>WIN Quick Start Guide</w:t>
      </w:r>
    </w:p>
    <w:p w14:paraId="466BA4BB" w14:textId="77777777" w:rsidR="009F586D" w:rsidRDefault="009F586D" w:rsidP="009F586D">
      <w:pPr>
        <w:jc w:val="center"/>
      </w:pPr>
    </w:p>
    <w:p w14:paraId="38C4262B" w14:textId="6A10B5AB" w:rsidR="00211B29" w:rsidRDefault="00211B29" w:rsidP="00211B29">
      <w:pPr>
        <w:spacing w:after="0"/>
        <w:rPr>
          <w:b/>
        </w:rPr>
      </w:pPr>
      <w:r>
        <w:rPr>
          <w:b/>
        </w:rPr>
        <w:t>Upload Process Overview</w:t>
      </w:r>
    </w:p>
    <w:p w14:paraId="5A6A5CCB" w14:textId="06BB242E" w:rsidR="00B956CD" w:rsidRPr="00B956CD" w:rsidRDefault="00211B29" w:rsidP="00B956CD">
      <w:pPr>
        <w:pStyle w:val="ListParagraph"/>
        <w:numPr>
          <w:ilvl w:val="0"/>
          <w:numId w:val="3"/>
        </w:numPr>
        <w:rPr>
          <w:bCs/>
        </w:rPr>
      </w:pPr>
      <w:r>
        <w:t>The upload process to WIN is managed through a web-based system. Pipe or tilde delimited text files are uploaded to our application server, data are imported and checked in temporary tables</w:t>
      </w:r>
      <w:r w:rsidR="00BC22F3">
        <w:t>.</w:t>
      </w:r>
      <w:r>
        <w:t xml:space="preserve"> </w:t>
      </w:r>
      <w:r w:rsidR="00BC22F3">
        <w:t>O</w:t>
      </w:r>
      <w:r>
        <w:t xml:space="preserve">nce cleaned and verified, the data are migrated into the production and warehouse environments where they can be managed and reported. </w:t>
      </w:r>
    </w:p>
    <w:p w14:paraId="2F7C1A3F" w14:textId="7F4ABB18" w:rsidR="00B956CD" w:rsidRPr="00B956CD" w:rsidRDefault="00211B29" w:rsidP="00B956CD">
      <w:pPr>
        <w:pStyle w:val="ListParagraph"/>
        <w:numPr>
          <w:ilvl w:val="0"/>
          <w:numId w:val="3"/>
        </w:numPr>
        <w:rPr>
          <w:bCs/>
        </w:rPr>
      </w:pPr>
      <w:r>
        <w:t xml:space="preserve">Project and Monitoring </w:t>
      </w:r>
      <w:proofErr w:type="gramStart"/>
      <w:r>
        <w:t>Location data</w:t>
      </w:r>
      <w:proofErr w:type="gramEnd"/>
      <w:r>
        <w:t xml:space="preserve"> need to be imported, cleaned, and migrated into the WIN production tables before Activities and Results can be loaded.</w:t>
      </w:r>
      <w:r w:rsidR="00B956CD">
        <w:t xml:space="preserve"> </w:t>
      </w:r>
      <w:r>
        <w:t>Activity and Result data will reference the Project ID and Monitoring Location ID within each result row; therefore, data associated to each Project ID and Monitoring Location ID</w:t>
      </w:r>
      <w:r w:rsidR="00B65FD7">
        <w:t xml:space="preserve"> only</w:t>
      </w:r>
      <w:r>
        <w:t xml:space="preserve"> need to be set up </w:t>
      </w:r>
      <w:r w:rsidR="00B65FD7">
        <w:t>once</w:t>
      </w:r>
      <w:r>
        <w:t>.</w:t>
      </w:r>
    </w:p>
    <w:p w14:paraId="06A90F98" w14:textId="4E5E9FC8" w:rsidR="00211B29" w:rsidRPr="00211B29" w:rsidRDefault="00211B29" w:rsidP="00211B29">
      <w:pPr>
        <w:spacing w:after="0"/>
        <w:rPr>
          <w:b/>
        </w:rPr>
      </w:pPr>
      <w:r w:rsidRPr="00211B29">
        <w:rPr>
          <w:b/>
        </w:rPr>
        <w:t>Preparing Data for WIN</w:t>
      </w:r>
    </w:p>
    <w:p w14:paraId="3E51536C" w14:textId="131D14F8" w:rsidR="00B956CD" w:rsidRPr="00B956CD" w:rsidRDefault="00211B29" w:rsidP="00B956CD">
      <w:pPr>
        <w:pStyle w:val="ListParagraph"/>
        <w:numPr>
          <w:ilvl w:val="0"/>
          <w:numId w:val="3"/>
        </w:numPr>
        <w:rPr>
          <w:bCs/>
        </w:rPr>
      </w:pPr>
      <w:r>
        <w:t>Your Project, Monitoring Location</w:t>
      </w:r>
      <w:r w:rsidR="001564FC">
        <w:t>,</w:t>
      </w:r>
      <w:r>
        <w:t xml:space="preserve"> and Activity/Result</w:t>
      </w:r>
      <w:r w:rsidR="0029739F">
        <w:t xml:space="preserve"> data files must meet all WIN Minimum Data Quality Standards (MDQS)</w:t>
      </w:r>
      <w:r>
        <w:t xml:space="preserve">. </w:t>
      </w:r>
      <w:r w:rsidR="00A4430C">
        <w:t xml:space="preserve">This may </w:t>
      </w:r>
      <w:r w:rsidR="002473F6">
        <w:t>necessitate expanding metadata</w:t>
      </w:r>
      <w:r w:rsidR="00A4430C">
        <w:t xml:space="preserve"> documentation </w:t>
      </w:r>
      <w:r w:rsidR="002473F6">
        <w:t>for your data collection process</w:t>
      </w:r>
      <w:r w:rsidR="00A4430C">
        <w:t xml:space="preserve">. </w:t>
      </w:r>
      <w:r>
        <w:t xml:space="preserve">Standards for each </w:t>
      </w:r>
      <w:r w:rsidR="002473F6">
        <w:t xml:space="preserve">data </w:t>
      </w:r>
      <w:r>
        <w:t xml:space="preserve">file type can be downloaded at: </w:t>
      </w:r>
      <w:hyperlink r:id="rId11" w:history="1">
        <w:r w:rsidR="00B956CD" w:rsidRPr="00AA4C4E">
          <w:rPr>
            <w:rStyle w:val="Hyperlink"/>
          </w:rPr>
          <w:t>http://publicfiles.dep.state.fl.us/DEAR/WIN/MDQS/</w:t>
        </w:r>
      </w:hyperlink>
      <w:r w:rsidR="00B956CD">
        <w:t xml:space="preserve">. </w:t>
      </w:r>
      <w:r>
        <w:t xml:space="preserve">You may </w:t>
      </w:r>
      <w:r w:rsidR="00B956CD">
        <w:t xml:space="preserve">also </w:t>
      </w:r>
      <w:r>
        <w:t xml:space="preserve">download example files at: </w:t>
      </w:r>
      <w:hyperlink r:id="rId12" w:history="1">
        <w:r w:rsidR="00B956CD" w:rsidRPr="00AA4C4E">
          <w:rPr>
            <w:rStyle w:val="Hyperlink"/>
          </w:rPr>
          <w:t>http://publicfiles.dep.state.fl.us/DEAR/WIN/Example_Files/</w:t>
        </w:r>
      </w:hyperlink>
      <w:r w:rsidR="00B956CD">
        <w:t xml:space="preserve">. </w:t>
      </w:r>
      <w:r>
        <w:t xml:space="preserve">The example files were developed in Excel to provide a spreadsheet format where standard value lists can be selected and data can be easily viewed; however, your file format of choice will need to be converted to a text delimited file (pipe (|) or tilde (~)) prior to upload. </w:t>
      </w:r>
      <w:r w:rsidR="00B956CD">
        <w:t>Y</w:t>
      </w:r>
      <w:r>
        <w:t xml:space="preserve">our upload file does not have to follow the same order in the </w:t>
      </w:r>
      <w:r w:rsidR="00B956CD">
        <w:t>Example Files</w:t>
      </w:r>
      <w:r>
        <w:t xml:space="preserve">, nor does it have to contain optional elements that are not relevant to the type of data you are loading. </w:t>
      </w:r>
    </w:p>
    <w:p w14:paraId="673370B1" w14:textId="17B7FAF8" w:rsidR="00FC79B7" w:rsidRDefault="00FC79B7" w:rsidP="00211B29">
      <w:pPr>
        <w:spacing w:after="0"/>
        <w:rPr>
          <w:b/>
        </w:rPr>
      </w:pPr>
      <w:r>
        <w:rPr>
          <w:b/>
        </w:rPr>
        <w:t>WIN Support and Training</w:t>
      </w:r>
    </w:p>
    <w:p w14:paraId="4AB4D63A" w14:textId="7FFF1EE9" w:rsidR="00FC79B7" w:rsidRPr="00FC79B7" w:rsidRDefault="00FC79B7" w:rsidP="00FC79B7">
      <w:pPr>
        <w:pStyle w:val="ListParagraph"/>
        <w:numPr>
          <w:ilvl w:val="0"/>
          <w:numId w:val="3"/>
        </w:numPr>
        <w:spacing w:after="0"/>
        <w:rPr>
          <w:bCs/>
        </w:rPr>
      </w:pPr>
      <w:r w:rsidRPr="00FC79B7">
        <w:rPr>
          <w:bCs/>
        </w:rPr>
        <w:t xml:space="preserve">Contact your WIN Coordinator for assistance in WIN setup and training. Contact information can be found here: </w:t>
      </w:r>
      <w:hyperlink r:id="rId13" w:history="1">
        <w:r w:rsidR="00BC3090">
          <w:rPr>
            <w:rStyle w:val="Hyperlink"/>
            <w:bCs/>
          </w:rPr>
          <w:t>https://publicfiles.dep.state.fl.us/DEAR/WIN/WIN_Contacts.pdf</w:t>
        </w:r>
      </w:hyperlink>
    </w:p>
    <w:p w14:paraId="07208FA3" w14:textId="5DBA3413" w:rsidR="00FC79B7" w:rsidRPr="00FC79B7" w:rsidRDefault="001564FC" w:rsidP="00FC79B7">
      <w:pPr>
        <w:pStyle w:val="ListParagraph"/>
        <w:numPr>
          <w:ilvl w:val="0"/>
          <w:numId w:val="3"/>
        </w:numPr>
        <w:spacing w:after="0"/>
        <w:rPr>
          <w:bCs/>
        </w:rPr>
      </w:pPr>
      <w:r>
        <w:rPr>
          <w:bCs/>
        </w:rPr>
        <w:t>For written instructions, y</w:t>
      </w:r>
      <w:r w:rsidR="00FC79B7">
        <w:rPr>
          <w:bCs/>
        </w:rPr>
        <w:t>ou can follow th</w:t>
      </w:r>
      <w:r w:rsidR="00B65FD7">
        <w:rPr>
          <w:bCs/>
        </w:rPr>
        <w:t xml:space="preserve">is </w:t>
      </w:r>
      <w:r w:rsidR="00FC79B7">
        <w:rPr>
          <w:bCs/>
        </w:rPr>
        <w:t xml:space="preserve">guide or </w:t>
      </w:r>
      <w:r>
        <w:rPr>
          <w:bCs/>
        </w:rPr>
        <w:t xml:space="preserve">download </w:t>
      </w:r>
      <w:r w:rsidR="00B65FD7">
        <w:rPr>
          <w:bCs/>
        </w:rPr>
        <w:t>the</w:t>
      </w:r>
      <w:r>
        <w:rPr>
          <w:bCs/>
        </w:rPr>
        <w:t xml:space="preserve"> </w:t>
      </w:r>
      <w:r w:rsidR="00FC79B7">
        <w:rPr>
          <w:bCs/>
        </w:rPr>
        <w:t>s</w:t>
      </w:r>
      <w:r w:rsidR="00FC79B7" w:rsidRPr="00FC79B7">
        <w:rPr>
          <w:bCs/>
        </w:rPr>
        <w:t>tep</w:t>
      </w:r>
      <w:r w:rsidR="00FC79B7">
        <w:rPr>
          <w:bCs/>
        </w:rPr>
        <w:t>-</w:t>
      </w:r>
      <w:r w:rsidR="00FC79B7" w:rsidRPr="00FC79B7">
        <w:rPr>
          <w:bCs/>
        </w:rPr>
        <w:t>by</w:t>
      </w:r>
      <w:r w:rsidR="00FC79B7">
        <w:rPr>
          <w:bCs/>
        </w:rPr>
        <w:t>-s</w:t>
      </w:r>
      <w:r w:rsidR="00FC79B7" w:rsidRPr="00FC79B7">
        <w:rPr>
          <w:bCs/>
        </w:rPr>
        <w:t>tep</w:t>
      </w:r>
      <w:r w:rsidR="00FC79B7">
        <w:rPr>
          <w:bCs/>
        </w:rPr>
        <w:t xml:space="preserve"> WIN</w:t>
      </w:r>
      <w:r w:rsidR="00FC79B7" w:rsidRPr="00FC79B7">
        <w:rPr>
          <w:bCs/>
        </w:rPr>
        <w:t xml:space="preserve"> manual</w:t>
      </w:r>
      <w:r>
        <w:rPr>
          <w:bCs/>
        </w:rPr>
        <w:t xml:space="preserve"> </w:t>
      </w:r>
      <w:r w:rsidR="00FC79B7">
        <w:rPr>
          <w:bCs/>
        </w:rPr>
        <w:t xml:space="preserve">at: </w:t>
      </w:r>
      <w:hyperlink r:id="rId14" w:history="1">
        <w:r w:rsidR="007B478B" w:rsidRPr="008F4246">
          <w:rPr>
            <w:rStyle w:val="Hyperlink"/>
            <w:bCs/>
          </w:rPr>
          <w:t>https://publicfiles.dep.state.fl.us/DEAR/WIN/WIN_Manuals/WIN_User_Manual.pdf</w:t>
        </w:r>
      </w:hyperlink>
    </w:p>
    <w:p w14:paraId="51FB866A" w14:textId="6BB8B420" w:rsidR="00A75D1D" w:rsidRPr="00FC79B7" w:rsidRDefault="00A75D1D" w:rsidP="00A75D1D">
      <w:pPr>
        <w:pStyle w:val="ListParagraph"/>
        <w:numPr>
          <w:ilvl w:val="0"/>
          <w:numId w:val="3"/>
        </w:numPr>
        <w:spacing w:after="0"/>
        <w:rPr>
          <w:bCs/>
        </w:rPr>
      </w:pPr>
      <w:r w:rsidRPr="00FC79B7">
        <w:rPr>
          <w:bCs/>
        </w:rPr>
        <w:t xml:space="preserve">You can also view a video on how to upload results by clicking </w:t>
      </w:r>
      <w:hyperlink r:id="rId15" w:history="1">
        <w:r w:rsidRPr="00A35F8C">
          <w:rPr>
            <w:rStyle w:val="Hyperlink"/>
            <w:bCs/>
          </w:rPr>
          <w:t>this link</w:t>
        </w:r>
      </w:hyperlink>
      <w:r w:rsidRPr="00A35F8C">
        <w:rPr>
          <w:bCs/>
        </w:rPr>
        <w:t>.</w:t>
      </w:r>
    </w:p>
    <w:p w14:paraId="2E31C6D7" w14:textId="77777777" w:rsidR="00FC79B7" w:rsidRDefault="00FC79B7" w:rsidP="004F3BDB">
      <w:pPr>
        <w:rPr>
          <w:b/>
        </w:rPr>
      </w:pPr>
    </w:p>
    <w:p w14:paraId="2A9B8741" w14:textId="1C0CB2BD" w:rsidR="004F3BDB" w:rsidRPr="004F3BDB" w:rsidRDefault="0038201D" w:rsidP="001564FC">
      <w:pPr>
        <w:spacing w:after="0"/>
        <w:rPr>
          <w:b/>
        </w:rPr>
      </w:pPr>
      <w:r>
        <w:rPr>
          <w:b/>
        </w:rPr>
        <w:t>Getting Started</w:t>
      </w:r>
      <w:r w:rsidR="009723DF">
        <w:rPr>
          <w:b/>
        </w:rPr>
        <w:t xml:space="preserve"> in WIN</w:t>
      </w:r>
    </w:p>
    <w:p w14:paraId="298AF31E" w14:textId="47A66925" w:rsidR="003D1E8B" w:rsidRDefault="00CA53C8" w:rsidP="00211B29">
      <w:pPr>
        <w:pStyle w:val="ListParagraph"/>
        <w:numPr>
          <w:ilvl w:val="0"/>
          <w:numId w:val="3"/>
        </w:numPr>
      </w:pPr>
      <w:r>
        <w:t xml:space="preserve">If you don’t already have </w:t>
      </w:r>
      <w:r w:rsidR="001D6FB2">
        <w:t>an account</w:t>
      </w:r>
      <w:r>
        <w:t>, r</w:t>
      </w:r>
      <w:r w:rsidR="00637320">
        <w:t xml:space="preserve">egister within the </w:t>
      </w:r>
      <w:r w:rsidR="00D345C5">
        <w:t>DEP</w:t>
      </w:r>
      <w:r w:rsidR="00637320">
        <w:t xml:space="preserve"> Business Portal</w:t>
      </w:r>
      <w:r w:rsidR="008373D5">
        <w:t xml:space="preserve"> to establish </w:t>
      </w:r>
      <w:r w:rsidR="001D6FB2">
        <w:t>one</w:t>
      </w:r>
      <w:r w:rsidR="003D1E8B">
        <w:t xml:space="preserve"> (Note: all </w:t>
      </w:r>
      <w:r w:rsidR="00D345C5">
        <w:t>DEP</w:t>
      </w:r>
      <w:r w:rsidR="003D1E8B">
        <w:t xml:space="preserve"> employees are already registered and can sign into WIN using their </w:t>
      </w:r>
      <w:r w:rsidR="00D345C5">
        <w:t>DEP</w:t>
      </w:r>
      <w:r w:rsidR="003D1E8B">
        <w:t xml:space="preserve"> username and password)</w:t>
      </w:r>
    </w:p>
    <w:p w14:paraId="2B4E2F43" w14:textId="32E22B4D" w:rsidR="00637320" w:rsidRDefault="008373D5" w:rsidP="00870219">
      <w:pPr>
        <w:pStyle w:val="ListParagraph"/>
        <w:numPr>
          <w:ilvl w:val="1"/>
          <w:numId w:val="1"/>
        </w:numPr>
      </w:pPr>
      <w:r>
        <w:t xml:space="preserve">Go to </w:t>
      </w:r>
      <w:hyperlink r:id="rId16" w:history="1">
        <w:r w:rsidRPr="00CA53C8">
          <w:rPr>
            <w:rStyle w:val="Hyperlink"/>
            <w:rFonts w:cs="Times"/>
          </w:rPr>
          <w:t>http://prodenv.dep.state.fl.us/DepPortal</w:t>
        </w:r>
      </w:hyperlink>
      <w:r w:rsidR="00C214F1">
        <w:rPr>
          <w:rStyle w:val="Hyperlink"/>
          <w:rFonts w:cs="Times"/>
          <w:color w:val="auto"/>
          <w:u w:val="none"/>
        </w:rPr>
        <w:t xml:space="preserve">, </w:t>
      </w:r>
      <w:r w:rsidR="00A9323E" w:rsidRPr="00A9323E">
        <w:rPr>
          <w:rStyle w:val="Hyperlink"/>
          <w:rFonts w:cs="Times"/>
          <w:color w:val="auto"/>
          <w:u w:val="none"/>
        </w:rPr>
        <w:t>select Register in the upper right corner,</w:t>
      </w:r>
      <w:r w:rsidRPr="00A9323E">
        <w:rPr>
          <w:rStyle w:val="Hyperlink"/>
          <w:rFonts w:cs="Times"/>
          <w:color w:val="auto"/>
          <w:u w:val="none"/>
        </w:rPr>
        <w:t xml:space="preserve"> </w:t>
      </w:r>
      <w:r w:rsidRPr="00132A8E">
        <w:rPr>
          <w:rStyle w:val="Hyperlink"/>
          <w:rFonts w:cs="Times"/>
          <w:color w:val="auto"/>
          <w:u w:val="none"/>
        </w:rPr>
        <w:t>and submi</w:t>
      </w:r>
      <w:r w:rsidR="001D6FB2" w:rsidRPr="00132A8E">
        <w:rPr>
          <w:rStyle w:val="Hyperlink"/>
          <w:rFonts w:cs="Times"/>
          <w:color w:val="auto"/>
          <w:u w:val="none"/>
        </w:rPr>
        <w:t>t</w:t>
      </w:r>
      <w:r w:rsidRPr="00132A8E">
        <w:rPr>
          <w:rStyle w:val="Hyperlink"/>
          <w:rFonts w:cs="Times"/>
          <w:color w:val="auto"/>
          <w:u w:val="none"/>
        </w:rPr>
        <w:t xml:space="preserve"> the required information</w:t>
      </w:r>
      <w:r w:rsidR="00C214F1">
        <w:rPr>
          <w:rStyle w:val="Hyperlink"/>
          <w:rFonts w:cs="Times"/>
          <w:color w:val="auto"/>
          <w:u w:val="none"/>
        </w:rPr>
        <w:t xml:space="preserve">, </w:t>
      </w:r>
      <w:r w:rsidR="001D6FB2">
        <w:t>OR</w:t>
      </w:r>
    </w:p>
    <w:p w14:paraId="2B1A3DA6" w14:textId="155A4A6E" w:rsidR="008373D5" w:rsidRDefault="008373D5" w:rsidP="00870219">
      <w:pPr>
        <w:pStyle w:val="ListParagraph"/>
        <w:numPr>
          <w:ilvl w:val="1"/>
          <w:numId w:val="1"/>
        </w:numPr>
      </w:pPr>
      <w:r>
        <w:t xml:space="preserve">Go to </w:t>
      </w:r>
      <w:hyperlink r:id="rId17" w:history="1">
        <w:r w:rsidR="00502805" w:rsidRPr="008D722D">
          <w:rPr>
            <w:rStyle w:val="Hyperlink"/>
          </w:rPr>
          <w:t>http://prodenv.dep.state.fl.us/DearWin/</w:t>
        </w:r>
      </w:hyperlink>
      <w:r w:rsidR="00502805">
        <w:t xml:space="preserve"> and</w:t>
      </w:r>
      <w:r w:rsidR="00CA53C8">
        <w:t xml:space="preserve"> click Register as a WIN User only.</w:t>
      </w:r>
    </w:p>
    <w:p w14:paraId="2BA0A2FA" w14:textId="36324A94" w:rsidR="009F586D" w:rsidRDefault="004F3BDB" w:rsidP="00211B29">
      <w:pPr>
        <w:pStyle w:val="ListParagraph"/>
        <w:numPr>
          <w:ilvl w:val="0"/>
          <w:numId w:val="3"/>
        </w:numPr>
      </w:pPr>
      <w:r>
        <w:t>Sign in</w:t>
      </w:r>
      <w:r w:rsidR="009F586D">
        <w:t xml:space="preserve"> to WIN home page (</w:t>
      </w:r>
      <w:hyperlink r:id="rId18" w:history="1">
        <w:r w:rsidR="00637320">
          <w:rPr>
            <w:rStyle w:val="Hyperlink"/>
          </w:rPr>
          <w:t>http://prodenv.dep.state.fl.us/DearWin/</w:t>
        </w:r>
      </w:hyperlink>
      <w:r>
        <w:t>, click Login)</w:t>
      </w:r>
      <w:r w:rsidR="007C19EF">
        <w:t>.</w:t>
      </w:r>
    </w:p>
    <w:p w14:paraId="4C992CE8" w14:textId="6CEBB10A" w:rsidR="00BC0732" w:rsidRDefault="00491B72" w:rsidP="00211B29">
      <w:pPr>
        <w:pStyle w:val="ListParagraph"/>
        <w:numPr>
          <w:ilvl w:val="0"/>
          <w:numId w:val="3"/>
        </w:numPr>
      </w:pPr>
      <w:r>
        <w:t>If your organization has not been added into WIN, hover over Manage Account, Initialization</w:t>
      </w:r>
      <w:r w:rsidR="00FB118E">
        <w:t>,</w:t>
      </w:r>
      <w:r>
        <w:t xml:space="preserve"> and select R</w:t>
      </w:r>
      <w:r w:rsidR="00BC0732">
        <w:t xml:space="preserve">equest a New Organization </w:t>
      </w:r>
      <w:r w:rsidR="009723DF">
        <w:t xml:space="preserve">and DPA </w:t>
      </w:r>
      <w:r w:rsidR="00BC0732">
        <w:t>(</w:t>
      </w:r>
      <w:r w:rsidR="003C4678" w:rsidRPr="003C4678">
        <w:rPr>
          <w:i/>
        </w:rPr>
        <w:t>for information about requesting a N</w:t>
      </w:r>
      <w:r w:rsidR="003C4678">
        <w:rPr>
          <w:i/>
        </w:rPr>
        <w:t>ew</w:t>
      </w:r>
      <w:r w:rsidR="003C4678" w:rsidRPr="003C4678">
        <w:rPr>
          <w:i/>
        </w:rPr>
        <w:t xml:space="preserve"> Organization, see </w:t>
      </w:r>
      <w:r w:rsidR="00E94422" w:rsidRPr="00E94422">
        <w:rPr>
          <w:b/>
          <w:i/>
        </w:rPr>
        <w:t>Section 2.2.2</w:t>
      </w:r>
      <w:r w:rsidR="00E94422" w:rsidRPr="00E94422">
        <w:rPr>
          <w:i/>
        </w:rPr>
        <w:t xml:space="preserve"> </w:t>
      </w:r>
      <w:r w:rsidR="003C4678" w:rsidRPr="003F61D0">
        <w:rPr>
          <w:i/>
        </w:rPr>
        <w:t xml:space="preserve">in the WIN </w:t>
      </w:r>
      <w:r w:rsidR="00B6760B">
        <w:rPr>
          <w:i/>
        </w:rPr>
        <w:t>User Manual</w:t>
      </w:r>
      <w:r w:rsidR="00251795">
        <w:rPr>
          <w:i/>
        </w:rPr>
        <w:t>)</w:t>
      </w:r>
      <w:r w:rsidR="00D05C5B">
        <w:rPr>
          <w:i/>
        </w:rPr>
        <w:t>.</w:t>
      </w:r>
    </w:p>
    <w:p w14:paraId="44D558D5" w14:textId="0699A951" w:rsidR="009C222B" w:rsidRDefault="009C222B" w:rsidP="00CA53C8">
      <w:pPr>
        <w:pStyle w:val="ListParagraph"/>
        <w:numPr>
          <w:ilvl w:val="1"/>
          <w:numId w:val="1"/>
        </w:numPr>
      </w:pPr>
      <w:r>
        <w:t xml:space="preserve">Note: all Organizations </w:t>
      </w:r>
      <w:r w:rsidR="00CA53C8">
        <w:t>must register as new for initial setup in WIN</w:t>
      </w:r>
      <w:r>
        <w:t>.</w:t>
      </w:r>
    </w:p>
    <w:p w14:paraId="2B5CA330" w14:textId="73FC9AEB" w:rsidR="003C4678" w:rsidRDefault="009723DF" w:rsidP="00211B29">
      <w:pPr>
        <w:pStyle w:val="ListParagraph"/>
        <w:numPr>
          <w:ilvl w:val="0"/>
          <w:numId w:val="3"/>
        </w:numPr>
      </w:pPr>
      <w:r>
        <w:lastRenderedPageBreak/>
        <w:t>If your Organization has already been registered in WIN</w:t>
      </w:r>
      <w:r w:rsidR="00365595">
        <w:t xml:space="preserve"> and you have not been assigned a role,</w:t>
      </w:r>
      <w:r>
        <w:t xml:space="preserve"> </w:t>
      </w:r>
      <w:r w:rsidR="00AE5CC0">
        <w:t>hover over Manage Account, Initialization, select R</w:t>
      </w:r>
      <w:r>
        <w:t>equest Org</w:t>
      </w:r>
      <w:r w:rsidR="00AE5CC0">
        <w:t xml:space="preserve"> Role</w:t>
      </w:r>
      <w:r>
        <w:t xml:space="preserve"> </w:t>
      </w:r>
      <w:r w:rsidR="003C4678">
        <w:t>(</w:t>
      </w:r>
      <w:r w:rsidR="003C4678" w:rsidRPr="003C4678">
        <w:rPr>
          <w:i/>
        </w:rPr>
        <w:t xml:space="preserve">for information about requesting a New Role </w:t>
      </w:r>
      <w:r w:rsidR="00E72353">
        <w:rPr>
          <w:i/>
        </w:rPr>
        <w:t xml:space="preserve">for </w:t>
      </w:r>
      <w:r w:rsidR="003C4678" w:rsidRPr="003C4678">
        <w:rPr>
          <w:i/>
        </w:rPr>
        <w:t>a</w:t>
      </w:r>
      <w:r w:rsidR="00E72353">
        <w:rPr>
          <w:i/>
        </w:rPr>
        <w:t>n</w:t>
      </w:r>
      <w:r w:rsidR="003C4678" w:rsidRPr="003C4678">
        <w:rPr>
          <w:i/>
        </w:rPr>
        <w:t xml:space="preserve"> </w:t>
      </w:r>
      <w:r w:rsidR="00B454E8">
        <w:rPr>
          <w:i/>
        </w:rPr>
        <w:t xml:space="preserve">Existing </w:t>
      </w:r>
      <w:r w:rsidR="003C4678" w:rsidRPr="003C4678">
        <w:rPr>
          <w:i/>
        </w:rPr>
        <w:t xml:space="preserve">Organization, see </w:t>
      </w:r>
      <w:r w:rsidR="00E94422" w:rsidRPr="00E94422">
        <w:rPr>
          <w:b/>
          <w:i/>
        </w:rPr>
        <w:t>Section 2.2.3</w:t>
      </w:r>
      <w:r w:rsidR="00E94422">
        <w:rPr>
          <w:i/>
        </w:rPr>
        <w:t xml:space="preserve"> </w:t>
      </w:r>
      <w:r w:rsidR="003C4678" w:rsidRPr="003F61D0">
        <w:rPr>
          <w:i/>
        </w:rPr>
        <w:t xml:space="preserve">in the WIN </w:t>
      </w:r>
      <w:r w:rsidR="00B6760B">
        <w:rPr>
          <w:i/>
        </w:rPr>
        <w:t>User Manual</w:t>
      </w:r>
      <w:r w:rsidR="003C4678">
        <w:rPr>
          <w:i/>
        </w:rPr>
        <w:t>).</w:t>
      </w:r>
    </w:p>
    <w:p w14:paraId="1BED394A" w14:textId="4C5DA85C" w:rsidR="004F3BDB" w:rsidRDefault="009723DF" w:rsidP="00211B29">
      <w:pPr>
        <w:pStyle w:val="ListParagraph"/>
        <w:numPr>
          <w:ilvl w:val="0"/>
          <w:numId w:val="3"/>
        </w:numPr>
      </w:pPr>
      <w:r>
        <w:t>Once you have been registered in WIN</w:t>
      </w:r>
      <w:r w:rsidR="000F6F52">
        <w:t xml:space="preserve"> and have an established role</w:t>
      </w:r>
      <w:r>
        <w:t>, h</w:t>
      </w:r>
      <w:r w:rsidR="00CC2DF8">
        <w:t>over</w:t>
      </w:r>
      <w:r>
        <w:t xml:space="preserve"> over</w:t>
      </w:r>
      <w:r w:rsidR="004F3BDB">
        <w:t xml:space="preserve"> Manage Data at top of </w:t>
      </w:r>
      <w:r>
        <w:t xml:space="preserve">the screen and </w:t>
      </w:r>
      <w:r w:rsidR="004F3BDB">
        <w:t>select Manage Configurations</w:t>
      </w:r>
      <w:r w:rsidR="00D05C5B">
        <w:t>.</w:t>
      </w:r>
    </w:p>
    <w:p w14:paraId="76BB7EFB" w14:textId="77777777" w:rsidR="0038201D" w:rsidRPr="0038201D" w:rsidRDefault="0038201D" w:rsidP="001564FC">
      <w:pPr>
        <w:spacing w:after="0"/>
        <w:rPr>
          <w:b/>
        </w:rPr>
      </w:pPr>
      <w:r w:rsidRPr="0038201D">
        <w:rPr>
          <w:b/>
        </w:rPr>
        <w:t>Creating Configurations</w:t>
      </w:r>
    </w:p>
    <w:p w14:paraId="12035EBE" w14:textId="15685CD2" w:rsidR="004F3BDB" w:rsidRDefault="007936CE" w:rsidP="00211B29">
      <w:pPr>
        <w:pStyle w:val="ListParagraph"/>
        <w:numPr>
          <w:ilvl w:val="0"/>
          <w:numId w:val="3"/>
        </w:numPr>
      </w:pPr>
      <w:r>
        <w:t xml:space="preserve">To create a new configuration, hover over Manage Data, then select Manage Configurations. </w:t>
      </w:r>
      <w:r w:rsidR="004F3BDB">
        <w:t xml:space="preserve">Select </w:t>
      </w:r>
      <w:proofErr w:type="gramStart"/>
      <w:r w:rsidR="004F3BDB" w:rsidRPr="007936CE">
        <w:rPr>
          <w:b/>
          <w:bCs/>
        </w:rPr>
        <w:t>Add</w:t>
      </w:r>
      <w:r w:rsidR="004F3BDB">
        <w:t xml:space="preserve"> to add</w:t>
      </w:r>
      <w:proofErr w:type="gramEnd"/>
      <w:r w:rsidR="004F3BDB">
        <w:t xml:space="preserve"> a</w:t>
      </w:r>
      <w:r w:rsidR="00E72353">
        <w:t xml:space="preserve"> new</w:t>
      </w:r>
      <w:r w:rsidR="004F3BDB">
        <w:t xml:space="preserve"> configuration for your </w:t>
      </w:r>
      <w:proofErr w:type="gramStart"/>
      <w:r w:rsidR="004F3BDB">
        <w:t>Org</w:t>
      </w:r>
      <w:r w:rsidR="00344798">
        <w:t>anization</w:t>
      </w:r>
      <w:proofErr w:type="gramEnd"/>
      <w:r w:rsidR="004F3BDB">
        <w:t xml:space="preserve"> or </w:t>
      </w:r>
      <w:r w:rsidR="00200353">
        <w:t xml:space="preserve">select an existing configuration and choose </w:t>
      </w:r>
      <w:r w:rsidR="00200353" w:rsidRPr="00DF3949">
        <w:rPr>
          <w:b/>
          <w:bCs/>
        </w:rPr>
        <w:t>Clone</w:t>
      </w:r>
      <w:r w:rsidR="00D05C5B">
        <w:t>.</w:t>
      </w:r>
    </w:p>
    <w:p w14:paraId="5BAFE741" w14:textId="5C2579DC" w:rsidR="00200353" w:rsidRPr="001564FC" w:rsidRDefault="00200353" w:rsidP="001564FC">
      <w:pPr>
        <w:pStyle w:val="ListParagraph"/>
        <w:numPr>
          <w:ilvl w:val="0"/>
          <w:numId w:val="3"/>
        </w:numPr>
      </w:pPr>
      <w:r>
        <w:t xml:space="preserve">On the Import Configuration Detail screen, use the </w:t>
      </w:r>
      <w:r w:rsidR="00AE033F">
        <w:t>drop-down</w:t>
      </w:r>
      <w:r>
        <w:t xml:space="preserve"> boxes to choose your Org</w:t>
      </w:r>
      <w:r w:rsidR="00344798">
        <w:t>anization</w:t>
      </w:r>
      <w:r>
        <w:t>, create a configuration Name, choose the type of configuration you are creating (Project, Monitoring Location</w:t>
      </w:r>
      <w:r w:rsidR="003D7A2B">
        <w:t>s</w:t>
      </w:r>
      <w:r>
        <w:t>: S</w:t>
      </w:r>
      <w:r w:rsidR="000F6F52">
        <w:t>urface Water (S</w:t>
      </w:r>
      <w:r>
        <w:t>W</w:t>
      </w:r>
      <w:r w:rsidR="000F6F52">
        <w:t>)</w:t>
      </w:r>
      <w:r>
        <w:t xml:space="preserve"> or </w:t>
      </w:r>
      <w:r w:rsidR="000F6F52">
        <w:t>Ground Water (</w:t>
      </w:r>
      <w:r>
        <w:t>GW</w:t>
      </w:r>
      <w:r w:rsidR="000F6F52">
        <w:t>)</w:t>
      </w:r>
      <w:r>
        <w:t>, or Activity and Result</w:t>
      </w:r>
      <w:r w:rsidR="003D7A2B">
        <w:t>s</w:t>
      </w:r>
      <w:r>
        <w:t xml:space="preserve">), type a description of the </w:t>
      </w:r>
      <w:r w:rsidR="003F61D0">
        <w:t>configuration</w:t>
      </w:r>
      <w:r>
        <w:t>, and choose the delimiter you will be using</w:t>
      </w:r>
      <w:r w:rsidR="000F6F52">
        <w:t>, Pipe (|) or Tilde (~)</w:t>
      </w:r>
      <w:r w:rsidR="00AE033F">
        <w:t xml:space="preserve">. </w:t>
      </w:r>
      <w:r w:rsidR="009065A3">
        <w:t xml:space="preserve">For assistance changing </w:t>
      </w:r>
      <w:r w:rsidR="00853CCE">
        <w:t xml:space="preserve">a Comma Separated Value file into a Pipe or Tilde text document, please consult your IT department or contact your WIN coordinator. </w:t>
      </w:r>
      <w:r w:rsidR="002978B9">
        <w:t xml:space="preserve">If you have cloned the configuration, some information will be </w:t>
      </w:r>
      <w:r w:rsidR="006F5F16">
        <w:t xml:space="preserve">prepopulated </w:t>
      </w:r>
      <w:r w:rsidR="00AE033F">
        <w:t>and cannot be edited</w:t>
      </w:r>
      <w:r w:rsidR="000F6F52">
        <w:t xml:space="preserve"> until after the configuration has been saved</w:t>
      </w:r>
      <w:r>
        <w:t>.</w:t>
      </w:r>
    </w:p>
    <w:p w14:paraId="064781DB" w14:textId="4FB32747" w:rsidR="00200353" w:rsidRPr="009E6F5F" w:rsidRDefault="000D2F60" w:rsidP="00211B29">
      <w:pPr>
        <w:pStyle w:val="ListParagraph"/>
        <w:numPr>
          <w:ilvl w:val="0"/>
          <w:numId w:val="3"/>
        </w:numPr>
      </w:pPr>
      <w:r>
        <w:t xml:space="preserve">Always save your configuration before editing column positions. </w:t>
      </w:r>
      <w:r w:rsidR="00200353">
        <w:t xml:space="preserve">The column </w:t>
      </w:r>
      <w:r>
        <w:t xml:space="preserve">order </w:t>
      </w:r>
      <w:r w:rsidR="00200353">
        <w:t xml:space="preserve">for </w:t>
      </w:r>
      <w:r>
        <w:t>a</w:t>
      </w:r>
      <w:r w:rsidR="00200353">
        <w:t xml:space="preserve"> configuration will be generated below the </w:t>
      </w:r>
      <w:r>
        <w:t xml:space="preserve">Import </w:t>
      </w:r>
      <w:r w:rsidR="00200353">
        <w:t xml:space="preserve">Configuration Detail area and can be customized to </w:t>
      </w:r>
      <w:r w:rsidR="00090C96">
        <w:t>match the</w:t>
      </w:r>
      <w:r>
        <w:t xml:space="preserve"> column</w:t>
      </w:r>
      <w:r w:rsidR="00090C96">
        <w:t xml:space="preserve"> format of</w:t>
      </w:r>
      <w:r w:rsidR="00200353">
        <w:t xml:space="preserve"> your data </w:t>
      </w:r>
      <w:r>
        <w:t xml:space="preserve">using the </w:t>
      </w:r>
      <w:r w:rsidRPr="00DF3949">
        <w:rPr>
          <w:b/>
          <w:bCs/>
        </w:rPr>
        <w:t>Move Up</w:t>
      </w:r>
      <w:r>
        <w:t xml:space="preserve"> and </w:t>
      </w:r>
      <w:r w:rsidRPr="00DF3949">
        <w:rPr>
          <w:b/>
          <w:bCs/>
        </w:rPr>
        <w:t>Move Down</w:t>
      </w:r>
      <w:r>
        <w:t xml:space="preserve"> buttons, or by manually renumbering their respective position using the </w:t>
      </w:r>
      <w:r w:rsidRPr="000D2F60">
        <w:rPr>
          <w:b/>
        </w:rPr>
        <w:t>Pos</w:t>
      </w:r>
      <w:r>
        <w:t xml:space="preserve"> Column </w:t>
      </w:r>
      <w:r w:rsidR="00200353">
        <w:t>(</w:t>
      </w:r>
      <w:r w:rsidR="00200353" w:rsidRPr="003C4678">
        <w:rPr>
          <w:i/>
        </w:rPr>
        <w:t>for more information on customizing a configuration</w:t>
      </w:r>
      <w:r w:rsidR="00CC2DF8" w:rsidRPr="003C4678">
        <w:rPr>
          <w:i/>
        </w:rPr>
        <w:t xml:space="preserve"> or how to use our default configurations</w:t>
      </w:r>
      <w:r w:rsidR="00E94422">
        <w:rPr>
          <w:i/>
        </w:rPr>
        <w:t xml:space="preserve">, see </w:t>
      </w:r>
      <w:r w:rsidR="00E94422">
        <w:rPr>
          <w:b/>
          <w:i/>
        </w:rPr>
        <w:t xml:space="preserve">Section 3.3.1 </w:t>
      </w:r>
      <w:r w:rsidR="00AE033F" w:rsidRPr="003F61D0">
        <w:rPr>
          <w:i/>
        </w:rPr>
        <w:t xml:space="preserve">in the WIN </w:t>
      </w:r>
      <w:r w:rsidR="00B6760B">
        <w:rPr>
          <w:i/>
        </w:rPr>
        <w:t>User Manual</w:t>
      </w:r>
      <w:r w:rsidR="00AE033F">
        <w:rPr>
          <w:i/>
        </w:rPr>
        <w:t>).</w:t>
      </w:r>
    </w:p>
    <w:p w14:paraId="04EFDA68" w14:textId="409F07BB" w:rsidR="009E6F5F" w:rsidRDefault="009E6F5F" w:rsidP="00211B29">
      <w:pPr>
        <w:pStyle w:val="ListParagraph"/>
        <w:numPr>
          <w:ilvl w:val="0"/>
          <w:numId w:val="3"/>
        </w:numPr>
      </w:pPr>
      <w:r>
        <w:t>All columns that may appear in the dataset (</w:t>
      </w:r>
      <w:r w:rsidR="00C44AC0">
        <w:t>including</w:t>
      </w:r>
      <w:r>
        <w:t xml:space="preserve"> empty</w:t>
      </w:r>
      <w:r w:rsidR="00C44AC0">
        <w:t xml:space="preserve"> columns</w:t>
      </w:r>
      <w:r>
        <w:t xml:space="preserve">) should have the </w:t>
      </w:r>
      <w:r w:rsidRPr="009E6F5F">
        <w:rPr>
          <w:b/>
        </w:rPr>
        <w:t>Include</w:t>
      </w:r>
      <w:r>
        <w:t xml:space="preserve"> radial selected. Columns that have the radial </w:t>
      </w:r>
      <w:r w:rsidRPr="007936CE">
        <w:rPr>
          <w:b/>
          <w:bCs/>
        </w:rPr>
        <w:t>Skip/Gen</w:t>
      </w:r>
      <w:r>
        <w:t xml:space="preserve"> selected should not be included in the dataset.</w:t>
      </w:r>
    </w:p>
    <w:p w14:paraId="7E4617D0" w14:textId="452C5AE2" w:rsidR="009E6F5F" w:rsidRDefault="009E6F5F" w:rsidP="00211B29">
      <w:pPr>
        <w:pStyle w:val="ListParagraph"/>
        <w:numPr>
          <w:ilvl w:val="0"/>
          <w:numId w:val="3"/>
        </w:numPr>
      </w:pPr>
      <w:r>
        <w:t xml:space="preserve">Be sure to check the </w:t>
      </w:r>
      <w:r w:rsidR="00C44AC0">
        <w:t>f</w:t>
      </w:r>
      <w:r>
        <w:t xml:space="preserve">ormat </w:t>
      </w:r>
      <w:r w:rsidR="00C44AC0">
        <w:t>of</w:t>
      </w:r>
      <w:r>
        <w:t xml:space="preserve"> </w:t>
      </w:r>
      <w:r w:rsidR="00C44AC0">
        <w:t xml:space="preserve">your </w:t>
      </w:r>
      <w:r>
        <w:t>columns (e.g. Date</w:t>
      </w:r>
      <w:r w:rsidR="00DF3949">
        <w:t>/</w:t>
      </w:r>
      <w:r>
        <w:t>Time) match the format of your WIN data.</w:t>
      </w:r>
    </w:p>
    <w:p w14:paraId="004D6EDA" w14:textId="0B4B1FA6" w:rsidR="00200353" w:rsidRDefault="00334E1C" w:rsidP="00211B29">
      <w:pPr>
        <w:pStyle w:val="ListParagraph"/>
        <w:numPr>
          <w:ilvl w:val="0"/>
          <w:numId w:val="3"/>
        </w:numPr>
      </w:pPr>
      <w:r>
        <w:t xml:space="preserve">Once you have </w:t>
      </w:r>
      <w:r w:rsidR="00DE1FCF">
        <w:t>customiz</w:t>
      </w:r>
      <w:r w:rsidR="008E51AC">
        <w:t>ed</w:t>
      </w:r>
      <w:r w:rsidR="00DE1FCF">
        <w:t xml:space="preserve"> </w:t>
      </w:r>
      <w:r>
        <w:t>the c</w:t>
      </w:r>
      <w:r w:rsidR="00200353">
        <w:t>onfiguration</w:t>
      </w:r>
      <w:r w:rsidR="00CC2DF8">
        <w:t xml:space="preserve"> (or </w:t>
      </w:r>
      <w:r w:rsidR="004D5779">
        <w:t xml:space="preserve">have </w:t>
      </w:r>
      <w:r w:rsidR="00CC2DF8">
        <w:t>selected a default configuration)</w:t>
      </w:r>
      <w:r w:rsidR="00200353">
        <w:t xml:space="preserve">, </w:t>
      </w:r>
      <w:r w:rsidR="007936CE">
        <w:t xml:space="preserve">select </w:t>
      </w:r>
      <w:r w:rsidR="00DE1FCF" w:rsidRPr="007936CE">
        <w:rPr>
          <w:b/>
          <w:bCs/>
        </w:rPr>
        <w:t>Save</w:t>
      </w:r>
      <w:r w:rsidR="00DE1FCF">
        <w:t xml:space="preserve"> </w:t>
      </w:r>
      <w:r w:rsidR="008E51AC">
        <w:t>(floppy disk)</w:t>
      </w:r>
      <w:r w:rsidR="00DE1FCF">
        <w:t>,</w:t>
      </w:r>
      <w:r w:rsidR="00200353">
        <w:t xml:space="preserve"> </w:t>
      </w:r>
      <w:r w:rsidR="00DE1FCF">
        <w:t>then</w:t>
      </w:r>
      <w:r w:rsidR="00200353">
        <w:t xml:space="preserve"> select Upload Data </w:t>
      </w:r>
      <w:r w:rsidR="000318A0">
        <w:t xml:space="preserve">at the bottom right of the page. Users will be </w:t>
      </w:r>
      <w:r w:rsidR="004E39A4">
        <w:t>re</w:t>
      </w:r>
      <w:r w:rsidR="000318A0">
        <w:t>directed to the Upload Data page.</w:t>
      </w:r>
    </w:p>
    <w:p w14:paraId="35A24ED4" w14:textId="77777777" w:rsidR="0038201D" w:rsidRPr="0038201D" w:rsidRDefault="0038201D" w:rsidP="001564FC">
      <w:pPr>
        <w:spacing w:after="0"/>
        <w:rPr>
          <w:b/>
        </w:rPr>
      </w:pPr>
      <w:r w:rsidRPr="0038201D">
        <w:rPr>
          <w:b/>
        </w:rPr>
        <w:t>Loading Data to WIN</w:t>
      </w:r>
    </w:p>
    <w:p w14:paraId="3C4743E0" w14:textId="72F4D80F" w:rsidR="00E0195D" w:rsidRDefault="00E0195D" w:rsidP="00211B29">
      <w:pPr>
        <w:pStyle w:val="ListParagraph"/>
        <w:numPr>
          <w:ilvl w:val="0"/>
          <w:numId w:val="3"/>
        </w:numPr>
      </w:pPr>
      <w:r>
        <w:t xml:space="preserve">To reach the Upload Data page, </w:t>
      </w:r>
      <w:r w:rsidR="003A0AFE">
        <w:t xml:space="preserve">hover over </w:t>
      </w:r>
      <w:r>
        <w:t>Manage Data, Staged Data, then select Upload Data.</w:t>
      </w:r>
    </w:p>
    <w:p w14:paraId="2EB6E63F" w14:textId="76AD8315" w:rsidR="00334E1C" w:rsidRDefault="007F5B3C" w:rsidP="00211B29">
      <w:pPr>
        <w:pStyle w:val="ListParagraph"/>
        <w:numPr>
          <w:ilvl w:val="0"/>
          <w:numId w:val="3"/>
        </w:numPr>
      </w:pPr>
      <w:r>
        <w:t xml:space="preserve">On the Upload Data </w:t>
      </w:r>
      <w:r w:rsidR="00334E1C">
        <w:t xml:space="preserve">page, verify that </w:t>
      </w:r>
      <w:r w:rsidR="009E6F5F">
        <w:t>the</w:t>
      </w:r>
      <w:r w:rsidR="00334E1C">
        <w:t xml:space="preserve"> Org</w:t>
      </w:r>
      <w:r w:rsidR="00834C9E">
        <w:t>anization ID</w:t>
      </w:r>
      <w:r w:rsidR="00334E1C">
        <w:t>, Type, and Config Name match the data you will be uploading</w:t>
      </w:r>
      <w:r w:rsidR="00834C9E">
        <w:t>.</w:t>
      </w:r>
      <w:r w:rsidR="00334E1C">
        <w:t xml:space="preserve"> </w:t>
      </w:r>
      <w:r w:rsidR="00834C9E">
        <w:t>S</w:t>
      </w:r>
      <w:r w:rsidR="00334E1C">
        <w:t xml:space="preserve">elect the </w:t>
      </w:r>
      <w:r>
        <w:t xml:space="preserve">file </w:t>
      </w:r>
      <w:r w:rsidR="0038201D">
        <w:t xml:space="preserve">you wish to load from your </w:t>
      </w:r>
      <w:r w:rsidR="00834C9E">
        <w:t xml:space="preserve">desktop </w:t>
      </w:r>
      <w:r w:rsidR="00334E1C">
        <w:t xml:space="preserve">using the </w:t>
      </w:r>
      <w:r w:rsidR="00834C9E" w:rsidRPr="00DF3949">
        <w:rPr>
          <w:b/>
          <w:bCs/>
        </w:rPr>
        <w:t>Choose File</w:t>
      </w:r>
      <w:r w:rsidR="00834C9E">
        <w:t xml:space="preserve"> </w:t>
      </w:r>
      <w:r w:rsidR="00334E1C">
        <w:t>button</w:t>
      </w:r>
      <w:r w:rsidR="007A099D">
        <w:t xml:space="preserve">. </w:t>
      </w:r>
      <w:r w:rsidR="00340720">
        <w:t>Files</w:t>
      </w:r>
      <w:r w:rsidR="007A099D">
        <w:t xml:space="preserve"> must be .txt </w:t>
      </w:r>
      <w:r w:rsidR="006860F2">
        <w:t>format</w:t>
      </w:r>
      <w:r w:rsidR="007A099D">
        <w:t xml:space="preserve"> to load into WIN and must contain the same delimiter as the configuration. </w:t>
      </w:r>
      <w:r w:rsidR="00334E1C">
        <w:t>(</w:t>
      </w:r>
      <w:r w:rsidR="00A75D1D">
        <w:rPr>
          <w:i/>
        </w:rPr>
        <w:t>F</w:t>
      </w:r>
      <w:r w:rsidR="00334E1C" w:rsidRPr="00344798">
        <w:rPr>
          <w:i/>
        </w:rPr>
        <w:t xml:space="preserve">or information on when to use the Files on DEP Server option, see </w:t>
      </w:r>
      <w:r w:rsidR="00344798" w:rsidRPr="00E94422">
        <w:rPr>
          <w:b/>
          <w:i/>
        </w:rPr>
        <w:t>Section 3.3.3</w:t>
      </w:r>
      <w:r w:rsidR="00344798">
        <w:rPr>
          <w:i/>
        </w:rPr>
        <w:t xml:space="preserve"> </w:t>
      </w:r>
      <w:r w:rsidR="00AE033F" w:rsidRPr="003F61D0">
        <w:rPr>
          <w:i/>
        </w:rPr>
        <w:t xml:space="preserve">in the </w:t>
      </w:r>
      <w:hyperlink r:id="rId19" w:history="1">
        <w:r w:rsidR="00D345C5" w:rsidRPr="00D345C5">
          <w:rPr>
            <w:rStyle w:val="Hyperlink"/>
            <w:i/>
          </w:rPr>
          <w:t>WIN User Manual</w:t>
        </w:r>
      </w:hyperlink>
      <w:r w:rsidR="00D345C5">
        <w:rPr>
          <w:i/>
        </w:rPr>
        <w:t>).</w:t>
      </w:r>
    </w:p>
    <w:p w14:paraId="39ABCED6" w14:textId="77777777" w:rsidR="007F5B3C" w:rsidRDefault="007F5B3C" w:rsidP="00211B29">
      <w:pPr>
        <w:pStyle w:val="ListParagraph"/>
        <w:numPr>
          <w:ilvl w:val="0"/>
          <w:numId w:val="3"/>
        </w:numPr>
      </w:pPr>
      <w:r>
        <w:t xml:space="preserve">If your data file contains headers, please check the </w:t>
      </w:r>
      <w:r w:rsidRPr="00DF3949">
        <w:rPr>
          <w:b/>
          <w:bCs/>
        </w:rPr>
        <w:t>Ignore Leading Header Row in Upload File</w:t>
      </w:r>
      <w:r>
        <w:t xml:space="preserve"> check box.</w:t>
      </w:r>
    </w:p>
    <w:p w14:paraId="0F2ABA51" w14:textId="75BA9C4F" w:rsidR="007F5B3C" w:rsidRDefault="007F5B3C" w:rsidP="00211B29">
      <w:pPr>
        <w:pStyle w:val="ListParagraph"/>
        <w:numPr>
          <w:ilvl w:val="0"/>
          <w:numId w:val="3"/>
        </w:numPr>
      </w:pPr>
      <w:r>
        <w:t>After selecting your file, click Submit and View File Status</w:t>
      </w:r>
      <w:r w:rsidR="00F50CEC">
        <w:t>.</w:t>
      </w:r>
    </w:p>
    <w:p w14:paraId="130B7E42" w14:textId="5F2AC776" w:rsidR="009E6F5F" w:rsidRDefault="009E6F5F" w:rsidP="00211B29">
      <w:pPr>
        <w:pStyle w:val="ListParagraph"/>
        <w:numPr>
          <w:ilvl w:val="0"/>
          <w:numId w:val="3"/>
        </w:numPr>
      </w:pPr>
      <w:r>
        <w:t xml:space="preserve">If you receive </w:t>
      </w:r>
      <w:r w:rsidR="007D2675">
        <w:t xml:space="preserve">an </w:t>
      </w:r>
      <w:r>
        <w:t xml:space="preserve">error that the number of columns expected do not match the number of columns </w:t>
      </w:r>
      <w:r w:rsidR="00396B7B">
        <w:t>found</w:t>
      </w:r>
      <w:r>
        <w:t>, ensure that the number of columns included in the Configuration match</w:t>
      </w:r>
      <w:r w:rsidR="004903D9">
        <w:t>es</w:t>
      </w:r>
      <w:r>
        <w:t xml:space="preserve"> the </w:t>
      </w:r>
      <w:r>
        <w:lastRenderedPageBreak/>
        <w:t>number of columns in the</w:t>
      </w:r>
      <w:r w:rsidR="004903D9">
        <w:t xml:space="preserve"> </w:t>
      </w:r>
      <w:r w:rsidR="00DF3949">
        <w:t>text delimited upload file</w:t>
      </w:r>
      <w:r>
        <w:t xml:space="preserve"> (empty columns</w:t>
      </w:r>
      <w:r w:rsidR="00DF3949">
        <w:t xml:space="preserve"> in the file</w:t>
      </w:r>
      <w:r w:rsidR="007D2675">
        <w:t xml:space="preserve"> must be included</w:t>
      </w:r>
      <w:r>
        <w:t>).</w:t>
      </w:r>
    </w:p>
    <w:p w14:paraId="753A6F58" w14:textId="193B410A" w:rsidR="00F50CEC" w:rsidRDefault="00396B7B" w:rsidP="00211B29">
      <w:pPr>
        <w:pStyle w:val="ListParagraph"/>
        <w:numPr>
          <w:ilvl w:val="0"/>
          <w:numId w:val="3"/>
        </w:numPr>
      </w:pPr>
      <w:r>
        <w:t xml:space="preserve">Once WIN has detected that the column counts in </w:t>
      </w:r>
      <w:proofErr w:type="spellStart"/>
      <w:proofErr w:type="gramStart"/>
      <w:r>
        <w:t>the</w:t>
      </w:r>
      <w:r w:rsidR="00251795">
        <w:t>Configuration</w:t>
      </w:r>
      <w:proofErr w:type="spellEnd"/>
      <w:proofErr w:type="gramEnd"/>
      <w:r w:rsidR="00251795">
        <w:t xml:space="preserve"> match the </w:t>
      </w:r>
      <w:proofErr w:type="gramStart"/>
      <w:r w:rsidR="00251795">
        <w:t xml:space="preserve">document </w:t>
      </w:r>
      <w:r>
        <w:t>,</w:t>
      </w:r>
      <w:proofErr w:type="gramEnd"/>
      <w:r>
        <w:t xml:space="preserve"> y</w:t>
      </w:r>
      <w:r w:rsidR="00F50CEC">
        <w:t xml:space="preserve">ou will be </w:t>
      </w:r>
      <w:r w:rsidR="000318A0">
        <w:t>re</w:t>
      </w:r>
      <w:r w:rsidR="00F50CEC">
        <w:t xml:space="preserve">directed to the Dataset List screen, </w:t>
      </w:r>
      <w:r>
        <w:t>which shows</w:t>
      </w:r>
      <w:r w:rsidR="00F50CEC">
        <w:t xml:space="preserve"> a list of files</w:t>
      </w:r>
      <w:r>
        <w:t xml:space="preserve"> in Staging</w:t>
      </w:r>
      <w:r w:rsidR="00F50CEC">
        <w:t xml:space="preserve"> that have been </w:t>
      </w:r>
      <w:r w:rsidR="00302273">
        <w:t>migrated or are</w:t>
      </w:r>
      <w:r w:rsidR="00F50CEC">
        <w:t xml:space="preserve"> </w:t>
      </w:r>
      <w:r w:rsidR="00302273">
        <w:t>pending migration</w:t>
      </w:r>
      <w:r w:rsidR="00F50CEC">
        <w:t xml:space="preserve"> to WIN. You can search for the dataset that you uploaded using the import file </w:t>
      </w:r>
      <w:r w:rsidR="00302273">
        <w:t>ID displayed o</w:t>
      </w:r>
      <w:r w:rsidR="00F50CEC">
        <w:t xml:space="preserve">n the Upload Data page, the </w:t>
      </w:r>
      <w:r w:rsidR="00302273">
        <w:t>O</w:t>
      </w:r>
      <w:r w:rsidR="00F50CEC">
        <w:t xml:space="preserve">rg ID, the </w:t>
      </w:r>
      <w:r w:rsidR="007D2675">
        <w:t>username</w:t>
      </w:r>
      <w:r w:rsidR="00F50CEC">
        <w:t xml:space="preserve"> of t</w:t>
      </w:r>
      <w:r>
        <w:t xml:space="preserve">he user who imported the file, </w:t>
      </w:r>
      <w:r w:rsidR="00302273">
        <w:t>or</w:t>
      </w:r>
      <w:r w:rsidR="00F50CEC">
        <w:t xml:space="preserve"> </w:t>
      </w:r>
      <w:r w:rsidR="00AF579A">
        <w:t xml:space="preserve">the </w:t>
      </w:r>
      <w:r w:rsidR="00F50CEC">
        <w:t>creation date</w:t>
      </w:r>
      <w:r w:rsidR="00302273">
        <w:t>.</w:t>
      </w:r>
    </w:p>
    <w:p w14:paraId="5DCE6C77" w14:textId="77777777" w:rsidR="0038201D" w:rsidRPr="0038201D" w:rsidRDefault="0038201D" w:rsidP="001564FC">
      <w:pPr>
        <w:spacing w:after="0"/>
        <w:rPr>
          <w:b/>
        </w:rPr>
      </w:pPr>
      <w:r w:rsidRPr="0038201D">
        <w:rPr>
          <w:b/>
        </w:rPr>
        <w:t>Resolving Errors in your Data</w:t>
      </w:r>
    </w:p>
    <w:p w14:paraId="532407D7" w14:textId="5D7B28CB" w:rsidR="00F50CEC" w:rsidRDefault="00F50CEC" w:rsidP="00211B29">
      <w:pPr>
        <w:pStyle w:val="ListParagraph"/>
        <w:numPr>
          <w:ilvl w:val="0"/>
          <w:numId w:val="3"/>
        </w:numPr>
      </w:pPr>
      <w:r>
        <w:t xml:space="preserve">If your file contains errors, its Status will show as </w:t>
      </w:r>
      <w:r w:rsidR="0038201D">
        <w:t>“</w:t>
      </w:r>
      <w:r>
        <w:t>In Staging with Errors</w:t>
      </w:r>
      <w:r w:rsidR="0038201D">
        <w:t>”</w:t>
      </w:r>
      <w:r>
        <w:t xml:space="preserve">. If the file did not contain errors, it will show as </w:t>
      </w:r>
      <w:r w:rsidR="0038201D">
        <w:t>“</w:t>
      </w:r>
      <w:r>
        <w:t>Ready for Migration</w:t>
      </w:r>
      <w:r w:rsidR="0038201D">
        <w:t>”.</w:t>
      </w:r>
      <w:r>
        <w:t xml:space="preserve"> To access and edit </w:t>
      </w:r>
      <w:r w:rsidR="000543CE">
        <w:t>your</w:t>
      </w:r>
      <w:r>
        <w:t xml:space="preserve"> Dataset, click</w:t>
      </w:r>
      <w:r w:rsidR="00F847E0">
        <w:t xml:space="preserve"> on</w:t>
      </w:r>
      <w:r>
        <w:t xml:space="preserve"> the</w:t>
      </w:r>
      <w:r w:rsidR="00F847E0">
        <w:t xml:space="preserve"> corresponding </w:t>
      </w:r>
      <w:r>
        <w:t>Import File ID hyperlink. You will be redirected to the Sta</w:t>
      </w:r>
      <w:r w:rsidR="00900BC3">
        <w:t>g</w:t>
      </w:r>
      <w:r>
        <w:t>ed Data Status page.</w:t>
      </w:r>
      <w:r w:rsidR="009F02D5">
        <w:t xml:space="preserve"> </w:t>
      </w:r>
      <w:r w:rsidR="00AE033F" w:rsidRPr="00AE033F">
        <w:rPr>
          <w:i/>
        </w:rPr>
        <w:t>Note</w:t>
      </w:r>
      <w:r w:rsidR="00AE033F">
        <w:t xml:space="preserve">: </w:t>
      </w:r>
      <w:r w:rsidR="009F02D5" w:rsidRPr="009F02D5">
        <w:rPr>
          <w:i/>
        </w:rPr>
        <w:t xml:space="preserve">Users can also manually navigate to the </w:t>
      </w:r>
      <w:r w:rsidR="00AA7B97" w:rsidRPr="009F02D5">
        <w:rPr>
          <w:i/>
        </w:rPr>
        <w:t>Sta</w:t>
      </w:r>
      <w:r w:rsidR="00AA7B97">
        <w:rPr>
          <w:i/>
        </w:rPr>
        <w:t>g</w:t>
      </w:r>
      <w:r w:rsidR="00AA7B97" w:rsidRPr="009F02D5">
        <w:rPr>
          <w:i/>
        </w:rPr>
        <w:t xml:space="preserve">ed </w:t>
      </w:r>
      <w:r w:rsidR="009F02D5" w:rsidRPr="009F02D5">
        <w:rPr>
          <w:i/>
        </w:rPr>
        <w:t xml:space="preserve">Data Status page by </w:t>
      </w:r>
      <w:r w:rsidR="00CC2DF8">
        <w:rPr>
          <w:i/>
        </w:rPr>
        <w:t>hover</w:t>
      </w:r>
      <w:r w:rsidR="009F02D5" w:rsidRPr="009F02D5">
        <w:rPr>
          <w:i/>
        </w:rPr>
        <w:t xml:space="preserve">ing the Manage Data button at the top of any WIN page, </w:t>
      </w:r>
      <w:r w:rsidR="00CC2DF8">
        <w:rPr>
          <w:i/>
        </w:rPr>
        <w:t>hover</w:t>
      </w:r>
      <w:r w:rsidR="009F02D5" w:rsidRPr="009F02D5">
        <w:rPr>
          <w:i/>
        </w:rPr>
        <w:t xml:space="preserve">ing </w:t>
      </w:r>
      <w:r w:rsidR="00F847E0">
        <w:rPr>
          <w:i/>
        </w:rPr>
        <w:t xml:space="preserve">over </w:t>
      </w:r>
      <w:r w:rsidR="00AA7B97" w:rsidRPr="009F02D5">
        <w:rPr>
          <w:i/>
        </w:rPr>
        <w:t>Sta</w:t>
      </w:r>
      <w:r w:rsidR="00AA7B97">
        <w:rPr>
          <w:i/>
        </w:rPr>
        <w:t>g</w:t>
      </w:r>
      <w:r w:rsidR="00AA7B97" w:rsidRPr="009F02D5">
        <w:rPr>
          <w:i/>
        </w:rPr>
        <w:t xml:space="preserve">ed </w:t>
      </w:r>
      <w:r w:rsidR="009F02D5" w:rsidRPr="009F02D5">
        <w:rPr>
          <w:i/>
        </w:rPr>
        <w:t>Data, clicking Dataset List</w:t>
      </w:r>
      <w:r w:rsidR="00900BC3">
        <w:rPr>
          <w:i/>
        </w:rPr>
        <w:t xml:space="preserve"> and selecting the Import File ID hyperlink</w:t>
      </w:r>
      <w:r w:rsidR="009F02D5" w:rsidRPr="009F02D5">
        <w:rPr>
          <w:i/>
        </w:rPr>
        <w:t>.</w:t>
      </w:r>
    </w:p>
    <w:p w14:paraId="284DB18D" w14:textId="113ACF10" w:rsidR="009F69DA" w:rsidRDefault="00F50CEC" w:rsidP="00211B29">
      <w:pPr>
        <w:pStyle w:val="ListParagraph"/>
        <w:numPr>
          <w:ilvl w:val="0"/>
          <w:numId w:val="3"/>
        </w:numPr>
      </w:pPr>
      <w:r>
        <w:t xml:space="preserve">On the </w:t>
      </w:r>
      <w:r w:rsidR="00AA7B97">
        <w:t xml:space="preserve">Staged </w:t>
      </w:r>
      <w:r>
        <w:t>Data Status page, users can see how many rows are in the dataset, how many rows contain errors</w:t>
      </w:r>
      <w:r w:rsidR="00F847E0">
        <w:t>,</w:t>
      </w:r>
      <w:r>
        <w:t xml:space="preserve"> and which </w:t>
      </w:r>
      <w:r w:rsidR="00ED0D60">
        <w:t xml:space="preserve">rows </w:t>
      </w:r>
      <w:r>
        <w:t xml:space="preserve">are ready for migration. </w:t>
      </w:r>
      <w:r w:rsidR="00CC2DF8" w:rsidRPr="00CC2DF8">
        <w:t xml:space="preserve">The </w:t>
      </w:r>
      <w:r w:rsidR="00CC2DF8" w:rsidRPr="004D0B6E">
        <w:rPr>
          <w:b/>
          <w:bCs/>
        </w:rPr>
        <w:t>Edit Staged Data</w:t>
      </w:r>
      <w:r w:rsidR="00CC2DF8" w:rsidRPr="00CC2DF8">
        <w:t xml:space="preserve"> button allows you to revisit </w:t>
      </w:r>
      <w:r w:rsidR="00F847E0">
        <w:t>the</w:t>
      </w:r>
      <w:r w:rsidR="00F847E0" w:rsidRPr="00CC2DF8">
        <w:t xml:space="preserve"> </w:t>
      </w:r>
      <w:r w:rsidR="00CC2DF8" w:rsidRPr="00CC2DF8">
        <w:t>dataset</w:t>
      </w:r>
      <w:r w:rsidR="00F847E0">
        <w:t>’s activities and</w:t>
      </w:r>
      <w:r w:rsidR="00CC2DF8" w:rsidRPr="00CC2DF8">
        <w:t xml:space="preserve"> </w:t>
      </w:r>
      <w:r w:rsidR="00900BC3">
        <w:t xml:space="preserve">results </w:t>
      </w:r>
      <w:r w:rsidR="00251795">
        <w:t xml:space="preserve">that do not contain errors </w:t>
      </w:r>
      <w:r w:rsidR="00CC2DF8" w:rsidRPr="00CC2DF8">
        <w:t xml:space="preserve">and update </w:t>
      </w:r>
      <w:r w:rsidR="00F847E0">
        <w:t>modifiable fields</w:t>
      </w:r>
      <w:r w:rsidR="00CC2DF8" w:rsidRPr="00CC2DF8">
        <w:t>.</w:t>
      </w:r>
      <w:r w:rsidR="00A75D1D">
        <w:t xml:space="preserve"> </w:t>
      </w:r>
      <w:r w:rsidRPr="00CC2DF8">
        <w:t>Hyperlinks directing users to both Basic and Advanced Validation Errors are located at the bottom of the page</w:t>
      </w:r>
      <w:r w:rsidR="00F847E0">
        <w:t>.</w:t>
      </w:r>
      <w:r w:rsidRPr="00CC2DF8">
        <w:t xml:space="preserve"> </w:t>
      </w:r>
      <w:r w:rsidR="00993CD9">
        <w:t>These links</w:t>
      </w:r>
      <w:r w:rsidR="007D2675">
        <w:t xml:space="preserve"> </w:t>
      </w:r>
      <w:r w:rsidRPr="00CC2DF8">
        <w:t xml:space="preserve">allow users to correct data identified as </w:t>
      </w:r>
      <w:r w:rsidR="00F847E0">
        <w:t>contain</w:t>
      </w:r>
      <w:r w:rsidR="00F847E0" w:rsidRPr="00CC2DF8">
        <w:t xml:space="preserve">ing </w:t>
      </w:r>
      <w:r w:rsidRPr="00CC2DF8">
        <w:t xml:space="preserve">errors. </w:t>
      </w:r>
      <w:r w:rsidR="00290E97">
        <w:t>You</w:t>
      </w:r>
      <w:r w:rsidR="00CC2DF8" w:rsidRPr="00CC2DF8">
        <w:t xml:space="preserve"> can also </w:t>
      </w:r>
      <w:r w:rsidR="00900BC3">
        <w:t>export</w:t>
      </w:r>
      <w:r w:rsidR="00900BC3" w:rsidRPr="00CC2DF8">
        <w:t xml:space="preserve"> </w:t>
      </w:r>
      <w:r w:rsidR="00CC2DF8" w:rsidRPr="00CC2DF8">
        <w:t>errors in</w:t>
      </w:r>
      <w:r w:rsidR="00900BC3">
        <w:t>to a</w:t>
      </w:r>
      <w:r w:rsidR="00CC2DF8" w:rsidRPr="00CC2DF8">
        <w:t xml:space="preserve"> </w:t>
      </w:r>
      <w:r w:rsidR="004D0B6E">
        <w:t xml:space="preserve">delimited </w:t>
      </w:r>
      <w:r w:rsidR="00900BC3">
        <w:t xml:space="preserve">text </w:t>
      </w:r>
      <w:r w:rsidR="004D0B6E">
        <w:t>file</w:t>
      </w:r>
      <w:r w:rsidR="00CC2DF8" w:rsidRPr="00CC2DF8">
        <w:t xml:space="preserve"> by selecting the </w:t>
      </w:r>
      <w:r w:rsidR="00CC2DF8" w:rsidRPr="004D0B6E">
        <w:rPr>
          <w:b/>
          <w:bCs/>
        </w:rPr>
        <w:t>Ex</w:t>
      </w:r>
      <w:r w:rsidR="00B82C7D" w:rsidRPr="004D0B6E">
        <w:rPr>
          <w:b/>
          <w:bCs/>
        </w:rPr>
        <w:t xml:space="preserve">tract and Delete </w:t>
      </w:r>
      <w:r w:rsidR="00CC2DF8" w:rsidRPr="004D0B6E">
        <w:rPr>
          <w:b/>
          <w:bCs/>
        </w:rPr>
        <w:t>Errors</w:t>
      </w:r>
      <w:r w:rsidR="00CC2DF8" w:rsidRPr="00CC2DF8">
        <w:t xml:space="preserve"> button </w:t>
      </w:r>
      <w:r w:rsidR="004D0B6E">
        <w:t>or</w:t>
      </w:r>
      <w:r w:rsidR="004D0B6E" w:rsidRPr="00CC2DF8">
        <w:t xml:space="preserve"> </w:t>
      </w:r>
      <w:r w:rsidRPr="00CC2DF8">
        <w:t xml:space="preserve">delete datasets </w:t>
      </w:r>
      <w:r w:rsidR="00D93380">
        <w:t xml:space="preserve">by </w:t>
      </w:r>
      <w:r w:rsidRPr="00CC2DF8">
        <w:t xml:space="preserve">using the </w:t>
      </w:r>
      <w:r w:rsidRPr="004D0B6E">
        <w:rPr>
          <w:b/>
          <w:bCs/>
        </w:rPr>
        <w:t>Delete Dataset</w:t>
      </w:r>
      <w:r w:rsidRPr="00CC2DF8">
        <w:t xml:space="preserve"> button on the bottom right of the page. </w:t>
      </w:r>
      <w:r w:rsidR="00CC2DF8" w:rsidRPr="00CC2DF8">
        <w:t>(</w:t>
      </w:r>
      <w:r w:rsidR="00022F64" w:rsidRPr="00AE033F">
        <w:rPr>
          <w:i/>
        </w:rPr>
        <w:t xml:space="preserve">Please see </w:t>
      </w:r>
      <w:r w:rsidR="00E94422" w:rsidRPr="00E94422">
        <w:rPr>
          <w:b/>
          <w:i/>
        </w:rPr>
        <w:t>Sections 3.</w:t>
      </w:r>
      <w:r w:rsidR="00B454E8">
        <w:rPr>
          <w:b/>
          <w:i/>
        </w:rPr>
        <w:t>5.4</w:t>
      </w:r>
      <w:r w:rsidR="00E94422" w:rsidRPr="00E94422">
        <w:rPr>
          <w:b/>
          <w:i/>
        </w:rPr>
        <w:t xml:space="preserve"> - 3.</w:t>
      </w:r>
      <w:r w:rsidR="00B454E8">
        <w:rPr>
          <w:b/>
          <w:i/>
        </w:rPr>
        <w:t>5</w:t>
      </w:r>
      <w:r w:rsidR="00E94422" w:rsidRPr="00E94422">
        <w:rPr>
          <w:b/>
          <w:i/>
        </w:rPr>
        <w:t>.5</w:t>
      </w:r>
      <w:r w:rsidR="00AE033F" w:rsidRPr="00E94422">
        <w:rPr>
          <w:b/>
          <w:i/>
        </w:rPr>
        <w:t xml:space="preserve"> </w:t>
      </w:r>
      <w:r w:rsidR="00AE033F" w:rsidRPr="00AE033F">
        <w:rPr>
          <w:i/>
        </w:rPr>
        <w:t>for more information on identifying and resolving</w:t>
      </w:r>
      <w:r w:rsidR="00CC2DF8" w:rsidRPr="00AE033F">
        <w:rPr>
          <w:i/>
        </w:rPr>
        <w:t xml:space="preserve"> Basic and Advance</w:t>
      </w:r>
      <w:r w:rsidR="00D93380">
        <w:rPr>
          <w:i/>
        </w:rPr>
        <w:t>d</w:t>
      </w:r>
      <w:r w:rsidR="00CC2DF8" w:rsidRPr="00AE033F">
        <w:rPr>
          <w:i/>
        </w:rPr>
        <w:t xml:space="preserve"> Validation Errors</w:t>
      </w:r>
      <w:r w:rsidR="00CC2DF8" w:rsidRPr="00CC2DF8">
        <w:t>)</w:t>
      </w:r>
      <w:r w:rsidR="00D05C5B">
        <w:t>.</w:t>
      </w:r>
    </w:p>
    <w:p w14:paraId="0FD530D1" w14:textId="5E315952" w:rsidR="009F69DA" w:rsidRDefault="009F69DA" w:rsidP="00211B29">
      <w:pPr>
        <w:pStyle w:val="ListParagraph"/>
        <w:numPr>
          <w:ilvl w:val="0"/>
          <w:numId w:val="3"/>
        </w:numPr>
      </w:pPr>
      <w:r>
        <w:t xml:space="preserve">To view and correct Basic Validation Errors, </w:t>
      </w:r>
      <w:r w:rsidR="00D93380">
        <w:t>select the</w:t>
      </w:r>
      <w:r>
        <w:t xml:space="preserve"> individual links identifying the errors found </w:t>
      </w:r>
      <w:r w:rsidR="00AE033F">
        <w:t>(</w:t>
      </w:r>
      <w:r w:rsidR="00AE033F" w:rsidRPr="00AE033F">
        <w:rPr>
          <w:i/>
        </w:rPr>
        <w:t>f</w:t>
      </w:r>
      <w:r w:rsidRPr="00AE033F">
        <w:rPr>
          <w:i/>
        </w:rPr>
        <w:t xml:space="preserve">or more information on how to correct Basic Validation Errors, please see </w:t>
      </w:r>
      <w:r w:rsidR="00E94422" w:rsidRPr="00E94422">
        <w:rPr>
          <w:b/>
          <w:i/>
        </w:rPr>
        <w:t>Sections</w:t>
      </w:r>
      <w:r w:rsidRPr="00E94422">
        <w:rPr>
          <w:b/>
          <w:i/>
        </w:rPr>
        <w:t xml:space="preserve"> </w:t>
      </w:r>
      <w:r w:rsidR="00E94422" w:rsidRPr="00E94422">
        <w:rPr>
          <w:b/>
          <w:i/>
        </w:rPr>
        <w:t>3.</w:t>
      </w:r>
      <w:r w:rsidR="003C4F0E">
        <w:rPr>
          <w:b/>
          <w:i/>
        </w:rPr>
        <w:t>5.4</w:t>
      </w:r>
      <w:r w:rsidR="00E94422" w:rsidRPr="00E94422">
        <w:rPr>
          <w:b/>
          <w:i/>
        </w:rPr>
        <w:t xml:space="preserve"> -</w:t>
      </w:r>
      <w:r w:rsidRPr="00E94422">
        <w:rPr>
          <w:b/>
        </w:rPr>
        <w:t xml:space="preserve"> </w:t>
      </w:r>
      <w:r w:rsidR="00E94422" w:rsidRPr="00E94422">
        <w:rPr>
          <w:b/>
        </w:rPr>
        <w:t>3.</w:t>
      </w:r>
      <w:r w:rsidR="003C4F0E">
        <w:rPr>
          <w:b/>
        </w:rPr>
        <w:t>5.4.3</w:t>
      </w:r>
      <w:r w:rsidR="00E94422">
        <w:t xml:space="preserve"> </w:t>
      </w:r>
      <w:r w:rsidR="00AE033F" w:rsidRPr="003F61D0">
        <w:rPr>
          <w:i/>
        </w:rPr>
        <w:t xml:space="preserve">in the </w:t>
      </w:r>
      <w:hyperlink r:id="rId20" w:history="1">
        <w:r w:rsidR="00D05C5B" w:rsidRPr="00D345C5">
          <w:rPr>
            <w:rStyle w:val="Hyperlink"/>
            <w:i/>
          </w:rPr>
          <w:t>WIN User Manual</w:t>
        </w:r>
      </w:hyperlink>
      <w:r w:rsidR="00AE033F">
        <w:t>)</w:t>
      </w:r>
      <w:r>
        <w:t>.</w:t>
      </w:r>
    </w:p>
    <w:p w14:paraId="00BE8417" w14:textId="4FD51FDD" w:rsidR="009F69DA" w:rsidRDefault="009F69DA" w:rsidP="00211B29">
      <w:pPr>
        <w:pStyle w:val="ListParagraph"/>
        <w:numPr>
          <w:ilvl w:val="0"/>
          <w:numId w:val="3"/>
        </w:numPr>
      </w:pPr>
      <w:r>
        <w:t>Advanced Validation Errors will not be visible</w:t>
      </w:r>
      <w:r w:rsidR="00900BC3">
        <w:t xml:space="preserve"> for a rec</w:t>
      </w:r>
      <w:r w:rsidR="008D019D">
        <w:t>ord</w:t>
      </w:r>
      <w:r>
        <w:t xml:space="preserve"> until all Basic Validation Errors have been corrected. After </w:t>
      </w:r>
      <w:r w:rsidR="009D6C6C">
        <w:t>correcting</w:t>
      </w:r>
      <w:r>
        <w:t xml:space="preserve"> Basic Validation Errors, click the Check Errors button on the bottom of the Sta</w:t>
      </w:r>
      <w:r w:rsidR="008D019D">
        <w:t>g</w:t>
      </w:r>
      <w:r>
        <w:t>ed Data Status page. Several dialog boxes</w:t>
      </w:r>
      <w:r w:rsidR="009650DC">
        <w:t xml:space="preserve"> (shown below)</w:t>
      </w:r>
      <w:r>
        <w:t xml:space="preserve"> will appear informing </w:t>
      </w:r>
      <w:r w:rsidR="00290E97">
        <w:t>you</w:t>
      </w:r>
      <w:r>
        <w:t xml:space="preserve"> that</w:t>
      </w:r>
      <w:r w:rsidR="009650DC">
        <w:t xml:space="preserve"> any</w:t>
      </w:r>
      <w:r>
        <w:t xml:space="preserve"> corrected basic errors will be validated and WIN will then attempt to identify Advanced Validation Errors. </w:t>
      </w:r>
      <w:r w:rsidR="009650DC">
        <w:t xml:space="preserve">If </w:t>
      </w:r>
      <w:r w:rsidR="00290E97">
        <w:t xml:space="preserve">you </w:t>
      </w:r>
      <w:r w:rsidR="009650DC">
        <w:t xml:space="preserve">press </w:t>
      </w:r>
      <w:r w:rsidR="009650DC" w:rsidRPr="004D0B6E">
        <w:rPr>
          <w:b/>
          <w:bCs/>
        </w:rPr>
        <w:t>OK</w:t>
      </w:r>
      <w:r w:rsidR="009650DC">
        <w:t xml:space="preserve"> on the Check Errors dialog </w:t>
      </w:r>
      <w:r w:rsidR="004D0B6E">
        <w:t>box,</w:t>
      </w:r>
      <w:r w:rsidR="009650DC">
        <w:t xml:space="preserve"> </w:t>
      </w:r>
      <w:r w:rsidR="00290E97">
        <w:t xml:space="preserve">you </w:t>
      </w:r>
      <w:r w:rsidR="009650DC">
        <w:t>will be redirected back to the Dataset List page.</w:t>
      </w:r>
    </w:p>
    <w:p w14:paraId="27DE28BE" w14:textId="77777777" w:rsidR="009F69DA" w:rsidRDefault="009F69DA" w:rsidP="009F69DA">
      <w:pPr>
        <w:ind w:left="720"/>
      </w:pPr>
      <w:r>
        <w:rPr>
          <w:noProof/>
        </w:rPr>
        <w:drawing>
          <wp:inline distT="0" distB="0" distL="0" distR="0" wp14:anchorId="0ADF54F3" wp14:editId="34CA98B0">
            <wp:extent cx="4657725" cy="17526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657725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CDD852" w14:textId="77777777" w:rsidR="009650DC" w:rsidRDefault="009650DC" w:rsidP="009F69DA">
      <w:pPr>
        <w:ind w:left="720"/>
      </w:pPr>
      <w:r>
        <w:rPr>
          <w:noProof/>
        </w:rPr>
        <w:lastRenderedPageBreak/>
        <w:drawing>
          <wp:inline distT="0" distB="0" distL="0" distR="0" wp14:anchorId="5B506A6F" wp14:editId="370FFDA4">
            <wp:extent cx="3781425" cy="18954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781425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CB942" w14:textId="7873CF97" w:rsidR="00387B81" w:rsidRDefault="00AE033F" w:rsidP="00592252">
      <w:pPr>
        <w:pStyle w:val="ListParagraph"/>
      </w:pPr>
      <w:r>
        <w:t>(</w:t>
      </w:r>
      <w:r w:rsidR="009650DC" w:rsidRPr="00AE033F">
        <w:rPr>
          <w:i/>
        </w:rPr>
        <w:t xml:space="preserve">For more information on Advanced Validation Errors, please see </w:t>
      </w:r>
      <w:r w:rsidR="00592252" w:rsidRPr="00592252">
        <w:rPr>
          <w:b/>
          <w:i/>
        </w:rPr>
        <w:t>Sections</w:t>
      </w:r>
      <w:r w:rsidR="008B7BF8" w:rsidRPr="00592252">
        <w:rPr>
          <w:b/>
          <w:i/>
        </w:rPr>
        <w:t xml:space="preserve"> </w:t>
      </w:r>
      <w:r w:rsidR="00592252" w:rsidRPr="00592252">
        <w:rPr>
          <w:b/>
          <w:i/>
        </w:rPr>
        <w:t>3.</w:t>
      </w:r>
      <w:r w:rsidR="003C4F0E">
        <w:rPr>
          <w:b/>
          <w:i/>
        </w:rPr>
        <w:t>5.5</w:t>
      </w:r>
      <w:r w:rsidR="00592252" w:rsidRPr="00592252">
        <w:rPr>
          <w:b/>
          <w:i/>
        </w:rPr>
        <w:t xml:space="preserve"> – 3.</w:t>
      </w:r>
      <w:r w:rsidR="003C4F0E">
        <w:rPr>
          <w:b/>
          <w:i/>
        </w:rPr>
        <w:t>5.</w:t>
      </w:r>
      <w:r w:rsidR="00592252" w:rsidRPr="00592252">
        <w:rPr>
          <w:b/>
          <w:i/>
        </w:rPr>
        <w:t>5.3</w:t>
      </w:r>
      <w:r w:rsidR="008B7BF8">
        <w:t xml:space="preserve"> </w:t>
      </w:r>
      <w:r w:rsidRPr="003F61D0">
        <w:rPr>
          <w:i/>
        </w:rPr>
        <w:t xml:space="preserve">in the </w:t>
      </w:r>
      <w:r w:rsidR="00D05C5B">
        <w:rPr>
          <w:i/>
        </w:rPr>
        <w:t>WIN User Manual</w:t>
      </w:r>
      <w:r>
        <w:t>)</w:t>
      </w:r>
      <w:r w:rsidR="008B7BF8">
        <w:t>.</w:t>
      </w:r>
    </w:p>
    <w:p w14:paraId="6C6C0146" w14:textId="61623325" w:rsidR="00387B81" w:rsidRPr="00A12115" w:rsidRDefault="00EA60A3" w:rsidP="00211B29">
      <w:pPr>
        <w:pStyle w:val="ListParagraph"/>
        <w:numPr>
          <w:ilvl w:val="0"/>
          <w:numId w:val="3"/>
        </w:numPr>
      </w:pPr>
      <w:r>
        <w:t>If no errors are found a</w:t>
      </w:r>
      <w:r w:rsidR="00D93380">
        <w:t>fter checking your advanced errors</w:t>
      </w:r>
      <w:r>
        <w:t>, your data is ready for migration.</w:t>
      </w:r>
      <w:r w:rsidR="00D93380">
        <w:t xml:space="preserve"> If</w:t>
      </w:r>
      <w:r w:rsidR="00AA7B97">
        <w:t xml:space="preserve"> </w:t>
      </w:r>
      <w:r w:rsidR="00290E97">
        <w:t>you wish</w:t>
      </w:r>
      <w:r w:rsidR="00AA7B97">
        <w:t xml:space="preserve"> to </w:t>
      </w:r>
      <w:r w:rsidR="00D93380">
        <w:t xml:space="preserve">only </w:t>
      </w:r>
      <w:r w:rsidR="00AA7B97">
        <w:t xml:space="preserve">migrate </w:t>
      </w:r>
      <w:r w:rsidR="00290E97">
        <w:t xml:space="preserve">the </w:t>
      </w:r>
      <w:r w:rsidR="00AA7B97">
        <w:t xml:space="preserve">clean </w:t>
      </w:r>
      <w:r w:rsidR="00290E97">
        <w:t xml:space="preserve">records </w:t>
      </w:r>
      <w:r w:rsidR="00AA7B97">
        <w:t xml:space="preserve">from the dataset, </w:t>
      </w:r>
      <w:r w:rsidR="00290E97">
        <w:t>you</w:t>
      </w:r>
      <w:r w:rsidR="00AA7B97">
        <w:t xml:space="preserve"> may </w:t>
      </w:r>
      <w:r>
        <w:t xml:space="preserve">select </w:t>
      </w:r>
      <w:r w:rsidR="008D019D">
        <w:t xml:space="preserve">the green </w:t>
      </w:r>
      <w:r w:rsidR="00AA7B97" w:rsidRPr="004D0B6E">
        <w:rPr>
          <w:b/>
          <w:bCs/>
        </w:rPr>
        <w:t>Migrate Records</w:t>
      </w:r>
      <w:r w:rsidR="008D019D">
        <w:t xml:space="preserve"> button</w:t>
      </w:r>
      <w:r w:rsidR="00AA7B97">
        <w:t xml:space="preserve"> on the Staged Data Status screen to migrate </w:t>
      </w:r>
      <w:r w:rsidR="008D019D">
        <w:t xml:space="preserve">all </w:t>
      </w:r>
      <w:r w:rsidR="00AA7B97">
        <w:t xml:space="preserve">clean records into the WIN database. Records cannot be migrated until their errors have been resolved. On the Staged Data Status screen, the </w:t>
      </w:r>
      <w:r w:rsidR="00387B81">
        <w:t xml:space="preserve">Migrate </w:t>
      </w:r>
      <w:r w:rsidR="008D019D">
        <w:t xml:space="preserve">Records </w:t>
      </w:r>
      <w:r w:rsidR="00387B81">
        <w:t>button is only displayed when there is at least one record in the import file that has passed all Basic and Advanced Validation rule</w:t>
      </w:r>
      <w:r w:rsidR="00AA7B97">
        <w:t>s</w:t>
      </w:r>
      <w:r w:rsidR="00245992">
        <w:t xml:space="preserve">. </w:t>
      </w:r>
      <w:r w:rsidR="00387B81">
        <w:t xml:space="preserve"> Monitoring Locations</w:t>
      </w:r>
      <w:r w:rsidR="008D019D">
        <w:t xml:space="preserve"> must also be</w:t>
      </w:r>
      <w:r w:rsidR="00387B81">
        <w:t xml:space="preserve"> Visually Verified.</w:t>
      </w:r>
      <w:r w:rsidR="009D0D75" w:rsidRPr="009D0D75">
        <w:t xml:space="preserve"> </w:t>
      </w:r>
      <w:r w:rsidR="009D0D75">
        <w:t>(</w:t>
      </w:r>
      <w:r w:rsidR="009D0D75" w:rsidRPr="00AE033F">
        <w:rPr>
          <w:i/>
        </w:rPr>
        <w:t xml:space="preserve">For more information on </w:t>
      </w:r>
      <w:r w:rsidR="009D0D75">
        <w:rPr>
          <w:i/>
        </w:rPr>
        <w:t>Visual Verification</w:t>
      </w:r>
      <w:r w:rsidR="009D0D75" w:rsidRPr="00AE033F">
        <w:rPr>
          <w:i/>
        </w:rPr>
        <w:t>, please see</w:t>
      </w:r>
      <w:r w:rsidR="00387B81">
        <w:t xml:space="preserve"> </w:t>
      </w:r>
      <w:r w:rsidR="009D0D75" w:rsidRPr="00245992">
        <w:rPr>
          <w:b/>
          <w:bCs/>
          <w:i/>
          <w:iCs/>
        </w:rPr>
        <w:t>Section 3.4.3</w:t>
      </w:r>
      <w:r w:rsidR="009D0D75" w:rsidRPr="009D0D75">
        <w:rPr>
          <w:b/>
          <w:bCs/>
        </w:rPr>
        <w:t xml:space="preserve"> </w:t>
      </w:r>
      <w:r w:rsidR="009D0D75" w:rsidRPr="003F61D0">
        <w:rPr>
          <w:i/>
        </w:rPr>
        <w:t xml:space="preserve">in the </w:t>
      </w:r>
      <w:r w:rsidR="009D0D75">
        <w:rPr>
          <w:i/>
        </w:rPr>
        <w:t>WIN User Manual</w:t>
      </w:r>
      <w:r w:rsidR="009D0D75">
        <w:t xml:space="preserve">). </w:t>
      </w:r>
      <w:r w:rsidR="00387B81">
        <w:t>Select</w:t>
      </w:r>
      <w:r w:rsidR="008D019D">
        <w:t>ing</w:t>
      </w:r>
      <w:r w:rsidR="00387B81">
        <w:t xml:space="preserve"> the </w:t>
      </w:r>
      <w:r w:rsidR="00387B81" w:rsidRPr="006207FA">
        <w:rPr>
          <w:b/>
          <w:bCs/>
        </w:rPr>
        <w:t xml:space="preserve">Migrate </w:t>
      </w:r>
      <w:r w:rsidR="008D019D" w:rsidRPr="006207FA">
        <w:rPr>
          <w:b/>
          <w:bCs/>
        </w:rPr>
        <w:t>Records</w:t>
      </w:r>
      <w:r w:rsidR="008D019D">
        <w:t xml:space="preserve"> button provides two options for migration</w:t>
      </w:r>
      <w:r w:rsidR="00386F4E">
        <w:t>:</w:t>
      </w:r>
      <w:r w:rsidR="008D019D">
        <w:t xml:space="preserve"> </w:t>
      </w:r>
      <w:r w:rsidR="008D019D" w:rsidRPr="006207FA">
        <w:rPr>
          <w:b/>
          <w:bCs/>
        </w:rPr>
        <w:t>Migrate</w:t>
      </w:r>
      <w:r w:rsidR="008D019D">
        <w:t xml:space="preserve"> and </w:t>
      </w:r>
      <w:r w:rsidR="008D019D" w:rsidRPr="006207FA">
        <w:rPr>
          <w:b/>
          <w:bCs/>
        </w:rPr>
        <w:t>Export and Migrate Only</w:t>
      </w:r>
      <w:r w:rsidR="008D019D">
        <w:t xml:space="preserve">. </w:t>
      </w:r>
      <w:r w:rsidR="008D019D" w:rsidRPr="006207FA">
        <w:rPr>
          <w:b/>
          <w:bCs/>
        </w:rPr>
        <w:t>Migrate and Export</w:t>
      </w:r>
      <w:r w:rsidR="008D019D">
        <w:t xml:space="preserve"> migrates </w:t>
      </w:r>
      <w:r w:rsidR="00386F4E">
        <w:t>validated</w:t>
      </w:r>
      <w:r w:rsidR="008D019D">
        <w:t xml:space="preserve"> data to WIN and provides an export file </w:t>
      </w:r>
      <w:r w:rsidR="00386F4E">
        <w:t xml:space="preserve">that </w:t>
      </w:r>
      <w:r w:rsidR="008D019D">
        <w:t>include</w:t>
      </w:r>
      <w:r w:rsidR="00386F4E">
        <w:t>s</w:t>
      </w:r>
      <w:r w:rsidR="008D019D">
        <w:t xml:space="preserve"> </w:t>
      </w:r>
      <w:r w:rsidR="00386F4E">
        <w:t>corrections</w:t>
      </w:r>
      <w:r w:rsidR="008D019D">
        <w:t xml:space="preserve"> made </w:t>
      </w:r>
      <w:r>
        <w:t xml:space="preserve">during </w:t>
      </w:r>
      <w:r w:rsidR="006207FA">
        <w:t>the validation process</w:t>
      </w:r>
      <w:r w:rsidR="00386F4E">
        <w:t xml:space="preserve">. </w:t>
      </w:r>
      <w:r w:rsidR="00386F4E" w:rsidRPr="006207FA">
        <w:rPr>
          <w:b/>
          <w:bCs/>
        </w:rPr>
        <w:t>Migrate Only</w:t>
      </w:r>
      <w:r w:rsidR="00386F4E">
        <w:t xml:space="preserve"> migrates all validated data but does not provide an export file. </w:t>
      </w:r>
    </w:p>
    <w:p w14:paraId="0679D4A4" w14:textId="77777777" w:rsidR="00387B81" w:rsidRDefault="00387B81" w:rsidP="00387B81">
      <w:pPr>
        <w:ind w:left="360"/>
      </w:pPr>
    </w:p>
    <w:sectPr w:rsidR="00387B81">
      <w:footerReference w:type="default" r:id="rId2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AF51BC" w14:textId="77777777" w:rsidR="00C90864" w:rsidRDefault="00C90864" w:rsidP="009C33AD">
      <w:pPr>
        <w:spacing w:after="0" w:line="240" w:lineRule="auto"/>
      </w:pPr>
      <w:r>
        <w:separator/>
      </w:r>
    </w:p>
  </w:endnote>
  <w:endnote w:type="continuationSeparator" w:id="0">
    <w:p w14:paraId="262256EE" w14:textId="77777777" w:rsidR="00C90864" w:rsidRDefault="00C90864" w:rsidP="009C3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B7C0F" w14:textId="3856EA86" w:rsidR="009C33AD" w:rsidRDefault="00A75D1D">
    <w:pPr>
      <w:pStyle w:val="Footer"/>
    </w:pPr>
    <w:r>
      <w:t>October</w:t>
    </w:r>
    <w:r w:rsidR="001564FC">
      <w:t xml:space="preserve"> </w:t>
    </w:r>
    <w:r w:rsidR="00474A1F">
      <w:t>202</w:t>
    </w:r>
    <w:r w:rsidR="00441139">
      <w:t xml:space="preserve">5 </w:t>
    </w:r>
    <w:r w:rsidR="00AF6B73">
      <w:tab/>
    </w:r>
    <w:r w:rsidR="00AF6B73">
      <w:fldChar w:fldCharType="begin"/>
    </w:r>
    <w:r w:rsidR="00AF6B73">
      <w:instrText xml:space="preserve"> PAGE   \* MERGEFORMAT </w:instrText>
    </w:r>
    <w:r w:rsidR="00AF6B73">
      <w:fldChar w:fldCharType="separate"/>
    </w:r>
    <w:r w:rsidR="00AF6B73">
      <w:rPr>
        <w:noProof/>
      </w:rPr>
      <w:t>1</w:t>
    </w:r>
    <w:r w:rsidR="00AF6B73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940DD" w14:textId="77777777" w:rsidR="00C90864" w:rsidRDefault="00C90864" w:rsidP="009C33AD">
      <w:pPr>
        <w:spacing w:after="0" w:line="240" w:lineRule="auto"/>
      </w:pPr>
      <w:r>
        <w:separator/>
      </w:r>
    </w:p>
  </w:footnote>
  <w:footnote w:type="continuationSeparator" w:id="0">
    <w:p w14:paraId="0B1C3581" w14:textId="77777777" w:rsidR="00C90864" w:rsidRDefault="00C90864" w:rsidP="009C33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27408C"/>
    <w:multiLevelType w:val="hybridMultilevel"/>
    <w:tmpl w:val="EEEA05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3338B5"/>
    <w:multiLevelType w:val="hybridMultilevel"/>
    <w:tmpl w:val="FFCCE2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1907BE"/>
    <w:multiLevelType w:val="hybridMultilevel"/>
    <w:tmpl w:val="10C837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8421225">
    <w:abstractNumId w:val="2"/>
  </w:num>
  <w:num w:numId="2" w16cid:durableId="636838760">
    <w:abstractNumId w:val="0"/>
  </w:num>
  <w:num w:numId="3" w16cid:durableId="17151545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586D"/>
    <w:rsid w:val="00022F64"/>
    <w:rsid w:val="000318A0"/>
    <w:rsid w:val="000370DB"/>
    <w:rsid w:val="00045A3D"/>
    <w:rsid w:val="000543CE"/>
    <w:rsid w:val="000847E1"/>
    <w:rsid w:val="00090C96"/>
    <w:rsid w:val="0009607C"/>
    <w:rsid w:val="000D2F60"/>
    <w:rsid w:val="000E10F6"/>
    <w:rsid w:val="000F6F52"/>
    <w:rsid w:val="00132A8E"/>
    <w:rsid w:val="001564FC"/>
    <w:rsid w:val="00171C46"/>
    <w:rsid w:val="00172E5F"/>
    <w:rsid w:val="001D6FB2"/>
    <w:rsid w:val="00200353"/>
    <w:rsid w:val="002056F2"/>
    <w:rsid w:val="00211B29"/>
    <w:rsid w:val="002121DA"/>
    <w:rsid w:val="00245992"/>
    <w:rsid w:val="002473F6"/>
    <w:rsid w:val="00251795"/>
    <w:rsid w:val="002815C9"/>
    <w:rsid w:val="00290E97"/>
    <w:rsid w:val="0029739F"/>
    <w:rsid w:val="002978B9"/>
    <w:rsid w:val="002A2F57"/>
    <w:rsid w:val="002C32CE"/>
    <w:rsid w:val="002E2164"/>
    <w:rsid w:val="00302273"/>
    <w:rsid w:val="00334E1C"/>
    <w:rsid w:val="00337D28"/>
    <w:rsid w:val="00340720"/>
    <w:rsid w:val="00344798"/>
    <w:rsid w:val="00365595"/>
    <w:rsid w:val="00371318"/>
    <w:rsid w:val="00381E17"/>
    <w:rsid w:val="0038201D"/>
    <w:rsid w:val="00382CBE"/>
    <w:rsid w:val="00386F4E"/>
    <w:rsid w:val="00387B81"/>
    <w:rsid w:val="00395280"/>
    <w:rsid w:val="00396B7B"/>
    <w:rsid w:val="003A0AFE"/>
    <w:rsid w:val="003C4678"/>
    <w:rsid w:val="003C4F0E"/>
    <w:rsid w:val="003D1E8B"/>
    <w:rsid w:val="003D7A2B"/>
    <w:rsid w:val="003F61D0"/>
    <w:rsid w:val="00441139"/>
    <w:rsid w:val="00474A1F"/>
    <w:rsid w:val="004903D9"/>
    <w:rsid w:val="00491B72"/>
    <w:rsid w:val="004978F8"/>
    <w:rsid w:val="004D0B6E"/>
    <w:rsid w:val="004D5779"/>
    <w:rsid w:val="004E39A4"/>
    <w:rsid w:val="004F3BDB"/>
    <w:rsid w:val="004F579F"/>
    <w:rsid w:val="00502805"/>
    <w:rsid w:val="00592252"/>
    <w:rsid w:val="00604D3A"/>
    <w:rsid w:val="0061451A"/>
    <w:rsid w:val="006207FA"/>
    <w:rsid w:val="00637320"/>
    <w:rsid w:val="006817F5"/>
    <w:rsid w:val="006849F4"/>
    <w:rsid w:val="006860F2"/>
    <w:rsid w:val="0069520A"/>
    <w:rsid w:val="006C6E0A"/>
    <w:rsid w:val="006F5F16"/>
    <w:rsid w:val="0076563D"/>
    <w:rsid w:val="007656AE"/>
    <w:rsid w:val="007936CE"/>
    <w:rsid w:val="007A099D"/>
    <w:rsid w:val="007B478B"/>
    <w:rsid w:val="007C19EF"/>
    <w:rsid w:val="007C6F53"/>
    <w:rsid w:val="007C7DDE"/>
    <w:rsid w:val="007D2328"/>
    <w:rsid w:val="007D2675"/>
    <w:rsid w:val="007F5B3C"/>
    <w:rsid w:val="008310D7"/>
    <w:rsid w:val="00834C9E"/>
    <w:rsid w:val="008373D5"/>
    <w:rsid w:val="00851BFB"/>
    <w:rsid w:val="00853CCE"/>
    <w:rsid w:val="00870219"/>
    <w:rsid w:val="008B7BF8"/>
    <w:rsid w:val="008D019D"/>
    <w:rsid w:val="008E3E0E"/>
    <w:rsid w:val="008E51AC"/>
    <w:rsid w:val="00900BC3"/>
    <w:rsid w:val="009065A3"/>
    <w:rsid w:val="00943104"/>
    <w:rsid w:val="00951AFE"/>
    <w:rsid w:val="009650DC"/>
    <w:rsid w:val="009723DF"/>
    <w:rsid w:val="0097347F"/>
    <w:rsid w:val="00993CD9"/>
    <w:rsid w:val="009C222B"/>
    <w:rsid w:val="009C33AD"/>
    <w:rsid w:val="009C6738"/>
    <w:rsid w:val="009D0D75"/>
    <w:rsid w:val="009D440A"/>
    <w:rsid w:val="009D6C6C"/>
    <w:rsid w:val="009E6F5F"/>
    <w:rsid w:val="009F02D5"/>
    <w:rsid w:val="009F586D"/>
    <w:rsid w:val="009F69DA"/>
    <w:rsid w:val="00A35F8C"/>
    <w:rsid w:val="00A4430C"/>
    <w:rsid w:val="00A6263E"/>
    <w:rsid w:val="00A75D1D"/>
    <w:rsid w:val="00A9323E"/>
    <w:rsid w:val="00A938D1"/>
    <w:rsid w:val="00AA7B97"/>
    <w:rsid w:val="00AE033F"/>
    <w:rsid w:val="00AE5CC0"/>
    <w:rsid w:val="00AF579A"/>
    <w:rsid w:val="00AF6B73"/>
    <w:rsid w:val="00B05C98"/>
    <w:rsid w:val="00B3311F"/>
    <w:rsid w:val="00B454E8"/>
    <w:rsid w:val="00B6454E"/>
    <w:rsid w:val="00B65FD7"/>
    <w:rsid w:val="00B6760B"/>
    <w:rsid w:val="00B82740"/>
    <w:rsid w:val="00B82C7D"/>
    <w:rsid w:val="00B956CD"/>
    <w:rsid w:val="00B972E7"/>
    <w:rsid w:val="00BC0732"/>
    <w:rsid w:val="00BC22F3"/>
    <w:rsid w:val="00BC3090"/>
    <w:rsid w:val="00C214F1"/>
    <w:rsid w:val="00C23759"/>
    <w:rsid w:val="00C44AC0"/>
    <w:rsid w:val="00C90864"/>
    <w:rsid w:val="00C95A1F"/>
    <w:rsid w:val="00CA53C8"/>
    <w:rsid w:val="00CC2DF8"/>
    <w:rsid w:val="00D05C5B"/>
    <w:rsid w:val="00D05EE2"/>
    <w:rsid w:val="00D345C5"/>
    <w:rsid w:val="00D44B84"/>
    <w:rsid w:val="00D93380"/>
    <w:rsid w:val="00DA7392"/>
    <w:rsid w:val="00DE1FCF"/>
    <w:rsid w:val="00DF3949"/>
    <w:rsid w:val="00E0195D"/>
    <w:rsid w:val="00E72353"/>
    <w:rsid w:val="00E749E2"/>
    <w:rsid w:val="00E94422"/>
    <w:rsid w:val="00EA60A3"/>
    <w:rsid w:val="00ED0D60"/>
    <w:rsid w:val="00EF370D"/>
    <w:rsid w:val="00F20FD7"/>
    <w:rsid w:val="00F50CEC"/>
    <w:rsid w:val="00F549F9"/>
    <w:rsid w:val="00F847E0"/>
    <w:rsid w:val="00FB118E"/>
    <w:rsid w:val="00FC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|"/>
  <w14:docId w14:val="4A825B40"/>
  <w15:chartTrackingRefBased/>
  <w15:docId w15:val="{846BEBC3-1186-43A3-BE49-A96FA1B8A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586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F3BDB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D0D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D0D6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D0D6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0D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0D6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0D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0D60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8373D5"/>
    <w:rPr>
      <w:color w:val="954F72" w:themeColor="followedHyperlink"/>
      <w:u w:val="single"/>
    </w:rPr>
  </w:style>
  <w:style w:type="character" w:styleId="Mention">
    <w:name w:val="Mention"/>
    <w:basedOn w:val="DefaultParagraphFont"/>
    <w:uiPriority w:val="99"/>
    <w:semiHidden/>
    <w:unhideWhenUsed/>
    <w:rsid w:val="00502805"/>
    <w:rPr>
      <w:color w:val="2B579A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9C33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3AD"/>
  </w:style>
  <w:style w:type="paragraph" w:styleId="Footer">
    <w:name w:val="footer"/>
    <w:basedOn w:val="Normal"/>
    <w:link w:val="FooterChar"/>
    <w:uiPriority w:val="99"/>
    <w:unhideWhenUsed/>
    <w:rsid w:val="009C33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3AD"/>
  </w:style>
  <w:style w:type="character" w:styleId="UnresolvedMention">
    <w:name w:val="Unresolved Mention"/>
    <w:basedOn w:val="DefaultParagraphFont"/>
    <w:uiPriority w:val="99"/>
    <w:semiHidden/>
    <w:unhideWhenUsed/>
    <w:rsid w:val="00211B2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978F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42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publicfiles.dep.state.fl.us/DEAR/WIN/WIN_Contacts.pdf" TargetMode="External"/><Relationship Id="rId18" Type="http://schemas.openxmlformats.org/officeDocument/2006/relationships/hyperlink" Target="http://prodenv.dep.state.fl.us/DearWin/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.png"/><Relationship Id="rId7" Type="http://schemas.openxmlformats.org/officeDocument/2006/relationships/settings" Target="settings.xml"/><Relationship Id="rId12" Type="http://schemas.openxmlformats.org/officeDocument/2006/relationships/hyperlink" Target="http://publicfiles.dep.state.fl.us/DEAR/WIN/Example_Files/" TargetMode="External"/><Relationship Id="rId17" Type="http://schemas.openxmlformats.org/officeDocument/2006/relationships/hyperlink" Target="http://prodenv.dep.state.fl.us/DearWin/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://prodenv.dep.state.fl.us/DepPortal" TargetMode="External"/><Relationship Id="rId20" Type="http://schemas.openxmlformats.org/officeDocument/2006/relationships/hyperlink" Target="http://publicfiles.dep.state.fl.us/DEAR/WIN/WIN_Manuals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publicfiles.dep.state.fl.us/DEAR/WIN/MDQS/" TargetMode="Externa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publicfiles.dep.state.fl.us/DEAR/WIN/How-To_Videos/Upload101.mp4" TargetMode="External"/><Relationship Id="rId23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hyperlink" Target="http://publicfiles.dep.state.fl.us/DEAR/WIN/WIN_Manuals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publicfiles.dep.state.fl.us/DEAR/WIN/WIN_Manuals/WIN_User_Manual.pdf" TargetMode="External"/><Relationship Id="rId2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BD36D9814A6C458B77A41AE0C5E059" ma:contentTypeVersion="12" ma:contentTypeDescription="Create a new document." ma:contentTypeScope="" ma:versionID="92610cd2d4ceece7e41dafedbd1d3e51">
  <xsd:schema xmlns:xsd="http://www.w3.org/2001/XMLSchema" xmlns:xs="http://www.w3.org/2001/XMLSchema" xmlns:p="http://schemas.microsoft.com/office/2006/metadata/properties" xmlns:ns1="http://schemas.microsoft.com/sharepoint/v3" xmlns:ns3="d53e59b4-0306-47c1-b1d5-d6c7e4d20484" xmlns:ns4="96fec972-138e-4f4c-a99e-ab8b354d0d92" targetNamespace="http://schemas.microsoft.com/office/2006/metadata/properties" ma:root="true" ma:fieldsID="cf15b3b15b13e8b96a6dc7f57b439618" ns1:_="" ns3:_="" ns4:_="">
    <xsd:import namespace="http://schemas.microsoft.com/sharepoint/v3"/>
    <xsd:import namespace="d53e59b4-0306-47c1-b1d5-d6c7e4d20484"/>
    <xsd:import namespace="96fec972-138e-4f4c-a99e-ab8b354d0d9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1:_ip_UnifiedCompliancePolicyProperties" minOccurs="0"/>
                <xsd:element ref="ns1:_ip_UnifiedCompliancePolicyUIAction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Unified Compliance Policy Properties" ma:description="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Unified Compliance Policy UI Action" ma:description="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3e59b4-0306-47c1-b1d5-d6c7e4d2048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fec972-138e-4f4c-a99e-ab8b354d0d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MediaServiceAutoTags" ma:internalName="MediaServiceAutoTags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248ACE32-A472-4773-A1B4-1A4C711C61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53e59b4-0306-47c1-b1d5-d6c7e4d20484"/>
    <ds:schemaRef ds:uri="96fec972-138e-4f4c-a99e-ab8b354d0d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2A03FA-2B24-4DDC-A5C3-9CFC01EC081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8ADDBA4-55B1-40AF-977A-5AE3C037F46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2702F3E-A6CC-4462-BE59-C76093E347C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1734</Words>
  <Characters>8828</Characters>
  <Application>Microsoft Office Word</Application>
  <DocSecurity>4</DocSecurity>
  <Lines>191</Lines>
  <Paragraphs>100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Adams, Thomas L</dc:creator>
  <cp:keywords/>
  <dc:description/>
  <cp:lastModifiedBy>Zimmerman, Julie M.</cp:lastModifiedBy>
  <cp:revision>2</cp:revision>
  <dcterms:created xsi:type="dcterms:W3CDTF">2026-05-05T20:21:00Z</dcterms:created>
  <dcterms:modified xsi:type="dcterms:W3CDTF">2026-05-05T20:21:00Z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0x01010083BD36D9814A6C458B77A41AE0C5E059</vt:lpwstr>
  </property>
</Properties>
</file>