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16C" w:rsidRPr="008574E9" w:rsidRDefault="00FD216C" w:rsidP="00FD216C">
      <w:pPr>
        <w:rPr>
          <w:rFonts w:asciiTheme="minorHAnsi" w:hAnsiTheme="minorHAnsi" w:cstheme="minorHAnsi"/>
          <w:sz w:val="30"/>
          <w:szCs w:val="30"/>
          <w:u w:val="single"/>
        </w:rPr>
      </w:pPr>
      <w:r w:rsidRPr="008574E9">
        <w:rPr>
          <w:rFonts w:asciiTheme="minorHAnsi" w:hAnsiTheme="minorHAnsi" w:cstheme="minorHAnsi"/>
          <w:sz w:val="30"/>
          <w:szCs w:val="30"/>
          <w:u w:val="single"/>
        </w:rPr>
        <w:t>Reporting to leadership – show the good/bad/challenges and the level of effort</w:t>
      </w:r>
    </w:p>
    <w:p w:rsidR="00071960" w:rsidRPr="008574E9" w:rsidRDefault="00071960" w:rsidP="005158D2">
      <w:pPr>
        <w:rPr>
          <w:rFonts w:asciiTheme="minorHAnsi" w:hAnsiTheme="minorHAnsi" w:cstheme="minorHAnsi"/>
          <w:sz w:val="30"/>
          <w:szCs w:val="30"/>
        </w:rPr>
      </w:pPr>
    </w:p>
    <w:p w:rsidR="00071960" w:rsidRPr="008574E9" w:rsidRDefault="00071960" w:rsidP="0007196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positive feedback from field</w:t>
      </w:r>
    </w:p>
    <w:p w:rsidR="0054538F" w:rsidRPr="008574E9" w:rsidRDefault="0054538F" w:rsidP="0054538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4538F" w:rsidRPr="008574E9" w:rsidRDefault="0054538F" w:rsidP="0054538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Training sessions have been enthusiastic</w:t>
      </w:r>
    </w:p>
    <w:p w:rsidR="0054538F" w:rsidRPr="008574E9" w:rsidRDefault="0054538F" w:rsidP="0054538F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54538F" w:rsidRPr="008574E9" w:rsidRDefault="0054538F" w:rsidP="0054538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Tech support phone calls have been positive</w:t>
      </w:r>
    </w:p>
    <w:p w:rsidR="005158D2" w:rsidRPr="008574E9" w:rsidRDefault="005158D2" w:rsidP="005158D2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5158D2" w:rsidP="0007196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generally high rankings for buildings</w:t>
      </w:r>
      <w:r w:rsidR="002F07B4" w:rsidRPr="008574E9">
        <w:rPr>
          <w:rFonts w:asciiTheme="minorHAnsi" w:hAnsiTheme="minorHAnsi" w:cstheme="minorHAnsi"/>
          <w:sz w:val="30"/>
          <w:szCs w:val="30"/>
        </w:rPr>
        <w:t xml:space="preserve"> across all systems</w:t>
      </w:r>
    </w:p>
    <w:p w:rsidR="0054538F" w:rsidRPr="008574E9" w:rsidRDefault="0054538F" w:rsidP="0054538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4538F" w:rsidRPr="008574E9" w:rsidRDefault="0054538F" w:rsidP="0054538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10% are 5’s</w:t>
      </w:r>
    </w:p>
    <w:p w:rsidR="0054538F" w:rsidRPr="008574E9" w:rsidRDefault="0054538F" w:rsidP="0054538F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54538F" w:rsidRPr="008574E9" w:rsidRDefault="0054538F" w:rsidP="0054538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55% are 4’s</w:t>
      </w:r>
    </w:p>
    <w:p w:rsidR="0054538F" w:rsidRPr="008574E9" w:rsidRDefault="0054538F" w:rsidP="0054538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4538F" w:rsidRPr="008574E9" w:rsidRDefault="0054538F" w:rsidP="0054538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20% are 3’s</w:t>
      </w:r>
    </w:p>
    <w:p w:rsidR="0054538F" w:rsidRPr="008574E9" w:rsidRDefault="0054538F" w:rsidP="0054538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4538F" w:rsidRPr="008574E9" w:rsidRDefault="0054538F" w:rsidP="0054538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10% are 2’s</w:t>
      </w:r>
    </w:p>
    <w:p w:rsidR="0054538F" w:rsidRPr="008574E9" w:rsidRDefault="0054538F" w:rsidP="0054538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4538F" w:rsidRPr="008574E9" w:rsidRDefault="0054538F" w:rsidP="0054538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5% are 1’s</w:t>
      </w:r>
    </w:p>
    <w:p w:rsidR="005158D2" w:rsidRPr="008574E9" w:rsidRDefault="005158D2" w:rsidP="005158D2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2F07B4" w:rsidRPr="008574E9" w:rsidRDefault="002F07B4" w:rsidP="0007196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larger questions</w:t>
      </w:r>
    </w:p>
    <w:p w:rsidR="002F07B4" w:rsidRPr="008574E9" w:rsidRDefault="002F07B4" w:rsidP="002F07B4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2F07B4" w:rsidP="002F07B4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rebuild philosophy</w:t>
      </w:r>
      <w:r w:rsidRPr="008574E9">
        <w:rPr>
          <w:rFonts w:asciiTheme="minorHAnsi" w:hAnsiTheme="minorHAnsi" w:cstheme="minorHAnsi"/>
          <w:sz w:val="30"/>
          <w:szCs w:val="30"/>
        </w:rPr>
        <w:t xml:space="preserve"> </w:t>
      </w:r>
      <w:r w:rsidR="005158D2" w:rsidRPr="008574E9">
        <w:rPr>
          <w:rFonts w:asciiTheme="minorHAnsi" w:hAnsiTheme="minorHAnsi" w:cstheme="minorHAnsi"/>
          <w:sz w:val="30"/>
          <w:szCs w:val="30"/>
        </w:rPr>
        <w:t>special and historic buildings</w:t>
      </w:r>
    </w:p>
    <w:p w:rsidR="005158D2" w:rsidRPr="008574E9" w:rsidRDefault="005158D2" w:rsidP="005158D2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2F07B4" w:rsidP="005158D2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policy on building insurance vis-à-vis replacement cost</w:t>
      </w:r>
    </w:p>
    <w:p w:rsidR="002F07B4" w:rsidRPr="008574E9" w:rsidRDefault="002F07B4" w:rsidP="002F07B4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2F07B4" w:rsidRPr="008574E9" w:rsidRDefault="002F07B4" w:rsidP="002F07B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challenges</w:t>
      </w:r>
    </w:p>
    <w:p w:rsidR="002F07B4" w:rsidRPr="008574E9" w:rsidRDefault="002F07B4" w:rsidP="002F07B4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2F07B4" w:rsidRPr="008574E9" w:rsidRDefault="002F07B4" w:rsidP="002F07B4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staffing issue</w:t>
      </w:r>
    </w:p>
    <w:p w:rsidR="002F07B4" w:rsidRPr="008574E9" w:rsidRDefault="002F07B4" w:rsidP="002F07B4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2F07B4" w:rsidRPr="008574E9" w:rsidRDefault="002F07B4" w:rsidP="002F07B4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multi-project prioritization</w:t>
      </w:r>
    </w:p>
    <w:p w:rsidR="002F07B4" w:rsidRPr="008574E9" w:rsidRDefault="002F07B4" w:rsidP="002F07B4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2F07B4" w:rsidRPr="008574E9" w:rsidRDefault="002F07B4" w:rsidP="002F07B4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project timeline</w:t>
      </w:r>
    </w:p>
    <w:p w:rsidR="002F07B4" w:rsidRPr="008574E9" w:rsidRDefault="002F07B4" w:rsidP="002F07B4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2F07B4" w:rsidRPr="008574E9" w:rsidRDefault="002F07B4" w:rsidP="002F07B4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ineffective project management</w:t>
      </w:r>
    </w:p>
    <w:p w:rsidR="00FD216C" w:rsidRPr="008574E9" w:rsidRDefault="00FD216C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br w:type="page"/>
      </w:r>
    </w:p>
    <w:p w:rsidR="00FD216C" w:rsidRPr="008574E9" w:rsidRDefault="00FD216C" w:rsidP="00FD216C">
      <w:pPr>
        <w:rPr>
          <w:rFonts w:asciiTheme="minorHAnsi" w:hAnsiTheme="minorHAnsi" w:cstheme="minorHAnsi"/>
          <w:sz w:val="30"/>
          <w:szCs w:val="30"/>
          <w:u w:val="single"/>
        </w:rPr>
      </w:pPr>
      <w:r w:rsidRPr="008574E9">
        <w:rPr>
          <w:rFonts w:asciiTheme="minorHAnsi" w:hAnsiTheme="minorHAnsi" w:cstheme="minorHAnsi"/>
          <w:sz w:val="30"/>
          <w:szCs w:val="30"/>
          <w:u w:val="single"/>
        </w:rPr>
        <w:lastRenderedPageBreak/>
        <w:t>Structure the workload and expectations</w:t>
      </w:r>
    </w:p>
    <w:p w:rsidR="00AD0747" w:rsidRPr="008574E9" w:rsidRDefault="00AD0747" w:rsidP="00FD216C">
      <w:pPr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complete development before roll-out</w:t>
      </w:r>
    </w:p>
    <w:p w:rsidR="00AD0747" w:rsidRPr="008574E9" w:rsidRDefault="00AD0747" w:rsidP="00AD0747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 xml:space="preserve">dedicate more time for testing </w:t>
      </w:r>
    </w:p>
    <w:p w:rsidR="00AD0747" w:rsidRPr="008574E9" w:rsidRDefault="00AD0747" w:rsidP="00AD0747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complete project team before district roll-out</w:t>
      </w:r>
    </w:p>
    <w:p w:rsidR="00AD0747" w:rsidRPr="008574E9" w:rsidRDefault="00AD0747" w:rsidP="00AD0747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dedicate more time for internal training</w:t>
      </w:r>
    </w:p>
    <w:p w:rsidR="00AD0747" w:rsidRPr="008574E9" w:rsidRDefault="00AD0747" w:rsidP="00AD0747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District BDC staff</w:t>
      </w:r>
    </w:p>
    <w:p w:rsidR="00AD0747" w:rsidRPr="008574E9" w:rsidRDefault="00AD0747" w:rsidP="00AD0747">
      <w:pPr>
        <w:pStyle w:val="ListParagraph"/>
        <w:ind w:left="2160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District management</w:t>
      </w:r>
    </w:p>
    <w:p w:rsidR="00811ACF" w:rsidRPr="008574E9" w:rsidRDefault="00811ACF" w:rsidP="00811AC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identify training staff</w:t>
      </w:r>
    </w:p>
    <w:p w:rsidR="00AA7B8B" w:rsidRPr="008574E9" w:rsidRDefault="00AA7B8B" w:rsidP="00AA7B8B">
      <w:pPr>
        <w:pStyle w:val="ListParagraph"/>
        <w:ind w:left="2160"/>
        <w:rPr>
          <w:rFonts w:asciiTheme="minorHAnsi" w:hAnsiTheme="minorHAnsi" w:cstheme="minorHAnsi"/>
          <w:sz w:val="30"/>
          <w:szCs w:val="30"/>
        </w:rPr>
      </w:pPr>
    </w:p>
    <w:p w:rsidR="00AA7B8B" w:rsidRPr="008574E9" w:rsidRDefault="00AA7B8B" w:rsidP="00AA7B8B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1 district (assistant) chief (leadership/organization)</w:t>
      </w:r>
    </w:p>
    <w:p w:rsidR="00811ACF" w:rsidRPr="008574E9" w:rsidRDefault="00811ACF" w:rsidP="00811ACF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 xml:space="preserve">3 rating/system specialists (assessment </w:t>
      </w:r>
      <w:r w:rsidR="00AA7B8B" w:rsidRPr="008574E9">
        <w:rPr>
          <w:rFonts w:asciiTheme="minorHAnsi" w:hAnsiTheme="minorHAnsi" w:cstheme="minorHAnsi"/>
          <w:sz w:val="30"/>
          <w:szCs w:val="30"/>
        </w:rPr>
        <w:t>questions</w:t>
      </w:r>
      <w:r w:rsidRPr="008574E9">
        <w:rPr>
          <w:rFonts w:asciiTheme="minorHAnsi" w:hAnsiTheme="minorHAnsi" w:cstheme="minorHAnsi"/>
          <w:sz w:val="30"/>
          <w:szCs w:val="30"/>
        </w:rPr>
        <w:t>)</w:t>
      </w:r>
    </w:p>
    <w:p w:rsidR="00811ACF" w:rsidRPr="008574E9" w:rsidRDefault="00811ACF" w:rsidP="00811ACF">
      <w:pPr>
        <w:pStyle w:val="ListParagraph"/>
        <w:ind w:left="2160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3 tech people (</w:t>
      </w:r>
      <w:r w:rsidR="00AA7B8B" w:rsidRPr="008574E9">
        <w:rPr>
          <w:rFonts w:asciiTheme="minorHAnsi" w:hAnsiTheme="minorHAnsi" w:cstheme="minorHAnsi"/>
          <w:sz w:val="30"/>
          <w:szCs w:val="30"/>
        </w:rPr>
        <w:t>app</w:t>
      </w:r>
      <w:r w:rsidRPr="008574E9">
        <w:rPr>
          <w:rFonts w:asciiTheme="minorHAnsi" w:hAnsiTheme="minorHAnsi" w:cstheme="minorHAnsi"/>
          <w:sz w:val="30"/>
          <w:szCs w:val="30"/>
        </w:rPr>
        <w:t xml:space="preserve"> </w:t>
      </w:r>
      <w:r w:rsidR="00AA7B8B" w:rsidRPr="008574E9">
        <w:rPr>
          <w:rFonts w:asciiTheme="minorHAnsi" w:hAnsiTheme="minorHAnsi" w:cstheme="minorHAnsi"/>
          <w:sz w:val="30"/>
          <w:szCs w:val="30"/>
        </w:rPr>
        <w:t>questions</w:t>
      </w:r>
      <w:r w:rsidRPr="008574E9">
        <w:rPr>
          <w:rFonts w:asciiTheme="minorHAnsi" w:hAnsiTheme="minorHAnsi" w:cstheme="minorHAnsi"/>
          <w:sz w:val="30"/>
          <w:szCs w:val="30"/>
        </w:rPr>
        <w:t>)</w:t>
      </w:r>
    </w:p>
    <w:p w:rsidR="00811ACF" w:rsidRPr="008574E9" w:rsidRDefault="00811ACF" w:rsidP="00811AC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3 park people (building/park questions)</w:t>
      </w:r>
    </w:p>
    <w:p w:rsidR="00AD0747" w:rsidRPr="008574E9" w:rsidRDefault="00AD0747" w:rsidP="00AD0747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complete training agenda before district roll-out</w:t>
      </w:r>
    </w:p>
    <w:p w:rsidR="00AD0747" w:rsidRPr="008574E9" w:rsidRDefault="00AD0747" w:rsidP="00AD0747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dedicate more time for messaging development</w:t>
      </w:r>
    </w:p>
    <w:p w:rsidR="00811ACF" w:rsidRPr="008574E9" w:rsidRDefault="00811ACF" w:rsidP="00811ACF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AD0747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 xml:space="preserve">organize travel (hotel, car, </w:t>
      </w:r>
      <w:r w:rsidR="005158D2" w:rsidRPr="008574E9">
        <w:rPr>
          <w:rFonts w:asciiTheme="minorHAnsi" w:hAnsiTheme="minorHAnsi" w:cstheme="minorHAnsi"/>
          <w:sz w:val="30"/>
          <w:szCs w:val="30"/>
        </w:rPr>
        <w:t xml:space="preserve">training </w:t>
      </w:r>
      <w:r w:rsidRPr="008574E9">
        <w:rPr>
          <w:rFonts w:asciiTheme="minorHAnsi" w:hAnsiTheme="minorHAnsi" w:cstheme="minorHAnsi"/>
          <w:sz w:val="30"/>
          <w:szCs w:val="30"/>
        </w:rPr>
        <w:t xml:space="preserve">space, </w:t>
      </w:r>
      <w:r w:rsidR="005158D2" w:rsidRPr="008574E9">
        <w:rPr>
          <w:rFonts w:asciiTheme="minorHAnsi" w:hAnsiTheme="minorHAnsi" w:cstheme="minorHAnsi"/>
          <w:sz w:val="30"/>
          <w:szCs w:val="30"/>
        </w:rPr>
        <w:t xml:space="preserve">example </w:t>
      </w:r>
      <w:r w:rsidRPr="008574E9">
        <w:rPr>
          <w:rFonts w:asciiTheme="minorHAnsi" w:hAnsiTheme="minorHAnsi" w:cstheme="minorHAnsi"/>
          <w:sz w:val="30"/>
          <w:szCs w:val="30"/>
        </w:rPr>
        <w:t xml:space="preserve">buildings, </w:t>
      </w:r>
      <w:proofErr w:type="spellStart"/>
      <w:r w:rsidRPr="008574E9">
        <w:rPr>
          <w:rFonts w:asciiTheme="minorHAnsi" w:hAnsiTheme="minorHAnsi" w:cstheme="minorHAnsi"/>
          <w:sz w:val="30"/>
          <w:szCs w:val="30"/>
        </w:rPr>
        <w:t>etc</w:t>
      </w:r>
      <w:proofErr w:type="spellEnd"/>
      <w:r w:rsidRPr="008574E9">
        <w:rPr>
          <w:rFonts w:asciiTheme="minorHAnsi" w:hAnsiTheme="minorHAnsi" w:cstheme="minorHAnsi"/>
          <w:sz w:val="30"/>
          <w:szCs w:val="30"/>
        </w:rPr>
        <w:t>)</w:t>
      </w:r>
    </w:p>
    <w:p w:rsidR="00811ACF" w:rsidRPr="008574E9" w:rsidRDefault="00811ACF" w:rsidP="00811AC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time allocation for feedback and discussion</w:t>
      </w:r>
    </w:p>
    <w:p w:rsidR="00811ACF" w:rsidRPr="008574E9" w:rsidRDefault="00811ACF" w:rsidP="00811AC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1 hour every other week is not acceptable (</w:t>
      </w:r>
      <w:proofErr w:type="gramStart"/>
      <w:r w:rsidRPr="008574E9">
        <w:rPr>
          <w:rFonts w:asciiTheme="minorHAnsi" w:hAnsiTheme="minorHAnsi" w:cstheme="minorHAnsi"/>
          <w:sz w:val="30"/>
          <w:szCs w:val="30"/>
        </w:rPr>
        <w:t>similar to</w:t>
      </w:r>
      <w:proofErr w:type="gramEnd"/>
      <w:r w:rsidRPr="008574E9">
        <w:rPr>
          <w:rFonts w:asciiTheme="minorHAnsi" w:hAnsiTheme="minorHAnsi" w:cstheme="minorHAnsi"/>
          <w:sz w:val="30"/>
          <w:szCs w:val="30"/>
        </w:rPr>
        <w:t xml:space="preserve"> BNCR staff mtgs)</w:t>
      </w:r>
    </w:p>
    <w:p w:rsidR="008F202E" w:rsidRPr="008574E9" w:rsidRDefault="008F202E" w:rsidP="008F202E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8F202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proofErr w:type="gramStart"/>
      <w:r w:rsidRPr="008574E9">
        <w:rPr>
          <w:rFonts w:asciiTheme="minorHAnsi" w:hAnsiTheme="minorHAnsi" w:cstheme="minorHAnsi"/>
          <w:sz w:val="30"/>
          <w:szCs w:val="30"/>
        </w:rPr>
        <w:t>3 year</w:t>
      </w:r>
      <w:proofErr w:type="gramEnd"/>
      <w:r w:rsidRPr="008574E9">
        <w:rPr>
          <w:rFonts w:asciiTheme="minorHAnsi" w:hAnsiTheme="minorHAnsi" w:cstheme="minorHAnsi"/>
          <w:sz w:val="30"/>
          <w:szCs w:val="30"/>
        </w:rPr>
        <w:t xml:space="preserve"> project stuffed into 9 months</w:t>
      </w:r>
    </w:p>
    <w:p w:rsidR="00AD0747" w:rsidRPr="008574E9" w:rsidRDefault="00AD0747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br w:type="page"/>
      </w:r>
    </w:p>
    <w:p w:rsidR="00FD216C" w:rsidRPr="008574E9" w:rsidRDefault="00FD216C" w:rsidP="00FD216C">
      <w:pPr>
        <w:rPr>
          <w:rFonts w:asciiTheme="minorHAnsi" w:hAnsiTheme="minorHAnsi" w:cstheme="minorHAnsi"/>
          <w:sz w:val="30"/>
          <w:szCs w:val="30"/>
          <w:u w:val="single"/>
        </w:rPr>
      </w:pPr>
      <w:r w:rsidRPr="008574E9">
        <w:rPr>
          <w:rFonts w:asciiTheme="minorHAnsi" w:hAnsiTheme="minorHAnsi" w:cstheme="minorHAnsi"/>
          <w:sz w:val="30"/>
          <w:szCs w:val="30"/>
          <w:u w:val="single"/>
        </w:rPr>
        <w:lastRenderedPageBreak/>
        <w:t>Need to have roles / Responsibilities defined and the ability to provide staff/contractors</w:t>
      </w:r>
    </w:p>
    <w:p w:rsidR="00FD216C" w:rsidRPr="008574E9" w:rsidRDefault="00FD216C" w:rsidP="00FD216C">
      <w:pPr>
        <w:rPr>
          <w:rFonts w:asciiTheme="minorHAnsi" w:hAnsiTheme="minorHAnsi" w:cstheme="minorHAnsi"/>
          <w:sz w:val="30"/>
          <w:szCs w:val="30"/>
        </w:rPr>
      </w:pPr>
    </w:p>
    <w:p w:rsidR="00FD216C" w:rsidRPr="008574E9" w:rsidRDefault="00FD216C" w:rsidP="00FD216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identify project manager</w:t>
      </w:r>
      <w:r w:rsidR="005158D2" w:rsidRPr="008574E9">
        <w:rPr>
          <w:rFonts w:asciiTheme="minorHAnsi" w:hAnsiTheme="minorHAnsi" w:cstheme="minorHAnsi"/>
          <w:sz w:val="30"/>
          <w:szCs w:val="30"/>
        </w:rPr>
        <w:t xml:space="preserve"> (BDC project?)</w:t>
      </w:r>
      <w:r w:rsidR="00640481" w:rsidRPr="008574E9">
        <w:rPr>
          <w:rFonts w:asciiTheme="minorHAnsi" w:hAnsiTheme="minorHAnsi" w:cstheme="minorHAnsi"/>
          <w:sz w:val="30"/>
          <w:szCs w:val="30"/>
        </w:rPr>
        <w:t xml:space="preserve"> and internal responsibilities</w:t>
      </w:r>
    </w:p>
    <w:p w:rsidR="00811ACF" w:rsidRPr="008574E9" w:rsidRDefault="00811ACF" w:rsidP="00811AC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with firmer allocation of duties</w:t>
      </w:r>
    </w:p>
    <w:p w:rsidR="008F202E" w:rsidRPr="008574E9" w:rsidRDefault="008F202E" w:rsidP="008F202E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811AC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with clearer timeline</w:t>
      </w:r>
    </w:p>
    <w:p w:rsidR="00FD216C" w:rsidRPr="008574E9" w:rsidRDefault="00FD216C" w:rsidP="00811ACF">
      <w:pPr>
        <w:rPr>
          <w:rFonts w:asciiTheme="minorHAnsi" w:hAnsiTheme="minorHAnsi" w:cstheme="minorHAnsi"/>
          <w:sz w:val="30"/>
          <w:szCs w:val="30"/>
        </w:rPr>
      </w:pPr>
    </w:p>
    <w:p w:rsidR="00FD216C" w:rsidRPr="008574E9" w:rsidRDefault="00FD216C" w:rsidP="00FD216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discuss additional options</w:t>
      </w:r>
    </w:p>
    <w:p w:rsidR="00811ACF" w:rsidRPr="008574E9" w:rsidRDefault="00811ACF" w:rsidP="00811AC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contractor</w:t>
      </w:r>
    </w:p>
    <w:p w:rsidR="00811ACF" w:rsidRPr="008574E9" w:rsidRDefault="00811ACF" w:rsidP="00811ACF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PPMTS</w:t>
      </w:r>
      <w:r w:rsidR="00071960" w:rsidRPr="008574E9">
        <w:rPr>
          <w:rFonts w:asciiTheme="minorHAnsi" w:hAnsiTheme="minorHAnsi" w:cstheme="minorHAnsi"/>
          <w:sz w:val="30"/>
          <w:szCs w:val="30"/>
        </w:rPr>
        <w:t xml:space="preserve"> module</w:t>
      </w:r>
    </w:p>
    <w:p w:rsidR="00FD216C" w:rsidRPr="008574E9" w:rsidRDefault="00FD216C" w:rsidP="00FD216C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FD216C" w:rsidRPr="008574E9" w:rsidRDefault="00FD216C" w:rsidP="00FD216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br w:type="page"/>
      </w:r>
    </w:p>
    <w:p w:rsidR="00FD216C" w:rsidRPr="008574E9" w:rsidRDefault="00FD216C" w:rsidP="00FD216C">
      <w:pPr>
        <w:rPr>
          <w:rFonts w:asciiTheme="minorHAnsi" w:hAnsiTheme="minorHAnsi" w:cstheme="minorHAnsi"/>
          <w:sz w:val="30"/>
          <w:szCs w:val="30"/>
          <w:u w:val="single"/>
        </w:rPr>
      </w:pPr>
      <w:r w:rsidRPr="008574E9">
        <w:rPr>
          <w:rFonts w:asciiTheme="minorHAnsi" w:hAnsiTheme="minorHAnsi" w:cstheme="minorHAnsi"/>
          <w:sz w:val="30"/>
          <w:szCs w:val="30"/>
          <w:u w:val="single"/>
        </w:rPr>
        <w:lastRenderedPageBreak/>
        <w:t>How do we analyze? Who makes these decisions?</w:t>
      </w:r>
    </w:p>
    <w:p w:rsidR="00811ACF" w:rsidRPr="008574E9" w:rsidRDefault="00811ACF" w:rsidP="00811AC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071960" w:rsidP="00811AC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what is this data intended to do</w:t>
      </w:r>
      <w:r w:rsidR="008F202E" w:rsidRPr="008574E9">
        <w:rPr>
          <w:rFonts w:asciiTheme="minorHAnsi" w:hAnsiTheme="minorHAnsi" w:cstheme="minorHAnsi"/>
          <w:sz w:val="30"/>
          <w:szCs w:val="30"/>
        </w:rPr>
        <w:t>?</w:t>
      </w:r>
    </w:p>
    <w:p w:rsidR="00071960" w:rsidRPr="008574E9" w:rsidRDefault="00071960" w:rsidP="008F202E">
      <w:pPr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identify chain of command</w:t>
      </w:r>
      <w:r w:rsidR="00640481" w:rsidRPr="008574E9">
        <w:rPr>
          <w:rFonts w:asciiTheme="minorHAnsi" w:hAnsiTheme="minorHAnsi" w:cstheme="minorHAnsi"/>
          <w:sz w:val="30"/>
          <w:szCs w:val="30"/>
        </w:rPr>
        <w:t xml:space="preserve"> up to director/deputy secretary</w:t>
      </w:r>
    </w:p>
    <w:p w:rsidR="00811ACF" w:rsidRPr="008574E9" w:rsidRDefault="00811ACF" w:rsidP="00811ACF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“who cares about this?”</w:t>
      </w:r>
    </w:p>
    <w:p w:rsidR="00811ACF" w:rsidRPr="008574E9" w:rsidRDefault="00811ACF" w:rsidP="00811ACF">
      <w:pPr>
        <w:pStyle w:val="ListParagraph"/>
        <w:ind w:left="2160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“who can we ask for clarification or direction?”</w:t>
      </w:r>
    </w:p>
    <w:p w:rsidR="00811ACF" w:rsidRPr="008574E9" w:rsidRDefault="00811ACF" w:rsidP="00811ACF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“who is willing to dedicate time to engage in big picture discussions?”</w:t>
      </w:r>
    </w:p>
    <w:p w:rsidR="00FD216C" w:rsidRPr="008574E9" w:rsidRDefault="00FD216C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br w:type="page"/>
      </w:r>
    </w:p>
    <w:p w:rsidR="00FD216C" w:rsidRPr="008574E9" w:rsidRDefault="00FD216C" w:rsidP="00FD216C">
      <w:pPr>
        <w:rPr>
          <w:rFonts w:asciiTheme="minorHAnsi" w:hAnsiTheme="minorHAnsi" w:cstheme="minorHAnsi"/>
          <w:sz w:val="30"/>
          <w:szCs w:val="30"/>
          <w:u w:val="single"/>
        </w:rPr>
      </w:pPr>
      <w:r w:rsidRPr="008574E9">
        <w:rPr>
          <w:rFonts w:asciiTheme="minorHAnsi" w:hAnsiTheme="minorHAnsi" w:cstheme="minorHAnsi"/>
          <w:sz w:val="30"/>
          <w:szCs w:val="30"/>
          <w:u w:val="single"/>
        </w:rPr>
        <w:lastRenderedPageBreak/>
        <w:t xml:space="preserve">Expectations for the reporting via </w:t>
      </w:r>
      <w:r w:rsidR="0054538F" w:rsidRPr="008574E9">
        <w:rPr>
          <w:rFonts w:asciiTheme="minorHAnsi" w:hAnsiTheme="minorHAnsi" w:cstheme="minorHAnsi"/>
          <w:sz w:val="30"/>
          <w:szCs w:val="30"/>
          <w:u w:val="single"/>
        </w:rPr>
        <w:t>Q</w:t>
      </w:r>
      <w:r w:rsidRPr="008574E9">
        <w:rPr>
          <w:rFonts w:asciiTheme="minorHAnsi" w:hAnsiTheme="minorHAnsi" w:cstheme="minorHAnsi"/>
          <w:sz w:val="30"/>
          <w:szCs w:val="30"/>
          <w:u w:val="single"/>
        </w:rPr>
        <w:t>lik</w:t>
      </w:r>
    </w:p>
    <w:p w:rsidR="00071960" w:rsidRPr="008574E9" w:rsidRDefault="00071960">
      <w:pPr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071960" w:rsidP="00071960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how does Eric plan on using it?</w:t>
      </w:r>
    </w:p>
    <w:p w:rsidR="00B53A55" w:rsidRPr="008574E9" w:rsidRDefault="00B53A55" w:rsidP="00B53A55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show to legislature</w:t>
      </w:r>
    </w:p>
    <w:p w:rsidR="00B53A55" w:rsidRPr="008574E9" w:rsidRDefault="00B53A55" w:rsidP="00B53A55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allocation support/documentation</w:t>
      </w:r>
    </w:p>
    <w:p w:rsidR="008F202E" w:rsidRPr="008574E9" w:rsidRDefault="008F202E" w:rsidP="008F202E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071960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how can it help the districts/bureaus?</w:t>
      </w:r>
    </w:p>
    <w:p w:rsidR="00640481" w:rsidRPr="008574E9" w:rsidRDefault="00640481" w:rsidP="00640481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640481" w:rsidRPr="008574E9" w:rsidRDefault="00640481" w:rsidP="00640481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identify parks to focus on</w:t>
      </w:r>
    </w:p>
    <w:p w:rsidR="00640481" w:rsidRPr="008574E9" w:rsidRDefault="00640481" w:rsidP="00640481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640481" w:rsidRPr="008574E9" w:rsidRDefault="00640481" w:rsidP="00640481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allocation support/documentation</w:t>
      </w:r>
    </w:p>
    <w:p w:rsidR="008F202E" w:rsidRPr="008574E9" w:rsidRDefault="008F202E" w:rsidP="008F202E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AA7B8B" w:rsidRPr="008574E9" w:rsidRDefault="008F202E" w:rsidP="00071960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how can it help the parks?</w:t>
      </w:r>
    </w:p>
    <w:p w:rsidR="00640481" w:rsidRPr="008574E9" w:rsidRDefault="00640481" w:rsidP="00640481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640481" w:rsidRPr="008574E9" w:rsidRDefault="00640481" w:rsidP="00640481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post-storm estimations</w:t>
      </w:r>
    </w:p>
    <w:p w:rsidR="00640481" w:rsidRPr="008574E9" w:rsidRDefault="00640481" w:rsidP="00640481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640481" w:rsidRPr="008574E9" w:rsidRDefault="00640481" w:rsidP="00640481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reporting</w:t>
      </w:r>
    </w:p>
    <w:p w:rsidR="00AA7B8B" w:rsidRPr="008574E9" w:rsidRDefault="00AA7B8B" w:rsidP="00AA7B8B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AA7B8B" w:rsidRPr="008574E9" w:rsidRDefault="00AA7B8B" w:rsidP="00071960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Qlik training for districts</w:t>
      </w:r>
    </w:p>
    <w:p w:rsidR="00AA7B8B" w:rsidRPr="008574E9" w:rsidRDefault="00AA7B8B" w:rsidP="00AA7B8B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FD216C" w:rsidRPr="008574E9" w:rsidRDefault="005158D2" w:rsidP="00AA7B8B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 xml:space="preserve">Qlik for </w:t>
      </w:r>
      <w:r w:rsidR="00AA7B8B" w:rsidRPr="008574E9">
        <w:rPr>
          <w:rFonts w:asciiTheme="minorHAnsi" w:hAnsiTheme="minorHAnsi" w:cstheme="minorHAnsi"/>
          <w:sz w:val="30"/>
          <w:szCs w:val="30"/>
        </w:rPr>
        <w:t>NRTS too</w:t>
      </w:r>
      <w:r w:rsidR="00FD216C" w:rsidRPr="008574E9">
        <w:rPr>
          <w:rFonts w:asciiTheme="minorHAnsi" w:hAnsiTheme="minorHAnsi" w:cstheme="minorHAnsi"/>
          <w:sz w:val="30"/>
          <w:szCs w:val="30"/>
        </w:rPr>
        <w:br w:type="page"/>
      </w:r>
    </w:p>
    <w:p w:rsidR="00FD216C" w:rsidRPr="008574E9" w:rsidRDefault="00FD216C" w:rsidP="00FD216C">
      <w:pPr>
        <w:rPr>
          <w:rFonts w:asciiTheme="minorHAnsi" w:hAnsiTheme="minorHAnsi" w:cstheme="minorHAnsi"/>
          <w:sz w:val="30"/>
          <w:szCs w:val="30"/>
          <w:u w:val="single"/>
        </w:rPr>
      </w:pPr>
      <w:r w:rsidRPr="008574E9">
        <w:rPr>
          <w:rFonts w:asciiTheme="minorHAnsi" w:hAnsiTheme="minorHAnsi" w:cstheme="minorHAnsi"/>
          <w:sz w:val="30"/>
          <w:szCs w:val="30"/>
          <w:u w:val="single"/>
        </w:rPr>
        <w:lastRenderedPageBreak/>
        <w:t>Need an analysis of the project to date</w:t>
      </w:r>
    </w:p>
    <w:p w:rsidR="00AD0747" w:rsidRPr="008574E9" w:rsidRDefault="00AD0747" w:rsidP="00FD216C">
      <w:pPr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Time investment by different parties</w:t>
      </w:r>
    </w:p>
    <w:p w:rsidR="00AD0747" w:rsidRPr="008574E9" w:rsidRDefault="00AD0747" w:rsidP="00AD0747">
      <w:pPr>
        <w:pStyle w:val="ListParagraph"/>
        <w:ind w:left="1080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Adam – 1000 hours</w:t>
      </w:r>
    </w:p>
    <w:p w:rsidR="00AD0747" w:rsidRPr="008574E9" w:rsidRDefault="00AD0747" w:rsidP="00AD0747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Brady – 400 hours</w:t>
      </w:r>
    </w:p>
    <w:p w:rsidR="00AD0747" w:rsidRPr="008574E9" w:rsidRDefault="00AD0747" w:rsidP="00AD0747">
      <w:pPr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8F202E" w:rsidP="008F202E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BDC</w:t>
      </w:r>
      <w:r w:rsidR="00AD0747" w:rsidRPr="008574E9">
        <w:rPr>
          <w:rFonts w:asciiTheme="minorHAnsi" w:hAnsiTheme="minorHAnsi" w:cstheme="minorHAnsi"/>
          <w:sz w:val="30"/>
          <w:szCs w:val="30"/>
        </w:rPr>
        <w:t xml:space="preserve"> – </w:t>
      </w:r>
      <w:r w:rsidRPr="008574E9">
        <w:rPr>
          <w:rFonts w:asciiTheme="minorHAnsi" w:hAnsiTheme="minorHAnsi" w:cstheme="minorHAnsi"/>
          <w:sz w:val="30"/>
          <w:szCs w:val="30"/>
        </w:rPr>
        <w:t>300</w:t>
      </w:r>
      <w:r w:rsidR="00AD0747" w:rsidRPr="008574E9">
        <w:rPr>
          <w:rFonts w:asciiTheme="minorHAnsi" w:hAnsiTheme="minorHAnsi" w:cstheme="minorHAnsi"/>
          <w:sz w:val="30"/>
          <w:szCs w:val="30"/>
        </w:rPr>
        <w:t xml:space="preserve"> hours</w:t>
      </w:r>
    </w:p>
    <w:p w:rsidR="00AD0747" w:rsidRPr="008574E9" w:rsidRDefault="00AD0747" w:rsidP="00AD0747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 xml:space="preserve">Ben Faure – </w:t>
      </w:r>
      <w:r w:rsidR="00640481" w:rsidRPr="008574E9">
        <w:rPr>
          <w:rFonts w:asciiTheme="minorHAnsi" w:hAnsiTheme="minorHAnsi" w:cstheme="minorHAnsi"/>
          <w:sz w:val="30"/>
          <w:szCs w:val="30"/>
        </w:rPr>
        <w:t>75</w:t>
      </w:r>
      <w:r w:rsidRPr="008574E9">
        <w:rPr>
          <w:rFonts w:asciiTheme="minorHAnsi" w:hAnsiTheme="minorHAnsi" w:cstheme="minorHAnsi"/>
          <w:sz w:val="30"/>
          <w:szCs w:val="30"/>
        </w:rPr>
        <w:t xml:space="preserve"> hours</w:t>
      </w:r>
    </w:p>
    <w:p w:rsidR="00AD0747" w:rsidRPr="008574E9" w:rsidRDefault="00AD0747" w:rsidP="00AD0747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 xml:space="preserve">Robert Yero – </w:t>
      </w:r>
      <w:r w:rsidR="00640481" w:rsidRPr="008574E9">
        <w:rPr>
          <w:rFonts w:asciiTheme="minorHAnsi" w:hAnsiTheme="minorHAnsi" w:cstheme="minorHAnsi"/>
          <w:sz w:val="30"/>
          <w:szCs w:val="30"/>
        </w:rPr>
        <w:t>75</w:t>
      </w:r>
      <w:r w:rsidRPr="008574E9">
        <w:rPr>
          <w:rFonts w:asciiTheme="minorHAnsi" w:hAnsiTheme="minorHAnsi" w:cstheme="minorHAnsi"/>
          <w:sz w:val="30"/>
          <w:szCs w:val="30"/>
        </w:rPr>
        <w:t xml:space="preserve"> hours</w:t>
      </w:r>
    </w:p>
    <w:p w:rsidR="00AD0747" w:rsidRPr="008574E9" w:rsidRDefault="00AD0747" w:rsidP="00AD0747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Park managers/assessors – 25 hours each</w:t>
      </w:r>
    </w:p>
    <w:p w:rsidR="00AD0747" w:rsidRPr="008574E9" w:rsidRDefault="00AD0747" w:rsidP="00AD0747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AD0747" w:rsidRPr="008574E9" w:rsidRDefault="00AD0747" w:rsidP="00AD0747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 xml:space="preserve">OTIS – </w:t>
      </w:r>
      <w:r w:rsidR="00640481" w:rsidRPr="008574E9">
        <w:rPr>
          <w:rFonts w:asciiTheme="minorHAnsi" w:hAnsiTheme="minorHAnsi" w:cstheme="minorHAnsi"/>
          <w:sz w:val="30"/>
          <w:szCs w:val="30"/>
        </w:rPr>
        <w:t>50</w:t>
      </w:r>
      <w:r w:rsidRPr="008574E9">
        <w:rPr>
          <w:rFonts w:asciiTheme="minorHAnsi" w:hAnsiTheme="minorHAnsi" w:cstheme="minorHAnsi"/>
          <w:sz w:val="30"/>
          <w:szCs w:val="30"/>
        </w:rPr>
        <w:t xml:space="preserve"> hours</w:t>
      </w:r>
    </w:p>
    <w:p w:rsidR="00AD0747" w:rsidRPr="008574E9" w:rsidRDefault="00AD0747" w:rsidP="00AD0747">
      <w:pPr>
        <w:pStyle w:val="ListParagraph"/>
        <w:ind w:left="1080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Equipment used?</w:t>
      </w:r>
    </w:p>
    <w:p w:rsidR="00811ACF" w:rsidRPr="008574E9" w:rsidRDefault="00811ACF" w:rsidP="00811ACF">
      <w:pPr>
        <w:pStyle w:val="ListParagraph"/>
        <w:ind w:left="1080"/>
        <w:rPr>
          <w:rFonts w:asciiTheme="minorHAnsi" w:hAnsiTheme="minorHAnsi" w:cstheme="minorHAnsi"/>
          <w:sz w:val="30"/>
          <w:szCs w:val="30"/>
        </w:rPr>
      </w:pPr>
    </w:p>
    <w:p w:rsidR="00811ACF" w:rsidRPr="008574E9" w:rsidRDefault="00811ACF" w:rsidP="00811ACF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Not always park manager</w:t>
      </w:r>
      <w:r w:rsidR="00071960" w:rsidRPr="008574E9">
        <w:rPr>
          <w:rFonts w:asciiTheme="minorHAnsi" w:hAnsiTheme="minorHAnsi" w:cstheme="minorHAnsi"/>
          <w:sz w:val="30"/>
          <w:szCs w:val="30"/>
        </w:rPr>
        <w:t xml:space="preserve"> with s</w:t>
      </w:r>
      <w:r w:rsidR="00640481" w:rsidRPr="008574E9">
        <w:rPr>
          <w:rFonts w:asciiTheme="minorHAnsi" w:hAnsiTheme="minorHAnsi" w:cstheme="minorHAnsi"/>
          <w:sz w:val="30"/>
          <w:szCs w:val="30"/>
        </w:rPr>
        <w:t>t</w:t>
      </w:r>
      <w:r w:rsidR="00071960" w:rsidRPr="008574E9">
        <w:rPr>
          <w:rFonts w:asciiTheme="minorHAnsi" w:hAnsiTheme="minorHAnsi" w:cstheme="minorHAnsi"/>
          <w:sz w:val="30"/>
          <w:szCs w:val="30"/>
        </w:rPr>
        <w:t>ate-assigned phone</w:t>
      </w:r>
      <w:r w:rsidRPr="008574E9">
        <w:rPr>
          <w:rFonts w:asciiTheme="minorHAnsi" w:hAnsiTheme="minorHAnsi" w:cstheme="minorHAnsi"/>
          <w:sz w:val="30"/>
          <w:szCs w:val="30"/>
        </w:rPr>
        <w:t>!</w:t>
      </w:r>
    </w:p>
    <w:p w:rsidR="00071960" w:rsidRPr="008574E9" w:rsidRDefault="00071960" w:rsidP="00071960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071960" w:rsidRPr="008574E9" w:rsidRDefault="00071960" w:rsidP="00071960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 xml:space="preserve">Personal phones, </w:t>
      </w:r>
      <w:proofErr w:type="spellStart"/>
      <w:r w:rsidRPr="008574E9">
        <w:rPr>
          <w:rFonts w:asciiTheme="minorHAnsi" w:hAnsiTheme="minorHAnsi" w:cstheme="minorHAnsi"/>
          <w:sz w:val="30"/>
          <w:szCs w:val="30"/>
        </w:rPr>
        <w:t>etc</w:t>
      </w:r>
      <w:proofErr w:type="spellEnd"/>
    </w:p>
    <w:p w:rsidR="00071960" w:rsidRPr="008574E9" w:rsidRDefault="00071960" w:rsidP="00071960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071960" w:rsidP="00811ACF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proofErr w:type="spellStart"/>
      <w:r w:rsidRPr="008574E9">
        <w:rPr>
          <w:rFonts w:asciiTheme="minorHAnsi" w:hAnsiTheme="minorHAnsi" w:cstheme="minorHAnsi"/>
          <w:sz w:val="30"/>
          <w:szCs w:val="30"/>
        </w:rPr>
        <w:t>WiFi</w:t>
      </w:r>
      <w:proofErr w:type="spellEnd"/>
      <w:r w:rsidRPr="008574E9">
        <w:rPr>
          <w:rFonts w:asciiTheme="minorHAnsi" w:hAnsiTheme="minorHAnsi" w:cstheme="minorHAnsi"/>
          <w:sz w:val="30"/>
          <w:szCs w:val="30"/>
        </w:rPr>
        <w:t xml:space="preserve"> connection (data not reliable)</w:t>
      </w:r>
    </w:p>
    <w:p w:rsidR="005158D2" w:rsidRPr="008574E9" w:rsidRDefault="005158D2" w:rsidP="005158D2">
      <w:pPr>
        <w:pStyle w:val="ListParagraph"/>
        <w:ind w:left="1080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5158D2" w:rsidP="005158D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Periodic check-in with assistance directors</w:t>
      </w:r>
    </w:p>
    <w:p w:rsidR="005158D2" w:rsidRPr="008574E9" w:rsidRDefault="005158D2" w:rsidP="005158D2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5158D2" w:rsidP="005158D2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i.e. before each district visit or after close of district</w:t>
      </w:r>
    </w:p>
    <w:p w:rsidR="005158D2" w:rsidRPr="008574E9" w:rsidRDefault="005158D2" w:rsidP="005158D2">
      <w:pPr>
        <w:pStyle w:val="ListParagraph"/>
        <w:ind w:left="1440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5158D2" w:rsidP="005158D2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meeting with all ADs and (A)BCs with GIS to report updates and review additional needs</w:t>
      </w:r>
    </w:p>
    <w:p w:rsidR="00FD216C" w:rsidRPr="008574E9" w:rsidRDefault="00FD216C" w:rsidP="005158D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br w:type="page"/>
      </w:r>
    </w:p>
    <w:p w:rsidR="00FD216C" w:rsidRPr="008574E9" w:rsidRDefault="00FD216C" w:rsidP="00FD216C">
      <w:pPr>
        <w:rPr>
          <w:rFonts w:asciiTheme="minorHAnsi" w:hAnsiTheme="minorHAnsi" w:cstheme="minorHAnsi"/>
          <w:sz w:val="30"/>
          <w:szCs w:val="30"/>
          <w:u w:val="single"/>
        </w:rPr>
      </w:pPr>
      <w:r w:rsidRPr="008574E9">
        <w:rPr>
          <w:rFonts w:asciiTheme="minorHAnsi" w:hAnsiTheme="minorHAnsi" w:cstheme="minorHAnsi"/>
          <w:sz w:val="30"/>
          <w:szCs w:val="30"/>
          <w:u w:val="single"/>
        </w:rPr>
        <w:lastRenderedPageBreak/>
        <w:t xml:space="preserve">Support needs for </w:t>
      </w:r>
      <w:r w:rsidR="00AA7B8B" w:rsidRPr="008574E9">
        <w:rPr>
          <w:rFonts w:asciiTheme="minorHAnsi" w:hAnsiTheme="minorHAnsi" w:cstheme="minorHAnsi"/>
          <w:sz w:val="30"/>
          <w:szCs w:val="30"/>
          <w:u w:val="single"/>
        </w:rPr>
        <w:t>all</w:t>
      </w:r>
      <w:r w:rsidRPr="008574E9">
        <w:rPr>
          <w:rFonts w:asciiTheme="minorHAnsi" w:hAnsiTheme="minorHAnsi" w:cstheme="minorHAnsi"/>
          <w:sz w:val="30"/>
          <w:szCs w:val="30"/>
          <w:u w:val="single"/>
        </w:rPr>
        <w:t xml:space="preserve"> application</w:t>
      </w:r>
      <w:r w:rsidR="00AA7B8B" w:rsidRPr="008574E9">
        <w:rPr>
          <w:rFonts w:asciiTheme="minorHAnsi" w:hAnsiTheme="minorHAnsi" w:cstheme="minorHAnsi"/>
          <w:sz w:val="30"/>
          <w:szCs w:val="30"/>
          <w:u w:val="single"/>
        </w:rPr>
        <w:t>s</w:t>
      </w:r>
      <w:r w:rsidRPr="008574E9">
        <w:rPr>
          <w:rFonts w:asciiTheme="minorHAnsi" w:hAnsiTheme="minorHAnsi" w:cstheme="minorHAnsi"/>
          <w:sz w:val="30"/>
          <w:szCs w:val="30"/>
          <w:u w:val="single"/>
        </w:rPr>
        <w:t xml:space="preserve"> </w:t>
      </w:r>
      <w:r w:rsidR="00AA7B8B" w:rsidRPr="008574E9">
        <w:rPr>
          <w:rFonts w:asciiTheme="minorHAnsi" w:hAnsiTheme="minorHAnsi" w:cstheme="minorHAnsi"/>
          <w:sz w:val="30"/>
          <w:szCs w:val="30"/>
          <w:u w:val="single"/>
        </w:rPr>
        <w:t>a</w:t>
      </w:r>
      <w:r w:rsidRPr="008574E9">
        <w:rPr>
          <w:rFonts w:asciiTheme="minorHAnsi" w:hAnsiTheme="minorHAnsi" w:cstheme="minorHAnsi"/>
          <w:sz w:val="30"/>
          <w:szCs w:val="30"/>
          <w:u w:val="single"/>
        </w:rPr>
        <w:t>re underestimated</w:t>
      </w:r>
    </w:p>
    <w:p w:rsidR="00071960" w:rsidRPr="008574E9" w:rsidRDefault="00071960">
      <w:pPr>
        <w:rPr>
          <w:rFonts w:asciiTheme="minorHAnsi" w:hAnsiTheme="minorHAnsi" w:cstheme="minorHAnsi"/>
          <w:sz w:val="30"/>
          <w:szCs w:val="30"/>
        </w:rPr>
      </w:pPr>
    </w:p>
    <w:p w:rsidR="00071960" w:rsidRPr="008574E9" w:rsidRDefault="00071960" w:rsidP="00071960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See time allocations</w:t>
      </w:r>
      <w:r w:rsidR="00B53A55" w:rsidRPr="008574E9">
        <w:rPr>
          <w:rFonts w:asciiTheme="minorHAnsi" w:hAnsiTheme="minorHAnsi" w:cstheme="minorHAnsi"/>
          <w:sz w:val="30"/>
          <w:szCs w:val="30"/>
        </w:rPr>
        <w:t>; additional hire</w:t>
      </w:r>
      <w:r w:rsidR="00DE4DAD" w:rsidRPr="008574E9">
        <w:rPr>
          <w:rFonts w:asciiTheme="minorHAnsi" w:hAnsiTheme="minorHAnsi" w:cstheme="minorHAnsi"/>
          <w:sz w:val="30"/>
          <w:szCs w:val="30"/>
        </w:rPr>
        <w:t xml:space="preserve"> (and/or facility person!)</w:t>
      </w:r>
    </w:p>
    <w:p w:rsidR="008F202E" w:rsidRPr="008574E9" w:rsidRDefault="008F202E" w:rsidP="008F202E">
      <w:pPr>
        <w:pStyle w:val="ListParagraph"/>
        <w:ind w:left="1080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071960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See equipment needs</w:t>
      </w:r>
      <w:r w:rsidR="00B53A55" w:rsidRPr="008574E9">
        <w:rPr>
          <w:rFonts w:asciiTheme="minorHAnsi" w:hAnsiTheme="minorHAnsi" w:cstheme="minorHAnsi"/>
          <w:sz w:val="30"/>
          <w:szCs w:val="30"/>
        </w:rPr>
        <w:t>; additional systemic support</w:t>
      </w:r>
      <w:r w:rsidR="00DE4DAD" w:rsidRPr="008574E9">
        <w:rPr>
          <w:rFonts w:asciiTheme="minorHAnsi" w:hAnsiTheme="minorHAnsi" w:cstheme="minorHAnsi"/>
          <w:sz w:val="30"/>
          <w:szCs w:val="30"/>
        </w:rPr>
        <w:t xml:space="preserve"> (accounts, </w:t>
      </w:r>
      <w:proofErr w:type="spellStart"/>
      <w:r w:rsidR="00DE4DAD" w:rsidRPr="008574E9">
        <w:rPr>
          <w:rFonts w:asciiTheme="minorHAnsi" w:hAnsiTheme="minorHAnsi" w:cstheme="minorHAnsi"/>
          <w:sz w:val="30"/>
          <w:szCs w:val="30"/>
        </w:rPr>
        <w:t>etc</w:t>
      </w:r>
      <w:proofErr w:type="spellEnd"/>
      <w:r w:rsidR="00DE4DAD" w:rsidRPr="008574E9">
        <w:rPr>
          <w:rFonts w:asciiTheme="minorHAnsi" w:hAnsiTheme="minorHAnsi" w:cstheme="minorHAnsi"/>
          <w:sz w:val="30"/>
          <w:szCs w:val="30"/>
        </w:rPr>
        <w:t>)</w:t>
      </w:r>
    </w:p>
    <w:p w:rsidR="00071960" w:rsidRPr="008574E9" w:rsidRDefault="00071960" w:rsidP="00071960">
      <w:pPr>
        <w:pStyle w:val="ListParagraph"/>
        <w:ind w:left="1080"/>
        <w:rPr>
          <w:rFonts w:asciiTheme="minorHAnsi" w:hAnsiTheme="minorHAnsi" w:cstheme="minorHAnsi"/>
          <w:sz w:val="30"/>
          <w:szCs w:val="30"/>
        </w:rPr>
      </w:pPr>
    </w:p>
    <w:p w:rsidR="00071960" w:rsidRPr="008574E9" w:rsidRDefault="008F202E" w:rsidP="00B53A55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BNCR</w:t>
      </w:r>
    </w:p>
    <w:p w:rsidR="00071960" w:rsidRPr="008574E9" w:rsidRDefault="00071960" w:rsidP="00071960">
      <w:pPr>
        <w:pStyle w:val="ListParagraph"/>
        <w:ind w:left="2520"/>
        <w:rPr>
          <w:rFonts w:asciiTheme="minorHAnsi" w:hAnsiTheme="minorHAnsi" w:cstheme="minorHAnsi"/>
          <w:sz w:val="30"/>
          <w:szCs w:val="30"/>
        </w:rPr>
      </w:pPr>
    </w:p>
    <w:p w:rsidR="00071960" w:rsidRPr="008574E9" w:rsidRDefault="008574E9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Imperiled species (</w:t>
      </w:r>
      <w:r w:rsidR="00071960" w:rsidRPr="008574E9">
        <w:rPr>
          <w:rFonts w:asciiTheme="minorHAnsi" w:hAnsiTheme="minorHAnsi" w:cstheme="minorHAnsi"/>
          <w:sz w:val="30"/>
          <w:szCs w:val="30"/>
        </w:rPr>
        <w:t>Sea turtles</w:t>
      </w:r>
      <w:r w:rsidRPr="008574E9">
        <w:rPr>
          <w:rFonts w:asciiTheme="minorHAnsi" w:hAnsiTheme="minorHAnsi" w:cstheme="minorHAnsi"/>
          <w:sz w:val="30"/>
          <w:szCs w:val="30"/>
        </w:rPr>
        <w:t>, FGSP, RCW, Gopher Tortoise)</w:t>
      </w:r>
    </w:p>
    <w:p w:rsidR="00071960" w:rsidRPr="008574E9" w:rsidRDefault="00071960" w:rsidP="00071960">
      <w:pPr>
        <w:pStyle w:val="ListParagraph"/>
        <w:ind w:left="2520"/>
        <w:rPr>
          <w:rFonts w:asciiTheme="minorHAnsi" w:hAnsiTheme="minorHAnsi" w:cstheme="minorHAnsi"/>
          <w:sz w:val="30"/>
          <w:szCs w:val="30"/>
        </w:rPr>
      </w:pPr>
    </w:p>
    <w:p w:rsidR="00071960" w:rsidRPr="008574E9" w:rsidRDefault="00071960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Fire photo points</w:t>
      </w:r>
    </w:p>
    <w:p w:rsidR="00071960" w:rsidRPr="008574E9" w:rsidRDefault="00071960" w:rsidP="00071960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071960" w:rsidRPr="008574E9" w:rsidRDefault="00071960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Nuisance animal</w:t>
      </w:r>
    </w:p>
    <w:p w:rsidR="008F202E" w:rsidRPr="008574E9" w:rsidRDefault="008F202E" w:rsidP="008F202E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Fireline tracking</w:t>
      </w:r>
    </w:p>
    <w:p w:rsidR="008F202E" w:rsidRPr="008574E9" w:rsidRDefault="008F202E" w:rsidP="008F202E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Cultural resource assessment</w:t>
      </w:r>
    </w:p>
    <w:p w:rsidR="008F202E" w:rsidRPr="008574E9" w:rsidRDefault="008F202E" w:rsidP="008F202E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BNCR budget</w:t>
      </w:r>
    </w:p>
    <w:p w:rsidR="008F202E" w:rsidRPr="008574E9" w:rsidRDefault="008F202E" w:rsidP="008F202E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OPP</w:t>
      </w:r>
    </w:p>
    <w:p w:rsidR="00B53A55" w:rsidRPr="008574E9" w:rsidRDefault="00B53A55" w:rsidP="00B53A55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A &amp; I</w:t>
      </w:r>
    </w:p>
    <w:p w:rsidR="00B53A55" w:rsidRPr="008574E9" w:rsidRDefault="00B53A55" w:rsidP="00B53A55">
      <w:pPr>
        <w:pStyle w:val="ListParagraph"/>
        <w:ind w:left="2520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B53A55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BDC</w:t>
      </w:r>
    </w:p>
    <w:p w:rsidR="008F202E" w:rsidRPr="008574E9" w:rsidRDefault="008F202E" w:rsidP="008F202E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Facility assessment (</w:t>
      </w:r>
      <w:proofErr w:type="spellStart"/>
      <w:r w:rsidRPr="008574E9">
        <w:rPr>
          <w:rFonts w:asciiTheme="minorHAnsi" w:hAnsiTheme="minorHAnsi" w:cstheme="minorHAnsi"/>
          <w:sz w:val="30"/>
          <w:szCs w:val="30"/>
        </w:rPr>
        <w:t>multi phase</w:t>
      </w:r>
      <w:proofErr w:type="spellEnd"/>
      <w:r w:rsidR="00AA7B8B" w:rsidRPr="008574E9">
        <w:rPr>
          <w:rFonts w:asciiTheme="minorHAnsi" w:hAnsiTheme="minorHAnsi" w:cstheme="minorHAnsi"/>
          <w:sz w:val="30"/>
          <w:szCs w:val="30"/>
        </w:rPr>
        <w:t>, year over year</w:t>
      </w:r>
      <w:r w:rsidRPr="008574E9">
        <w:rPr>
          <w:rFonts w:asciiTheme="minorHAnsi" w:hAnsiTheme="minorHAnsi" w:cstheme="minorHAnsi"/>
          <w:sz w:val="30"/>
          <w:szCs w:val="30"/>
        </w:rPr>
        <w:t>)</w:t>
      </w:r>
    </w:p>
    <w:p w:rsidR="008F202E" w:rsidRPr="008574E9" w:rsidRDefault="008F202E" w:rsidP="008F202E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B53A55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Interpretative</w:t>
      </w:r>
    </w:p>
    <w:p w:rsidR="008F202E" w:rsidRPr="008574E9" w:rsidRDefault="008F202E" w:rsidP="008F202E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Non-personal collection (</w:t>
      </w:r>
      <w:proofErr w:type="spellStart"/>
      <w:r w:rsidRPr="008574E9">
        <w:rPr>
          <w:rFonts w:asciiTheme="minorHAnsi" w:hAnsiTheme="minorHAnsi" w:cstheme="minorHAnsi"/>
          <w:sz w:val="30"/>
          <w:szCs w:val="30"/>
        </w:rPr>
        <w:t>multi phase</w:t>
      </w:r>
      <w:proofErr w:type="spellEnd"/>
      <w:r w:rsidR="00AA7B8B" w:rsidRPr="008574E9">
        <w:rPr>
          <w:rFonts w:asciiTheme="minorHAnsi" w:hAnsiTheme="minorHAnsi" w:cstheme="minorHAnsi"/>
          <w:sz w:val="30"/>
          <w:szCs w:val="30"/>
        </w:rPr>
        <w:t xml:space="preserve">, </w:t>
      </w:r>
      <w:proofErr w:type="spellStart"/>
      <w:r w:rsidR="00AA7B8B" w:rsidRPr="008574E9">
        <w:rPr>
          <w:rFonts w:asciiTheme="minorHAnsi" w:hAnsiTheme="minorHAnsi" w:cstheme="minorHAnsi"/>
          <w:sz w:val="30"/>
          <w:szCs w:val="30"/>
        </w:rPr>
        <w:t>multi year</w:t>
      </w:r>
      <w:proofErr w:type="spellEnd"/>
      <w:r w:rsidRPr="008574E9">
        <w:rPr>
          <w:rFonts w:asciiTheme="minorHAnsi" w:hAnsiTheme="minorHAnsi" w:cstheme="minorHAnsi"/>
          <w:sz w:val="30"/>
          <w:szCs w:val="30"/>
        </w:rPr>
        <w:t>)</w:t>
      </w:r>
    </w:p>
    <w:p w:rsidR="008F202E" w:rsidRPr="008574E9" w:rsidRDefault="008F202E" w:rsidP="008F202E">
      <w:pPr>
        <w:pStyle w:val="ListParagraph"/>
        <w:ind w:left="2520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B53A55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DRP</w:t>
      </w:r>
    </w:p>
    <w:p w:rsidR="008F202E" w:rsidRPr="008574E9" w:rsidRDefault="008F202E" w:rsidP="008F202E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8F202E" w:rsidRPr="008574E9" w:rsidRDefault="008F202E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Disaster assessment</w:t>
      </w:r>
    </w:p>
    <w:p w:rsidR="008F202E" w:rsidRPr="008574E9" w:rsidRDefault="008F202E" w:rsidP="008F202E">
      <w:pPr>
        <w:pStyle w:val="ListParagraph"/>
        <w:ind w:left="2520"/>
        <w:rPr>
          <w:rFonts w:asciiTheme="minorHAnsi" w:hAnsiTheme="minorHAnsi" w:cstheme="minorHAnsi"/>
          <w:sz w:val="30"/>
          <w:szCs w:val="30"/>
        </w:rPr>
      </w:pPr>
    </w:p>
    <w:p w:rsidR="0054538F" w:rsidRPr="008574E9" w:rsidRDefault="008F202E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Tech updates</w:t>
      </w:r>
    </w:p>
    <w:p w:rsidR="0054538F" w:rsidRPr="008574E9" w:rsidRDefault="0054538F" w:rsidP="0054538F">
      <w:pPr>
        <w:pStyle w:val="ListParagraph"/>
        <w:rPr>
          <w:rFonts w:asciiTheme="minorHAnsi" w:hAnsiTheme="minorHAnsi" w:cstheme="minorHAnsi"/>
          <w:sz w:val="30"/>
          <w:szCs w:val="30"/>
        </w:rPr>
      </w:pPr>
      <w:bookmarkStart w:id="0" w:name="_GoBack"/>
      <w:bookmarkEnd w:id="0"/>
    </w:p>
    <w:p w:rsidR="00FD216C" w:rsidRPr="008574E9" w:rsidRDefault="0054538F" w:rsidP="00B53A55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Qlik</w:t>
      </w:r>
      <w:r w:rsidR="00FD216C" w:rsidRPr="008574E9">
        <w:rPr>
          <w:rFonts w:asciiTheme="minorHAnsi" w:hAnsiTheme="minorHAnsi" w:cstheme="minorHAnsi"/>
          <w:sz w:val="30"/>
          <w:szCs w:val="30"/>
        </w:rPr>
        <w:br w:type="page"/>
      </w:r>
    </w:p>
    <w:p w:rsidR="00FD216C" w:rsidRPr="008574E9" w:rsidRDefault="00FD216C" w:rsidP="00FD216C">
      <w:pPr>
        <w:rPr>
          <w:rFonts w:asciiTheme="minorHAnsi" w:hAnsiTheme="minorHAnsi" w:cstheme="minorHAnsi"/>
          <w:sz w:val="30"/>
          <w:szCs w:val="30"/>
          <w:u w:val="single"/>
        </w:rPr>
      </w:pPr>
      <w:r w:rsidRPr="008574E9">
        <w:rPr>
          <w:rFonts w:asciiTheme="minorHAnsi" w:hAnsiTheme="minorHAnsi" w:cstheme="minorHAnsi"/>
          <w:sz w:val="30"/>
          <w:szCs w:val="30"/>
          <w:u w:val="single"/>
        </w:rPr>
        <w:lastRenderedPageBreak/>
        <w:t>Future use and design of the application needs to be clear</w:t>
      </w:r>
    </w:p>
    <w:p w:rsidR="00AD0747" w:rsidRPr="008574E9" w:rsidRDefault="00AD0747">
      <w:pPr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8F202E" w:rsidP="00AD0747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“Linear facilities”</w:t>
      </w:r>
      <w:r w:rsidR="005158D2" w:rsidRPr="008574E9">
        <w:rPr>
          <w:rFonts w:asciiTheme="minorHAnsi" w:hAnsiTheme="minorHAnsi" w:cstheme="minorHAnsi"/>
          <w:sz w:val="30"/>
          <w:szCs w:val="30"/>
        </w:rPr>
        <w:t>, campsites, marine facilities</w:t>
      </w:r>
    </w:p>
    <w:p w:rsidR="005158D2" w:rsidRPr="008574E9" w:rsidRDefault="005158D2" w:rsidP="005158D2">
      <w:pPr>
        <w:pStyle w:val="ListParagraph"/>
        <w:ind w:left="1080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5158D2" w:rsidP="00AD0747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Is this a BDC project?</w:t>
      </w:r>
    </w:p>
    <w:p w:rsidR="005158D2" w:rsidRPr="008574E9" w:rsidRDefault="005158D2" w:rsidP="005158D2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5158D2" w:rsidP="00AD0747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Is there a centralized “facilities manager” for DRP?</w:t>
      </w:r>
    </w:p>
    <w:p w:rsidR="005158D2" w:rsidRPr="008574E9" w:rsidRDefault="005158D2" w:rsidP="005158D2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5158D2" w:rsidP="005158D2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OGT for trails</w:t>
      </w:r>
      <w:r w:rsidR="00DE4DAD" w:rsidRPr="008574E9">
        <w:rPr>
          <w:rFonts w:asciiTheme="minorHAnsi" w:hAnsiTheme="minorHAnsi" w:cstheme="minorHAnsi"/>
          <w:sz w:val="30"/>
          <w:szCs w:val="30"/>
        </w:rPr>
        <w:t xml:space="preserve">, </w:t>
      </w:r>
      <w:r w:rsidRPr="008574E9">
        <w:rPr>
          <w:rFonts w:asciiTheme="minorHAnsi" w:hAnsiTheme="minorHAnsi" w:cstheme="minorHAnsi"/>
          <w:sz w:val="30"/>
          <w:szCs w:val="30"/>
        </w:rPr>
        <w:t>roads</w:t>
      </w:r>
      <w:r w:rsidR="00DE4DAD" w:rsidRPr="008574E9">
        <w:rPr>
          <w:rFonts w:asciiTheme="minorHAnsi" w:hAnsiTheme="minorHAnsi" w:cstheme="minorHAnsi"/>
          <w:sz w:val="30"/>
          <w:szCs w:val="30"/>
        </w:rPr>
        <w:t>, playgrounds</w:t>
      </w:r>
      <w:r w:rsidRPr="008574E9">
        <w:rPr>
          <w:rFonts w:asciiTheme="minorHAnsi" w:hAnsiTheme="minorHAnsi" w:cstheme="minorHAnsi"/>
          <w:sz w:val="30"/>
          <w:szCs w:val="30"/>
        </w:rPr>
        <w:t>?</w:t>
      </w:r>
    </w:p>
    <w:p w:rsidR="005158D2" w:rsidRPr="008574E9" w:rsidRDefault="005158D2" w:rsidP="005158D2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5158D2" w:rsidP="005158D2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BNCR for fire breaks?</w:t>
      </w:r>
    </w:p>
    <w:p w:rsidR="005158D2" w:rsidRPr="008574E9" w:rsidRDefault="005158D2" w:rsidP="005158D2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FD216C" w:rsidRPr="008574E9" w:rsidRDefault="005158D2" w:rsidP="005158D2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BDC for buildings</w:t>
      </w:r>
      <w:r w:rsidR="00DE4DAD" w:rsidRPr="008574E9">
        <w:rPr>
          <w:rFonts w:asciiTheme="minorHAnsi" w:hAnsiTheme="minorHAnsi" w:cstheme="minorHAnsi"/>
          <w:sz w:val="30"/>
          <w:szCs w:val="30"/>
        </w:rPr>
        <w:t>, marine</w:t>
      </w:r>
      <w:r w:rsidRPr="008574E9">
        <w:rPr>
          <w:rFonts w:asciiTheme="minorHAnsi" w:hAnsiTheme="minorHAnsi" w:cstheme="minorHAnsi"/>
          <w:sz w:val="30"/>
          <w:szCs w:val="30"/>
        </w:rPr>
        <w:t>?</w:t>
      </w:r>
      <w:r w:rsidR="00FD216C" w:rsidRPr="008574E9">
        <w:rPr>
          <w:rFonts w:asciiTheme="minorHAnsi" w:hAnsiTheme="minorHAnsi" w:cstheme="minorHAnsi"/>
          <w:sz w:val="30"/>
          <w:szCs w:val="30"/>
        </w:rPr>
        <w:br w:type="page"/>
      </w:r>
    </w:p>
    <w:p w:rsidR="002C4000" w:rsidRPr="008574E9" w:rsidRDefault="00FD216C" w:rsidP="00FD216C">
      <w:pPr>
        <w:rPr>
          <w:rFonts w:asciiTheme="minorHAnsi" w:hAnsiTheme="minorHAnsi" w:cstheme="minorHAnsi"/>
          <w:sz w:val="30"/>
          <w:szCs w:val="30"/>
          <w:u w:val="single"/>
        </w:rPr>
      </w:pPr>
      <w:r w:rsidRPr="008574E9">
        <w:rPr>
          <w:rFonts w:asciiTheme="minorHAnsi" w:hAnsiTheme="minorHAnsi" w:cstheme="minorHAnsi"/>
          <w:sz w:val="30"/>
          <w:szCs w:val="30"/>
          <w:u w:val="single"/>
        </w:rPr>
        <w:lastRenderedPageBreak/>
        <w:t>How to move the project forward</w:t>
      </w:r>
    </w:p>
    <w:p w:rsidR="00071960" w:rsidRPr="008574E9" w:rsidRDefault="00071960" w:rsidP="00FD216C">
      <w:pPr>
        <w:rPr>
          <w:rFonts w:asciiTheme="minorHAnsi" w:hAnsiTheme="minorHAnsi" w:cstheme="minorHAnsi"/>
          <w:sz w:val="30"/>
          <w:szCs w:val="30"/>
        </w:rPr>
      </w:pPr>
    </w:p>
    <w:p w:rsidR="00071960" w:rsidRPr="008574E9" w:rsidRDefault="00071960" w:rsidP="005158D2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More consistent meetings (</w:t>
      </w:r>
      <w:r w:rsidR="005158D2" w:rsidRPr="008574E9">
        <w:rPr>
          <w:rFonts w:asciiTheme="minorHAnsi" w:hAnsiTheme="minorHAnsi" w:cstheme="minorHAnsi"/>
          <w:sz w:val="30"/>
          <w:szCs w:val="30"/>
        </w:rPr>
        <w:t xml:space="preserve">1 hour every other week is not acceptable </w:t>
      </w:r>
      <w:proofErr w:type="gramStart"/>
      <w:r w:rsidR="005158D2" w:rsidRPr="008574E9">
        <w:rPr>
          <w:rFonts w:asciiTheme="minorHAnsi" w:hAnsiTheme="minorHAnsi" w:cstheme="minorHAnsi"/>
          <w:sz w:val="30"/>
          <w:szCs w:val="30"/>
        </w:rPr>
        <w:t>similar to</w:t>
      </w:r>
      <w:proofErr w:type="gramEnd"/>
      <w:r w:rsidR="005158D2" w:rsidRPr="008574E9">
        <w:rPr>
          <w:rFonts w:asciiTheme="minorHAnsi" w:hAnsiTheme="minorHAnsi" w:cstheme="minorHAnsi"/>
          <w:sz w:val="30"/>
          <w:szCs w:val="30"/>
        </w:rPr>
        <w:t xml:space="preserve"> BNCR staff mtgs)</w:t>
      </w:r>
    </w:p>
    <w:p w:rsidR="00071960" w:rsidRPr="008574E9" w:rsidRDefault="00071960" w:rsidP="00071960">
      <w:pPr>
        <w:pStyle w:val="ListParagraph"/>
        <w:ind w:left="1080"/>
        <w:rPr>
          <w:rFonts w:asciiTheme="minorHAnsi" w:hAnsiTheme="minorHAnsi" w:cstheme="minorHAnsi"/>
          <w:sz w:val="30"/>
          <w:szCs w:val="30"/>
        </w:rPr>
      </w:pPr>
    </w:p>
    <w:p w:rsidR="005158D2" w:rsidRPr="008574E9" w:rsidRDefault="005158D2" w:rsidP="0007196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Deeper discussions on goals</w:t>
      </w:r>
    </w:p>
    <w:p w:rsidR="00B53A55" w:rsidRPr="008574E9" w:rsidRDefault="00B53A55" w:rsidP="00B53A55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facility materials</w:t>
      </w:r>
    </w:p>
    <w:p w:rsidR="00B53A55" w:rsidRPr="008574E9" w:rsidRDefault="00B53A55" w:rsidP="00B53A55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historic specific</w:t>
      </w:r>
    </w:p>
    <w:p w:rsidR="005158D2" w:rsidRPr="008574E9" w:rsidRDefault="005158D2" w:rsidP="005158D2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071960" w:rsidRPr="008574E9" w:rsidRDefault="00071960" w:rsidP="0007196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Deeper discussions on needs</w:t>
      </w:r>
    </w:p>
    <w:p w:rsidR="00B53A55" w:rsidRPr="008574E9" w:rsidRDefault="00B53A55" w:rsidP="00B53A55">
      <w:pPr>
        <w:pStyle w:val="ListParagraph"/>
        <w:ind w:left="1080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staffing hours</w:t>
      </w:r>
    </w:p>
    <w:p w:rsidR="00B53A55" w:rsidRPr="008574E9" w:rsidRDefault="00B53A55" w:rsidP="00B53A55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reporting needs</w:t>
      </w:r>
    </w:p>
    <w:p w:rsidR="00071960" w:rsidRPr="008574E9" w:rsidRDefault="00071960" w:rsidP="00071960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071960" w:rsidRPr="008574E9" w:rsidRDefault="00071960" w:rsidP="0007196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Deeper discussions on methods</w:t>
      </w:r>
    </w:p>
    <w:p w:rsidR="00640481" w:rsidRPr="008574E9" w:rsidRDefault="00640481" w:rsidP="00640481">
      <w:pPr>
        <w:pStyle w:val="ListParagraph"/>
        <w:ind w:left="1080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AGO – more accounts or constantly rotating</w:t>
      </w:r>
    </w:p>
    <w:p w:rsidR="00640481" w:rsidRPr="008574E9" w:rsidRDefault="00640481" w:rsidP="00640481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PPMTS – fund module</w:t>
      </w:r>
    </w:p>
    <w:p w:rsidR="00640481" w:rsidRPr="008574E9" w:rsidRDefault="00640481" w:rsidP="00640481">
      <w:pPr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Disaster-like form</w:t>
      </w:r>
    </w:p>
    <w:p w:rsidR="00640481" w:rsidRPr="008574E9" w:rsidRDefault="00640481" w:rsidP="00640481">
      <w:pPr>
        <w:pStyle w:val="ListParagraph"/>
        <w:ind w:left="1800"/>
        <w:rPr>
          <w:rFonts w:asciiTheme="minorHAnsi" w:hAnsiTheme="minorHAnsi" w:cstheme="minorHAnsi"/>
          <w:sz w:val="30"/>
          <w:szCs w:val="30"/>
        </w:rPr>
      </w:pPr>
    </w:p>
    <w:p w:rsidR="00B53A55" w:rsidRPr="008574E9" w:rsidRDefault="00B53A55" w:rsidP="00B53A55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Contractor development</w:t>
      </w:r>
    </w:p>
    <w:p w:rsidR="00C24CCA" w:rsidRPr="008574E9" w:rsidRDefault="00C24CCA" w:rsidP="00C24CCA">
      <w:pPr>
        <w:pStyle w:val="ListParagraph"/>
        <w:rPr>
          <w:rFonts w:asciiTheme="minorHAnsi" w:hAnsiTheme="minorHAnsi" w:cstheme="minorHAnsi"/>
          <w:sz w:val="30"/>
          <w:szCs w:val="30"/>
        </w:rPr>
      </w:pPr>
    </w:p>
    <w:p w:rsidR="00C24CCA" w:rsidRPr="008574E9" w:rsidRDefault="00C24CCA" w:rsidP="00C24CCA">
      <w:pPr>
        <w:rPr>
          <w:rFonts w:asciiTheme="minorHAnsi" w:hAnsiTheme="minorHAnsi" w:cstheme="minorHAnsi"/>
          <w:sz w:val="30"/>
          <w:szCs w:val="30"/>
        </w:rPr>
      </w:pPr>
    </w:p>
    <w:p w:rsidR="00C24CCA" w:rsidRPr="008574E9" w:rsidRDefault="00C24CCA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br w:type="page"/>
      </w:r>
    </w:p>
    <w:p w:rsidR="00C24CCA" w:rsidRPr="008574E9" w:rsidRDefault="00C24CCA" w:rsidP="00C24CCA">
      <w:pPr>
        <w:rPr>
          <w:rFonts w:asciiTheme="minorHAnsi" w:hAnsiTheme="minorHAnsi" w:cstheme="minorHAnsi"/>
          <w:sz w:val="30"/>
          <w:szCs w:val="30"/>
          <w:u w:val="single"/>
        </w:rPr>
      </w:pPr>
      <w:r w:rsidRPr="008574E9">
        <w:rPr>
          <w:rFonts w:asciiTheme="minorHAnsi" w:hAnsiTheme="minorHAnsi" w:cstheme="minorHAnsi"/>
          <w:sz w:val="30"/>
          <w:szCs w:val="30"/>
          <w:u w:val="single"/>
        </w:rPr>
        <w:lastRenderedPageBreak/>
        <w:t>Beta Testing Report and Analysis – NOTES</w:t>
      </w:r>
    </w:p>
    <w:p w:rsidR="00C24CCA" w:rsidRPr="008574E9" w:rsidRDefault="00C24CCA" w:rsidP="00C24CCA">
      <w:pPr>
        <w:rPr>
          <w:rFonts w:asciiTheme="minorHAnsi" w:hAnsiTheme="minorHAnsi" w:cstheme="minorHAnsi"/>
          <w:sz w:val="30"/>
          <w:szCs w:val="30"/>
        </w:rPr>
      </w:pPr>
    </w:p>
    <w:p w:rsidR="00C24CCA" w:rsidRPr="008574E9" w:rsidRDefault="00C24CCA" w:rsidP="00C24CCA">
      <w:pPr>
        <w:rPr>
          <w:rFonts w:asciiTheme="minorHAnsi" w:hAnsiTheme="minorHAnsi" w:cstheme="minorHAnsi"/>
          <w:b/>
          <w:sz w:val="30"/>
          <w:szCs w:val="30"/>
        </w:rPr>
      </w:pPr>
      <w:r w:rsidRPr="008574E9">
        <w:rPr>
          <w:rFonts w:asciiTheme="minorHAnsi" w:hAnsiTheme="minorHAnsi" w:cstheme="minorHAnsi"/>
          <w:b/>
          <w:sz w:val="30"/>
          <w:szCs w:val="30"/>
        </w:rPr>
        <w:t>Concept</w:t>
      </w:r>
    </w:p>
    <w:p w:rsidR="00C24CCA" w:rsidRPr="008574E9" w:rsidRDefault="00C24CCA" w:rsidP="00C24CCA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</w:r>
      <w:r w:rsidR="00DE4DAD" w:rsidRPr="008574E9">
        <w:rPr>
          <w:rFonts w:asciiTheme="minorHAnsi" w:hAnsiTheme="minorHAnsi" w:cstheme="minorHAnsi"/>
          <w:sz w:val="30"/>
          <w:szCs w:val="30"/>
        </w:rPr>
        <w:t>M</w:t>
      </w:r>
      <w:r w:rsidRPr="008574E9">
        <w:rPr>
          <w:rFonts w:asciiTheme="minorHAnsi" w:hAnsiTheme="minorHAnsi" w:cstheme="minorHAnsi"/>
          <w:sz w:val="30"/>
          <w:szCs w:val="30"/>
        </w:rPr>
        <w:t xml:space="preserve">obile application or </w:t>
      </w:r>
      <w:r w:rsidR="00DE4DAD" w:rsidRPr="008574E9">
        <w:rPr>
          <w:rFonts w:asciiTheme="minorHAnsi" w:hAnsiTheme="minorHAnsi" w:cstheme="minorHAnsi"/>
          <w:sz w:val="30"/>
          <w:szCs w:val="30"/>
        </w:rPr>
        <w:t xml:space="preserve">datasheet and </w:t>
      </w:r>
      <w:r w:rsidRPr="008574E9">
        <w:rPr>
          <w:rFonts w:asciiTheme="minorHAnsi" w:hAnsiTheme="minorHAnsi" w:cstheme="minorHAnsi"/>
          <w:sz w:val="30"/>
          <w:szCs w:val="30"/>
        </w:rPr>
        <w:t>online desktop form</w:t>
      </w:r>
    </w:p>
    <w:p w:rsidR="00C24CCA" w:rsidRPr="008574E9" w:rsidRDefault="00C24CCA" w:rsidP="00C24CCA">
      <w:pPr>
        <w:rPr>
          <w:rFonts w:asciiTheme="minorHAnsi" w:hAnsiTheme="minorHAnsi" w:cstheme="minorHAnsi"/>
          <w:sz w:val="30"/>
          <w:szCs w:val="30"/>
        </w:rPr>
      </w:pPr>
    </w:p>
    <w:p w:rsidR="00C24CCA" w:rsidRPr="008574E9" w:rsidRDefault="00C24CCA" w:rsidP="00C24CCA">
      <w:pPr>
        <w:rPr>
          <w:rFonts w:asciiTheme="minorHAnsi" w:hAnsiTheme="minorHAnsi" w:cstheme="minorHAnsi"/>
          <w:b/>
          <w:sz w:val="30"/>
          <w:szCs w:val="30"/>
        </w:rPr>
      </w:pPr>
      <w:r w:rsidRPr="008574E9">
        <w:rPr>
          <w:rFonts w:asciiTheme="minorHAnsi" w:hAnsiTheme="minorHAnsi" w:cstheme="minorHAnsi"/>
          <w:b/>
          <w:sz w:val="30"/>
          <w:szCs w:val="30"/>
        </w:rPr>
        <w:t>Method</w:t>
      </w:r>
    </w:p>
    <w:p w:rsidR="00C24CCA" w:rsidRPr="008574E9" w:rsidRDefault="00C24CCA" w:rsidP="00C24CCA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</w:r>
      <w:r w:rsidR="00DE4DAD" w:rsidRPr="008574E9">
        <w:rPr>
          <w:rFonts w:asciiTheme="minorHAnsi" w:hAnsiTheme="minorHAnsi" w:cstheme="minorHAnsi"/>
          <w:sz w:val="30"/>
          <w:szCs w:val="30"/>
        </w:rPr>
        <w:t>No audit process on ratings</w:t>
      </w:r>
    </w:p>
    <w:p w:rsidR="00DE4DAD" w:rsidRPr="008574E9" w:rsidRDefault="00DE4DAD" w:rsidP="00C24CCA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>No review of deferred maintenance estimates vs actual</w:t>
      </w:r>
    </w:p>
    <w:p w:rsidR="00DE4DAD" w:rsidRPr="008574E9" w:rsidRDefault="00DE4DAD" w:rsidP="00C24CCA">
      <w:pPr>
        <w:rPr>
          <w:rFonts w:asciiTheme="minorHAnsi" w:hAnsiTheme="minorHAnsi" w:cstheme="minorHAnsi"/>
          <w:sz w:val="30"/>
          <w:szCs w:val="30"/>
        </w:rPr>
      </w:pPr>
    </w:p>
    <w:p w:rsidR="00C24CCA" w:rsidRPr="008574E9" w:rsidRDefault="00C24CCA" w:rsidP="00C24CCA">
      <w:pPr>
        <w:rPr>
          <w:rFonts w:asciiTheme="minorHAnsi" w:hAnsiTheme="minorHAnsi" w:cstheme="minorHAnsi"/>
          <w:b/>
          <w:sz w:val="30"/>
          <w:szCs w:val="30"/>
        </w:rPr>
      </w:pPr>
      <w:r w:rsidRPr="008574E9">
        <w:rPr>
          <w:rFonts w:asciiTheme="minorHAnsi" w:hAnsiTheme="minorHAnsi" w:cstheme="minorHAnsi"/>
          <w:b/>
          <w:sz w:val="30"/>
          <w:szCs w:val="30"/>
        </w:rPr>
        <w:t>Data Analysis</w:t>
      </w:r>
    </w:p>
    <w:p w:rsidR="00EE64FA" w:rsidRPr="008574E9" w:rsidRDefault="00C24CCA" w:rsidP="00C24CCA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 xml:space="preserve">“average building score” is completely indefensible; it gives each system equal representation in the scoring </w:t>
      </w:r>
      <w:r w:rsidR="00DE4DAD" w:rsidRPr="008574E9">
        <w:rPr>
          <w:rFonts w:asciiTheme="minorHAnsi" w:hAnsiTheme="minorHAnsi" w:cstheme="minorHAnsi"/>
          <w:sz w:val="30"/>
          <w:szCs w:val="30"/>
        </w:rPr>
        <w:t>(</w:t>
      </w:r>
      <w:r w:rsidRPr="008574E9">
        <w:rPr>
          <w:rFonts w:asciiTheme="minorHAnsi" w:hAnsiTheme="minorHAnsi" w:cstheme="minorHAnsi"/>
          <w:sz w:val="30"/>
          <w:szCs w:val="30"/>
        </w:rPr>
        <w:t xml:space="preserve">which we’ve </w:t>
      </w:r>
      <w:proofErr w:type="gramStart"/>
      <w:r w:rsidRPr="008574E9">
        <w:rPr>
          <w:rFonts w:asciiTheme="minorHAnsi" w:hAnsiTheme="minorHAnsi" w:cstheme="minorHAnsi"/>
          <w:sz w:val="30"/>
          <w:szCs w:val="30"/>
        </w:rPr>
        <w:t>actually not</w:t>
      </w:r>
      <w:proofErr w:type="gramEnd"/>
      <w:r w:rsidRPr="008574E9">
        <w:rPr>
          <w:rFonts w:asciiTheme="minorHAnsi" w:hAnsiTheme="minorHAnsi" w:cstheme="minorHAnsi"/>
          <w:sz w:val="30"/>
          <w:szCs w:val="30"/>
        </w:rPr>
        <w:t xml:space="preserve"> done when calculating deferred maintenance </w:t>
      </w:r>
      <w:r w:rsidR="00DE4DAD" w:rsidRPr="008574E9">
        <w:rPr>
          <w:rFonts w:asciiTheme="minorHAnsi" w:hAnsiTheme="minorHAnsi" w:cstheme="minorHAnsi"/>
          <w:sz w:val="30"/>
          <w:szCs w:val="30"/>
        </w:rPr>
        <w:t xml:space="preserve">– </w:t>
      </w:r>
      <w:r w:rsidRPr="008574E9">
        <w:rPr>
          <w:rFonts w:asciiTheme="minorHAnsi" w:hAnsiTheme="minorHAnsi" w:cstheme="minorHAnsi"/>
          <w:sz w:val="30"/>
          <w:szCs w:val="30"/>
        </w:rPr>
        <w:t>system</w:t>
      </w:r>
      <w:r w:rsidR="00EE64FA" w:rsidRPr="008574E9">
        <w:rPr>
          <w:rFonts w:asciiTheme="minorHAnsi" w:hAnsiTheme="minorHAnsi" w:cstheme="minorHAnsi"/>
          <w:sz w:val="30"/>
          <w:szCs w:val="30"/>
        </w:rPr>
        <w:t>s</w:t>
      </w:r>
      <w:r w:rsidR="00DE4DAD" w:rsidRPr="008574E9">
        <w:rPr>
          <w:rFonts w:asciiTheme="minorHAnsi" w:hAnsiTheme="minorHAnsi" w:cstheme="minorHAnsi"/>
          <w:sz w:val="30"/>
          <w:szCs w:val="30"/>
        </w:rPr>
        <w:t xml:space="preserve"> a</w:t>
      </w:r>
      <w:r w:rsidR="00EE64FA" w:rsidRPr="008574E9">
        <w:rPr>
          <w:rFonts w:asciiTheme="minorHAnsi" w:hAnsiTheme="minorHAnsi" w:cstheme="minorHAnsi"/>
          <w:sz w:val="30"/>
          <w:szCs w:val="30"/>
        </w:rPr>
        <w:t>re</w:t>
      </w:r>
      <w:r w:rsidR="00DE4DAD" w:rsidRPr="008574E9">
        <w:rPr>
          <w:rFonts w:asciiTheme="minorHAnsi" w:hAnsiTheme="minorHAnsi" w:cstheme="minorHAnsi"/>
          <w:sz w:val="30"/>
          <w:szCs w:val="30"/>
        </w:rPr>
        <w:t xml:space="preserve"> a percentage</w:t>
      </w:r>
      <w:r w:rsidRPr="008574E9">
        <w:rPr>
          <w:rFonts w:asciiTheme="minorHAnsi" w:hAnsiTheme="minorHAnsi" w:cstheme="minorHAnsi"/>
          <w:sz w:val="30"/>
          <w:szCs w:val="30"/>
        </w:rPr>
        <w:t xml:space="preserve"> of building total</w:t>
      </w:r>
      <w:r w:rsidR="00DE4DAD" w:rsidRPr="008574E9">
        <w:rPr>
          <w:rFonts w:asciiTheme="minorHAnsi" w:hAnsiTheme="minorHAnsi" w:cstheme="minorHAnsi"/>
          <w:sz w:val="30"/>
          <w:szCs w:val="30"/>
        </w:rPr>
        <w:t>)</w:t>
      </w:r>
    </w:p>
    <w:p w:rsidR="00C24CCA" w:rsidRPr="008574E9" w:rsidRDefault="00AF1C0E" w:rsidP="00EE64FA">
      <w:pPr>
        <w:ind w:firstLine="720"/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 xml:space="preserve">even if it did average weights, the result is so diluted as to be unusable and that system wouldn’t be supported because our system breakdowns by </w:t>
      </w:r>
      <w:r w:rsidR="00EE64FA" w:rsidRPr="008574E9">
        <w:rPr>
          <w:rFonts w:asciiTheme="minorHAnsi" w:hAnsiTheme="minorHAnsi" w:cstheme="minorHAnsi"/>
          <w:sz w:val="30"/>
          <w:szCs w:val="30"/>
        </w:rPr>
        <w:t>structure type aren’t accurate enough</w:t>
      </w:r>
    </w:p>
    <w:p w:rsidR="00C24CCA" w:rsidRPr="008574E9" w:rsidRDefault="00C24CCA" w:rsidP="00C24CCA">
      <w:pPr>
        <w:ind w:firstLine="720"/>
        <w:rPr>
          <w:rFonts w:asciiTheme="minorHAnsi" w:hAnsiTheme="minorHAnsi" w:cstheme="minorHAnsi"/>
          <w:sz w:val="30"/>
          <w:szCs w:val="30"/>
        </w:rPr>
      </w:pPr>
      <w:proofErr w:type="spellStart"/>
      <w:r w:rsidRPr="008574E9">
        <w:rPr>
          <w:rFonts w:asciiTheme="minorHAnsi" w:hAnsiTheme="minorHAnsi" w:cstheme="minorHAnsi"/>
          <w:sz w:val="30"/>
          <w:szCs w:val="30"/>
        </w:rPr>
        <w:t>maclay</w:t>
      </w:r>
      <w:proofErr w:type="spellEnd"/>
      <w:r w:rsidRPr="008574E9">
        <w:rPr>
          <w:rFonts w:asciiTheme="minorHAnsi" w:hAnsiTheme="minorHAnsi" w:cstheme="minorHAnsi"/>
          <w:sz w:val="30"/>
          <w:szCs w:val="30"/>
        </w:rPr>
        <w:t xml:space="preserve"> gardens is particularly poorly</w:t>
      </w:r>
      <w:r w:rsidR="00EE64FA" w:rsidRPr="008574E9">
        <w:rPr>
          <w:rFonts w:asciiTheme="minorHAnsi" w:hAnsiTheme="minorHAnsi" w:cstheme="minorHAnsi"/>
          <w:sz w:val="30"/>
          <w:szCs w:val="30"/>
        </w:rPr>
        <w:t>(/well?)</w:t>
      </w:r>
      <w:r w:rsidRPr="008574E9">
        <w:rPr>
          <w:rFonts w:asciiTheme="minorHAnsi" w:hAnsiTheme="minorHAnsi" w:cstheme="minorHAnsi"/>
          <w:sz w:val="30"/>
          <w:szCs w:val="30"/>
        </w:rPr>
        <w:t xml:space="preserve"> represented based on </w:t>
      </w:r>
      <w:r w:rsidR="008C7320" w:rsidRPr="008574E9">
        <w:rPr>
          <w:rFonts w:asciiTheme="minorHAnsi" w:hAnsiTheme="minorHAnsi" w:cstheme="minorHAnsi"/>
          <w:sz w:val="30"/>
          <w:szCs w:val="30"/>
        </w:rPr>
        <w:t>lack of clarity in rating historic buildings</w:t>
      </w:r>
      <w:r w:rsidRPr="008574E9">
        <w:rPr>
          <w:rFonts w:asciiTheme="minorHAnsi" w:hAnsiTheme="minorHAnsi" w:cstheme="minorHAnsi"/>
          <w:sz w:val="30"/>
          <w:szCs w:val="30"/>
        </w:rPr>
        <w:t xml:space="preserve"> and their replacement costs not yet being </w:t>
      </w:r>
      <w:r w:rsidR="008C7320" w:rsidRPr="008574E9">
        <w:rPr>
          <w:rFonts w:asciiTheme="minorHAnsi" w:hAnsiTheme="minorHAnsi" w:cstheme="minorHAnsi"/>
          <w:sz w:val="30"/>
          <w:szCs w:val="30"/>
        </w:rPr>
        <w:t xml:space="preserve">supported </w:t>
      </w:r>
    </w:p>
    <w:p w:rsidR="00C24CCA" w:rsidRPr="008574E9" w:rsidRDefault="00C24CCA" w:rsidP="00C24CCA">
      <w:pPr>
        <w:ind w:firstLine="720"/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system condition scores do not capture N/As</w:t>
      </w:r>
    </w:p>
    <w:p w:rsidR="00C24CCA" w:rsidRPr="008574E9" w:rsidRDefault="00C24CCA" w:rsidP="00C24CCA">
      <w:pPr>
        <w:rPr>
          <w:rFonts w:asciiTheme="minorHAnsi" w:hAnsiTheme="minorHAnsi" w:cstheme="minorHAnsi"/>
          <w:sz w:val="30"/>
          <w:szCs w:val="30"/>
        </w:rPr>
      </w:pPr>
    </w:p>
    <w:p w:rsidR="00C24CCA" w:rsidRPr="008574E9" w:rsidRDefault="00C24CCA" w:rsidP="00C24CCA">
      <w:pPr>
        <w:rPr>
          <w:rFonts w:asciiTheme="minorHAnsi" w:hAnsiTheme="minorHAnsi" w:cstheme="minorHAnsi"/>
          <w:b/>
          <w:sz w:val="30"/>
          <w:szCs w:val="30"/>
        </w:rPr>
      </w:pPr>
      <w:r w:rsidRPr="008574E9">
        <w:rPr>
          <w:rFonts w:asciiTheme="minorHAnsi" w:hAnsiTheme="minorHAnsi" w:cstheme="minorHAnsi"/>
          <w:b/>
          <w:sz w:val="30"/>
          <w:szCs w:val="30"/>
        </w:rPr>
        <w:t>Observations</w:t>
      </w:r>
    </w:p>
    <w:p w:rsidR="00EE64FA" w:rsidRPr="008574E9" w:rsidRDefault="00C24CCA" w:rsidP="00C24CCA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</w:r>
      <w:r w:rsidR="00DE4DAD" w:rsidRPr="008574E9">
        <w:rPr>
          <w:rFonts w:asciiTheme="minorHAnsi" w:hAnsiTheme="minorHAnsi" w:cstheme="minorHAnsi"/>
          <w:sz w:val="30"/>
          <w:szCs w:val="30"/>
        </w:rPr>
        <w:t>N</w:t>
      </w:r>
      <w:r w:rsidRPr="008574E9">
        <w:rPr>
          <w:rFonts w:asciiTheme="minorHAnsi" w:hAnsiTheme="minorHAnsi" w:cstheme="minorHAnsi"/>
          <w:sz w:val="30"/>
          <w:szCs w:val="30"/>
        </w:rPr>
        <w:t>o indication of what percentage of buildings</w:t>
      </w:r>
      <w:r w:rsidR="00070875" w:rsidRPr="008574E9">
        <w:rPr>
          <w:rFonts w:asciiTheme="minorHAnsi" w:hAnsiTheme="minorHAnsi" w:cstheme="minorHAnsi"/>
          <w:sz w:val="30"/>
          <w:szCs w:val="30"/>
        </w:rPr>
        <w:t xml:space="preserve"> need assistance</w:t>
      </w:r>
    </w:p>
    <w:p w:rsidR="00070875" w:rsidRPr="008574E9" w:rsidRDefault="00EE64FA" w:rsidP="00EE64FA">
      <w:pPr>
        <w:ind w:firstLine="720"/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>No</w:t>
      </w:r>
      <w:r w:rsidR="00070875" w:rsidRPr="008574E9">
        <w:rPr>
          <w:rFonts w:asciiTheme="minorHAnsi" w:hAnsiTheme="minorHAnsi" w:cstheme="minorHAnsi"/>
          <w:sz w:val="30"/>
          <w:szCs w:val="30"/>
        </w:rPr>
        <w:t xml:space="preserve"> analysis on types of buildings, or underlying trends etc.</w:t>
      </w:r>
    </w:p>
    <w:p w:rsidR="00EE64FA" w:rsidRPr="008574E9" w:rsidRDefault="00EE64FA" w:rsidP="00C24CCA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>No information on missing systems in buildings</w:t>
      </w:r>
    </w:p>
    <w:p w:rsidR="008574E9" w:rsidRPr="008574E9" w:rsidRDefault="008574E9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br w:type="page"/>
      </w:r>
    </w:p>
    <w:p w:rsidR="00070875" w:rsidRPr="008574E9" w:rsidRDefault="00070875" w:rsidP="00070875">
      <w:pPr>
        <w:ind w:firstLine="720"/>
        <w:rPr>
          <w:rFonts w:asciiTheme="minorHAnsi" w:hAnsiTheme="minorHAnsi" w:cstheme="minorHAnsi"/>
          <w:sz w:val="30"/>
          <w:szCs w:val="30"/>
        </w:rPr>
      </w:pPr>
    </w:p>
    <w:p w:rsidR="00070875" w:rsidRPr="008574E9" w:rsidRDefault="00070875" w:rsidP="00070875">
      <w:pPr>
        <w:rPr>
          <w:rFonts w:asciiTheme="minorHAnsi" w:hAnsiTheme="minorHAnsi" w:cstheme="minorHAnsi"/>
          <w:b/>
          <w:sz w:val="30"/>
          <w:szCs w:val="30"/>
        </w:rPr>
      </w:pPr>
      <w:r w:rsidRPr="008574E9">
        <w:rPr>
          <w:rFonts w:asciiTheme="minorHAnsi" w:hAnsiTheme="minorHAnsi" w:cstheme="minorHAnsi"/>
          <w:b/>
          <w:sz w:val="30"/>
          <w:szCs w:val="30"/>
        </w:rPr>
        <w:t>Statewide Implications</w:t>
      </w:r>
    </w:p>
    <w:p w:rsidR="00070875" w:rsidRPr="008574E9" w:rsidRDefault="00070875" w:rsidP="00070875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 xml:space="preserve">5.8 million is low (see comment on </w:t>
      </w:r>
      <w:proofErr w:type="spellStart"/>
      <w:r w:rsidRPr="008574E9">
        <w:rPr>
          <w:rFonts w:asciiTheme="minorHAnsi" w:hAnsiTheme="minorHAnsi" w:cstheme="minorHAnsi"/>
          <w:sz w:val="30"/>
          <w:szCs w:val="30"/>
        </w:rPr>
        <w:t>Maclay</w:t>
      </w:r>
      <w:proofErr w:type="spellEnd"/>
      <w:r w:rsidRPr="008574E9">
        <w:rPr>
          <w:rFonts w:asciiTheme="minorHAnsi" w:hAnsiTheme="minorHAnsi" w:cstheme="minorHAnsi"/>
          <w:sz w:val="30"/>
          <w:szCs w:val="30"/>
        </w:rPr>
        <w:t>)</w:t>
      </w:r>
    </w:p>
    <w:p w:rsidR="00070875" w:rsidRPr="008574E9" w:rsidRDefault="00070875" w:rsidP="00070875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 xml:space="preserve">58 million is extremely low: we know some projects like </w:t>
      </w:r>
      <w:proofErr w:type="spellStart"/>
      <w:r w:rsidRPr="008574E9">
        <w:rPr>
          <w:rFonts w:asciiTheme="minorHAnsi" w:hAnsiTheme="minorHAnsi" w:cstheme="minorHAnsi"/>
          <w:sz w:val="30"/>
          <w:szCs w:val="30"/>
        </w:rPr>
        <w:t>Weeki</w:t>
      </w:r>
      <w:proofErr w:type="spellEnd"/>
      <w:r w:rsidRPr="008574E9">
        <w:rPr>
          <w:rFonts w:asciiTheme="minorHAnsi" w:hAnsiTheme="minorHAnsi" w:cstheme="minorHAnsi"/>
          <w:sz w:val="30"/>
          <w:szCs w:val="30"/>
        </w:rPr>
        <w:t xml:space="preserve">, Terra </w:t>
      </w:r>
      <w:proofErr w:type="spellStart"/>
      <w:r w:rsidRPr="008574E9">
        <w:rPr>
          <w:rFonts w:asciiTheme="minorHAnsi" w:hAnsiTheme="minorHAnsi" w:cstheme="minorHAnsi"/>
          <w:sz w:val="30"/>
          <w:szCs w:val="30"/>
        </w:rPr>
        <w:t>Ceia</w:t>
      </w:r>
      <w:proofErr w:type="spellEnd"/>
      <w:r w:rsidRPr="008574E9">
        <w:rPr>
          <w:rFonts w:asciiTheme="minorHAnsi" w:hAnsiTheme="minorHAnsi" w:cstheme="minorHAnsi"/>
          <w:sz w:val="30"/>
          <w:szCs w:val="30"/>
        </w:rPr>
        <w:t xml:space="preserve">, Patton House, </w:t>
      </w:r>
      <w:proofErr w:type="spellStart"/>
      <w:r w:rsidRPr="008574E9">
        <w:rPr>
          <w:rFonts w:asciiTheme="minorHAnsi" w:hAnsiTheme="minorHAnsi" w:cstheme="minorHAnsi"/>
          <w:sz w:val="30"/>
          <w:szCs w:val="30"/>
        </w:rPr>
        <w:t>etc</w:t>
      </w:r>
      <w:proofErr w:type="spellEnd"/>
      <w:r w:rsidRPr="008574E9">
        <w:rPr>
          <w:rFonts w:asciiTheme="minorHAnsi" w:hAnsiTheme="minorHAnsi" w:cstheme="minorHAnsi"/>
          <w:sz w:val="30"/>
          <w:szCs w:val="30"/>
        </w:rPr>
        <w:t xml:space="preserve"> are issues</w:t>
      </w:r>
      <w:r w:rsidR="00EE64FA" w:rsidRPr="008574E9">
        <w:rPr>
          <w:rFonts w:asciiTheme="minorHAnsi" w:hAnsiTheme="minorHAnsi" w:cstheme="minorHAnsi"/>
          <w:sz w:val="30"/>
          <w:szCs w:val="30"/>
        </w:rPr>
        <w:t>; 100mil is closer, even not counting special buildings</w:t>
      </w:r>
    </w:p>
    <w:p w:rsidR="00070875" w:rsidRPr="008574E9" w:rsidRDefault="00070875" w:rsidP="00070875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 xml:space="preserve">If </w:t>
      </w:r>
      <w:r w:rsidR="00DE4DAD" w:rsidRPr="008574E9">
        <w:rPr>
          <w:rFonts w:asciiTheme="minorHAnsi" w:hAnsiTheme="minorHAnsi" w:cstheme="minorHAnsi"/>
          <w:sz w:val="30"/>
          <w:szCs w:val="30"/>
        </w:rPr>
        <w:t>so many</w:t>
      </w:r>
      <w:r w:rsidRPr="008574E9">
        <w:rPr>
          <w:rFonts w:asciiTheme="minorHAnsi" w:hAnsiTheme="minorHAnsi" w:cstheme="minorHAnsi"/>
          <w:sz w:val="30"/>
          <w:szCs w:val="30"/>
        </w:rPr>
        <w:t xml:space="preserve"> buildings are “special cases”, are they </w:t>
      </w:r>
      <w:proofErr w:type="gramStart"/>
      <w:r w:rsidRPr="008574E9">
        <w:rPr>
          <w:rFonts w:asciiTheme="minorHAnsi" w:hAnsiTheme="minorHAnsi" w:cstheme="minorHAnsi"/>
          <w:sz w:val="30"/>
          <w:szCs w:val="30"/>
        </w:rPr>
        <w:t>really so</w:t>
      </w:r>
      <w:proofErr w:type="gramEnd"/>
      <w:r w:rsidRPr="008574E9">
        <w:rPr>
          <w:rFonts w:asciiTheme="minorHAnsi" w:hAnsiTheme="minorHAnsi" w:cstheme="minorHAnsi"/>
          <w:sz w:val="30"/>
          <w:szCs w:val="30"/>
        </w:rPr>
        <w:t xml:space="preserve"> special that we can’t/shouldn’t include them?</w:t>
      </w:r>
    </w:p>
    <w:p w:rsidR="008C7320" w:rsidRPr="008574E9" w:rsidRDefault="008C7320" w:rsidP="00070875">
      <w:pPr>
        <w:rPr>
          <w:rFonts w:asciiTheme="minorHAnsi" w:hAnsiTheme="minorHAnsi" w:cstheme="minorHAnsi"/>
          <w:sz w:val="30"/>
          <w:szCs w:val="30"/>
        </w:rPr>
      </w:pPr>
    </w:p>
    <w:p w:rsidR="008C7320" w:rsidRPr="008574E9" w:rsidRDefault="008C7320" w:rsidP="00070875">
      <w:pPr>
        <w:rPr>
          <w:rFonts w:asciiTheme="minorHAnsi" w:hAnsiTheme="minorHAnsi" w:cstheme="minorHAnsi"/>
          <w:b/>
          <w:sz w:val="30"/>
          <w:szCs w:val="30"/>
        </w:rPr>
      </w:pPr>
      <w:r w:rsidRPr="008574E9">
        <w:rPr>
          <w:rFonts w:asciiTheme="minorHAnsi" w:hAnsiTheme="minorHAnsi" w:cstheme="minorHAnsi"/>
          <w:b/>
          <w:sz w:val="30"/>
          <w:szCs w:val="30"/>
        </w:rPr>
        <w:t>Future Program Expansion</w:t>
      </w:r>
    </w:p>
    <w:p w:rsidR="008C7320" w:rsidRPr="008574E9" w:rsidRDefault="008C7320" w:rsidP="00070875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 xml:space="preserve">No discussion of future analysis </w:t>
      </w:r>
      <w:proofErr w:type="spellStart"/>
      <w:r w:rsidRPr="008574E9">
        <w:rPr>
          <w:rFonts w:asciiTheme="minorHAnsi" w:hAnsiTheme="minorHAnsi" w:cstheme="minorHAnsi"/>
          <w:sz w:val="30"/>
          <w:szCs w:val="30"/>
        </w:rPr>
        <w:t>etc</w:t>
      </w:r>
      <w:proofErr w:type="spellEnd"/>
    </w:p>
    <w:p w:rsidR="00DE4DAD" w:rsidRPr="008574E9" w:rsidRDefault="00DE4DAD" w:rsidP="00070875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>No discussion of historic or special buildings</w:t>
      </w:r>
    </w:p>
    <w:p w:rsidR="00EE64FA" w:rsidRPr="008574E9" w:rsidRDefault="00EE64FA" w:rsidP="00EE64FA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</w:r>
      <w:proofErr w:type="gramStart"/>
      <w:r w:rsidRPr="008574E9">
        <w:rPr>
          <w:rFonts w:asciiTheme="minorHAnsi" w:hAnsiTheme="minorHAnsi" w:cstheme="minorHAnsi"/>
          <w:sz w:val="30"/>
          <w:szCs w:val="30"/>
        </w:rPr>
        <w:t>Also</w:t>
      </w:r>
      <w:proofErr w:type="gramEnd"/>
      <w:r w:rsidRPr="008574E9">
        <w:rPr>
          <w:rFonts w:asciiTheme="minorHAnsi" w:hAnsiTheme="minorHAnsi" w:cstheme="minorHAnsi"/>
          <w:sz w:val="30"/>
          <w:szCs w:val="30"/>
        </w:rPr>
        <w:t xml:space="preserve"> campsites</w:t>
      </w:r>
    </w:p>
    <w:p w:rsidR="00EE64FA" w:rsidRPr="008574E9" w:rsidRDefault="00EE64FA" w:rsidP="00070875">
      <w:pPr>
        <w:rPr>
          <w:rFonts w:asciiTheme="minorHAnsi" w:hAnsiTheme="minorHAnsi" w:cstheme="minorHAnsi"/>
          <w:sz w:val="30"/>
          <w:szCs w:val="30"/>
        </w:rPr>
      </w:pPr>
    </w:p>
    <w:p w:rsidR="008C7320" w:rsidRPr="008574E9" w:rsidRDefault="008C7320" w:rsidP="00070875">
      <w:pPr>
        <w:rPr>
          <w:rFonts w:asciiTheme="minorHAnsi" w:hAnsiTheme="minorHAnsi" w:cstheme="minorHAnsi"/>
          <w:b/>
          <w:sz w:val="30"/>
          <w:szCs w:val="30"/>
        </w:rPr>
      </w:pPr>
      <w:r w:rsidRPr="008574E9">
        <w:rPr>
          <w:rFonts w:asciiTheme="minorHAnsi" w:hAnsiTheme="minorHAnsi" w:cstheme="minorHAnsi"/>
          <w:b/>
          <w:sz w:val="30"/>
          <w:szCs w:val="30"/>
        </w:rPr>
        <w:t>Overall</w:t>
      </w:r>
    </w:p>
    <w:p w:rsidR="008C7320" w:rsidRPr="008574E9" w:rsidRDefault="008C7320" w:rsidP="00070875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>1.5 pages does not and could never capture this project</w:t>
      </w:r>
    </w:p>
    <w:p w:rsidR="00DE4DAD" w:rsidRPr="008574E9" w:rsidRDefault="00DE4DAD" w:rsidP="00070875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>Is this report intended as propaganda/marketing or a status update?</w:t>
      </w:r>
    </w:p>
    <w:p w:rsidR="00BE4ACF" w:rsidRPr="008574E9" w:rsidRDefault="00BE4ACF" w:rsidP="00070875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>No discussion on project needs</w:t>
      </w:r>
    </w:p>
    <w:p w:rsidR="008C7320" w:rsidRPr="008574E9" w:rsidRDefault="008C7320" w:rsidP="00070875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>We need clearer direction from management on what is being sought</w:t>
      </w:r>
    </w:p>
    <w:p w:rsidR="008C7320" w:rsidRPr="008574E9" w:rsidRDefault="008C7320" w:rsidP="00070875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>We need to take more time to ensure we’re doing proper analysis</w:t>
      </w:r>
    </w:p>
    <w:p w:rsidR="00DE4DAD" w:rsidRPr="008574E9" w:rsidRDefault="00DE4DAD" w:rsidP="00DE4DAD">
      <w:pPr>
        <w:rPr>
          <w:rFonts w:asciiTheme="minorHAnsi" w:hAnsiTheme="minorHAnsi" w:cstheme="minorHAnsi"/>
          <w:sz w:val="30"/>
          <w:szCs w:val="30"/>
        </w:rPr>
      </w:pPr>
      <w:r w:rsidRPr="008574E9">
        <w:rPr>
          <w:rFonts w:asciiTheme="minorHAnsi" w:hAnsiTheme="minorHAnsi" w:cstheme="minorHAnsi"/>
          <w:sz w:val="30"/>
          <w:szCs w:val="30"/>
        </w:rPr>
        <w:tab/>
        <w:t>Can we get one-off LBR for fort/light house restoration? Or is BDC pursuing grant funding for special projects on significant facilities?</w:t>
      </w:r>
    </w:p>
    <w:p w:rsidR="00070875" w:rsidRPr="008574E9" w:rsidRDefault="00070875" w:rsidP="00C24CCA">
      <w:pPr>
        <w:rPr>
          <w:rFonts w:asciiTheme="minorHAnsi" w:hAnsiTheme="minorHAnsi" w:cstheme="minorHAnsi"/>
          <w:sz w:val="30"/>
          <w:szCs w:val="30"/>
        </w:rPr>
      </w:pPr>
    </w:p>
    <w:sectPr w:rsidR="00070875" w:rsidRPr="008574E9" w:rsidSect="00B53A5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23FB3"/>
    <w:multiLevelType w:val="hybridMultilevel"/>
    <w:tmpl w:val="0366B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2729C7"/>
    <w:multiLevelType w:val="hybridMultilevel"/>
    <w:tmpl w:val="FB4EA5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8861F4"/>
    <w:multiLevelType w:val="hybridMultilevel"/>
    <w:tmpl w:val="BD1EA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B87E65"/>
    <w:multiLevelType w:val="hybridMultilevel"/>
    <w:tmpl w:val="538C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A18D4"/>
    <w:multiLevelType w:val="hybridMultilevel"/>
    <w:tmpl w:val="51F473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6C"/>
    <w:rsid w:val="00070875"/>
    <w:rsid w:val="00071960"/>
    <w:rsid w:val="002C4000"/>
    <w:rsid w:val="002F07B4"/>
    <w:rsid w:val="004B1360"/>
    <w:rsid w:val="005158D2"/>
    <w:rsid w:val="0054538F"/>
    <w:rsid w:val="005832A0"/>
    <w:rsid w:val="00640481"/>
    <w:rsid w:val="00811ACF"/>
    <w:rsid w:val="008574E9"/>
    <w:rsid w:val="008C7320"/>
    <w:rsid w:val="008F202E"/>
    <w:rsid w:val="009F0FCB"/>
    <w:rsid w:val="00AA7B8B"/>
    <w:rsid w:val="00AD0747"/>
    <w:rsid w:val="00AF1C0E"/>
    <w:rsid w:val="00B53A55"/>
    <w:rsid w:val="00BE4ACF"/>
    <w:rsid w:val="00C24CCA"/>
    <w:rsid w:val="00DE4DAD"/>
    <w:rsid w:val="00EE64FA"/>
    <w:rsid w:val="00FD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D0CAE"/>
  <w15:chartTrackingRefBased/>
  <w15:docId w15:val="{E6484E2B-CD61-426C-866A-C03D6ECB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6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11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Neuse, Adam</dc:creator>
  <cp:keywords/>
  <dc:description/>
  <cp:lastModifiedBy>Neuse, Adam</cp:lastModifiedBy>
  <cp:revision>5</cp:revision>
  <dcterms:created xsi:type="dcterms:W3CDTF">2019-03-13T15:15:00Z</dcterms:created>
  <dcterms:modified xsi:type="dcterms:W3CDTF">2019-03-14T13:38:00Z</dcterms:modified>
</cp:coreProperties>
</file>