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1DA" w:rsidRDefault="008E27AF">
      <w:proofErr w:type="spellStart"/>
      <w:r>
        <w:t>ADaPT</w:t>
      </w:r>
      <w:proofErr w:type="spellEnd"/>
      <w:r>
        <w:t xml:space="preserve"> (Automated Data Processing Tool)</w:t>
      </w:r>
      <w:r w:rsidR="00471C80">
        <w:t xml:space="preserve"> </w:t>
      </w:r>
    </w:p>
    <w:p w:rsidR="008E27AF" w:rsidRDefault="008E27AF"/>
    <w:p w:rsidR="008E27AF" w:rsidRDefault="008E27AF" w:rsidP="008E27AF">
      <w:pPr>
        <w:pStyle w:val="ListParagraph"/>
        <w:numPr>
          <w:ilvl w:val="0"/>
          <w:numId w:val="1"/>
        </w:numPr>
      </w:pPr>
      <w:r>
        <w:t xml:space="preserve">FTP Site – this is where the consultants will upload all of the </w:t>
      </w:r>
      <w:proofErr w:type="spellStart"/>
      <w:r>
        <w:t>ADaPT</w:t>
      </w:r>
      <w:proofErr w:type="spellEnd"/>
      <w:r>
        <w:t xml:space="preserve"> files for PRP</w:t>
      </w:r>
    </w:p>
    <w:p w:rsidR="008E27AF" w:rsidRDefault="008E27AF" w:rsidP="008E27AF">
      <w:pPr>
        <w:pStyle w:val="ListParagraph"/>
        <w:numPr>
          <w:ilvl w:val="1"/>
          <w:numId w:val="1"/>
        </w:numPr>
      </w:pPr>
      <w:hyperlink r:id="rId5" w:history="1">
        <w:r w:rsidRPr="00010698">
          <w:rPr>
            <w:rStyle w:val="Hyperlink"/>
          </w:rPr>
          <w:t>ftp://ftp.dep.state.fl.us/pub/incoming/OCULUS/PR_ADaPT/</w:t>
        </w:r>
      </w:hyperlink>
    </w:p>
    <w:p w:rsidR="008E27AF" w:rsidRDefault="0059511E" w:rsidP="008E27AF">
      <w:pPr>
        <w:pStyle w:val="ListParagraph"/>
        <w:numPr>
          <w:ilvl w:val="1"/>
          <w:numId w:val="1"/>
        </w:numPr>
      </w:pPr>
      <w:r>
        <w:t>Open this site in File Explorer</w:t>
      </w:r>
      <w:r w:rsidR="000C6B82">
        <w:t>, make sure it is refreshed.</w:t>
      </w:r>
    </w:p>
    <w:p w:rsidR="0059511E" w:rsidRDefault="0059511E" w:rsidP="008E27AF">
      <w:pPr>
        <w:pStyle w:val="ListParagraph"/>
        <w:numPr>
          <w:ilvl w:val="1"/>
          <w:numId w:val="1"/>
        </w:numPr>
      </w:pPr>
      <w:r>
        <w:t xml:space="preserve">Drag all files into an </w:t>
      </w:r>
      <w:proofErr w:type="spellStart"/>
      <w:r>
        <w:t>ADaPT</w:t>
      </w:r>
      <w:proofErr w:type="spellEnd"/>
      <w:r>
        <w:t xml:space="preserve"> EDDs for Review folder.</w:t>
      </w:r>
    </w:p>
    <w:p w:rsidR="000C6B82" w:rsidRDefault="0059511E" w:rsidP="000C6B82">
      <w:pPr>
        <w:pStyle w:val="ListParagraph"/>
        <w:numPr>
          <w:ilvl w:val="1"/>
          <w:numId w:val="1"/>
        </w:numPr>
      </w:pPr>
      <w:r>
        <w:t>Delete files off of FTP site.</w:t>
      </w:r>
    </w:p>
    <w:p w:rsidR="0059511E" w:rsidRDefault="000C6B82" w:rsidP="0059511E">
      <w:pPr>
        <w:pStyle w:val="ListParagraph"/>
        <w:numPr>
          <w:ilvl w:val="0"/>
          <w:numId w:val="1"/>
        </w:numPr>
      </w:pPr>
      <w:r>
        <w:t xml:space="preserve">Drag one compressed </w:t>
      </w:r>
      <w:r w:rsidR="00266742">
        <w:t xml:space="preserve">zip folder into an ‘Under </w:t>
      </w:r>
      <w:r>
        <w:t>Review</w:t>
      </w:r>
      <w:r w:rsidR="00266742">
        <w:t>’</w:t>
      </w:r>
      <w:r>
        <w:t xml:space="preserve"> folder, right click, and extract all</w:t>
      </w:r>
    </w:p>
    <w:p w:rsidR="000C6B82" w:rsidRDefault="000C6B82" w:rsidP="000C6B82">
      <w:pPr>
        <w:pStyle w:val="ListParagraph"/>
        <w:numPr>
          <w:ilvl w:val="1"/>
          <w:numId w:val="1"/>
        </w:numPr>
      </w:pPr>
      <w:r>
        <w:t>Make sure all sub-files are included within the folder and that all files are named correctly</w:t>
      </w:r>
      <w:r w:rsidR="00266742">
        <w:t xml:space="preserve">. </w:t>
      </w:r>
    </w:p>
    <w:p w:rsidR="00266742" w:rsidRDefault="00266742" w:rsidP="00266742">
      <w:pPr>
        <w:pStyle w:val="ListParagraph"/>
        <w:numPr>
          <w:ilvl w:val="2"/>
          <w:numId w:val="1"/>
        </w:numPr>
      </w:pPr>
      <w:r>
        <w:t>FACID}{date in format: xx-xx-2017}{prfdd.txt (or .csv) or</w:t>
      </w:r>
    </w:p>
    <w:p w:rsidR="00266742" w:rsidRDefault="00266742" w:rsidP="00266742">
      <w:pPr>
        <w:pStyle w:val="ListParagraph"/>
        <w:numPr>
          <w:ilvl w:val="2"/>
          <w:numId w:val="1"/>
        </w:numPr>
      </w:pPr>
      <w:r>
        <w:t>FACID}{date in format: xx-xx-2017}{prldd.txt or</w:t>
      </w:r>
    </w:p>
    <w:p w:rsidR="00266742" w:rsidRDefault="00266742" w:rsidP="00266742">
      <w:pPr>
        <w:pStyle w:val="ListParagraph"/>
        <w:numPr>
          <w:ilvl w:val="2"/>
          <w:numId w:val="1"/>
        </w:numPr>
      </w:pPr>
      <w:r>
        <w:t>FACID}{date in format: xx-xx-2017}{prldd_errorlog.txt</w:t>
      </w:r>
    </w:p>
    <w:p w:rsidR="000C6B82" w:rsidRDefault="000C6B82" w:rsidP="0059511E">
      <w:pPr>
        <w:pStyle w:val="ListParagraph"/>
        <w:numPr>
          <w:ilvl w:val="0"/>
          <w:numId w:val="1"/>
        </w:numPr>
      </w:pPr>
      <w:r>
        <w:t xml:space="preserve">Open </w:t>
      </w:r>
      <w:proofErr w:type="spellStart"/>
      <w:r>
        <w:t>ADaPT</w:t>
      </w:r>
      <w:proofErr w:type="spellEnd"/>
      <w:r>
        <w:t xml:space="preserve"> </w:t>
      </w:r>
    </w:p>
    <w:p w:rsidR="00266742" w:rsidRDefault="004B278A" w:rsidP="00266742">
      <w:pPr>
        <w:pStyle w:val="ListParagraph"/>
        <w:numPr>
          <w:ilvl w:val="1"/>
          <w:numId w:val="1"/>
        </w:numPr>
      </w:pPr>
      <w:r>
        <w:t>Click</w:t>
      </w:r>
      <w:r w:rsidR="00E90E73">
        <w:t xml:space="preserve"> ‘Go to Division of Waste Management Menu’</w:t>
      </w:r>
    </w:p>
    <w:p w:rsidR="00E90E73" w:rsidRDefault="00E90E73" w:rsidP="00E90E73">
      <w:pPr>
        <w:pStyle w:val="ListParagraph"/>
        <w:numPr>
          <w:ilvl w:val="2"/>
          <w:numId w:val="1"/>
        </w:numPr>
      </w:pPr>
      <w:r>
        <w:t>Do you want to update the FDEP Database valid values? YES, OK</w:t>
      </w:r>
    </w:p>
    <w:p w:rsidR="00E90E73" w:rsidRDefault="00E90E73" w:rsidP="00E90E73">
      <w:pPr>
        <w:pStyle w:val="ListParagraph"/>
        <w:numPr>
          <w:ilvl w:val="1"/>
          <w:numId w:val="1"/>
        </w:numPr>
        <w:rPr>
          <w:b/>
        </w:rPr>
      </w:pPr>
      <w:r w:rsidRPr="00E90E73">
        <w:rPr>
          <w:b/>
        </w:rPr>
        <w:t>Lab EDD</w:t>
      </w:r>
    </w:p>
    <w:p w:rsidR="00E90E73" w:rsidRPr="00E90E73" w:rsidRDefault="008D6939" w:rsidP="00E90E73">
      <w:pPr>
        <w:pStyle w:val="ListParagraph"/>
        <w:numPr>
          <w:ilvl w:val="2"/>
          <w:numId w:val="1"/>
        </w:numPr>
      </w:pPr>
      <w:r>
        <w:t>Click ‘</w:t>
      </w:r>
      <w:r w:rsidR="00E90E73" w:rsidRPr="00E90E73">
        <w:t>Import Lab EDD</w:t>
      </w:r>
      <w:r>
        <w:t>’</w:t>
      </w:r>
      <w:r w:rsidR="00E90E73" w:rsidRPr="00E90E73">
        <w:t>, locate and open</w:t>
      </w:r>
    </w:p>
    <w:p w:rsidR="00E90E73" w:rsidRDefault="00E90E73" w:rsidP="00E90E73">
      <w:pPr>
        <w:pStyle w:val="ListParagraph"/>
        <w:numPr>
          <w:ilvl w:val="2"/>
          <w:numId w:val="1"/>
        </w:numPr>
      </w:pPr>
      <w:r>
        <w:t>If message says “EDD Import completed. Since this EDD was previously checked for errors the error check did not run after import”, click OK</w:t>
      </w:r>
    </w:p>
    <w:p w:rsidR="00E90E73" w:rsidRDefault="00E90E73" w:rsidP="00E90E73">
      <w:pPr>
        <w:pStyle w:val="ListParagraph"/>
        <w:numPr>
          <w:ilvl w:val="2"/>
          <w:numId w:val="1"/>
        </w:numPr>
      </w:pPr>
      <w:r>
        <w:t>Click Error Log (Search for Critical Errors)</w:t>
      </w:r>
    </w:p>
    <w:p w:rsidR="00E90E73" w:rsidRDefault="00E90E73" w:rsidP="00E90E73">
      <w:pPr>
        <w:pStyle w:val="ListParagraph"/>
        <w:numPr>
          <w:ilvl w:val="2"/>
          <w:numId w:val="1"/>
        </w:numPr>
      </w:pPr>
      <w:r>
        <w:t>Click ‘Run Lab EDD Error Check’, OK</w:t>
      </w:r>
    </w:p>
    <w:p w:rsidR="00E90E73" w:rsidRDefault="00E90E73" w:rsidP="00E90E73">
      <w:pPr>
        <w:pStyle w:val="ListParagraph"/>
        <w:numPr>
          <w:ilvl w:val="3"/>
          <w:numId w:val="1"/>
        </w:numPr>
      </w:pPr>
      <w:r>
        <w:t>Click “Error Log”, view errors:</w:t>
      </w:r>
    </w:p>
    <w:p w:rsidR="00E90E73" w:rsidRDefault="00B40322" w:rsidP="00E90E73">
      <w:pPr>
        <w:pStyle w:val="ListParagraph"/>
        <w:numPr>
          <w:ilvl w:val="4"/>
          <w:numId w:val="1"/>
        </w:numPr>
      </w:pPr>
      <w:r>
        <w:t>Critical errors include 1, 2, 3, 4, 5, and 19</w:t>
      </w:r>
      <w:r w:rsidR="008D6939">
        <w:t xml:space="preserve"> (errors even with comments)</w:t>
      </w:r>
    </w:p>
    <w:p w:rsidR="00B40322" w:rsidRDefault="00B40322" w:rsidP="00E90E73">
      <w:pPr>
        <w:pStyle w:val="ListParagraph"/>
        <w:numPr>
          <w:ilvl w:val="4"/>
          <w:numId w:val="1"/>
        </w:numPr>
      </w:pPr>
      <w:r>
        <w:t>Critical/Non-critical errors include 6, 7, 8, 9, 10, 11 (disregard)</w:t>
      </w:r>
    </w:p>
    <w:p w:rsidR="00B40322" w:rsidRDefault="00B40322" w:rsidP="00B40322">
      <w:pPr>
        <w:pStyle w:val="ListParagraph"/>
        <w:numPr>
          <w:ilvl w:val="5"/>
          <w:numId w:val="1"/>
        </w:numPr>
      </w:pPr>
      <w:r>
        <w:t>Error 6 is critical only if samples were run out of hold</w:t>
      </w:r>
    </w:p>
    <w:p w:rsidR="00B40322" w:rsidRDefault="00B40322" w:rsidP="00E90E73">
      <w:pPr>
        <w:pStyle w:val="ListParagraph"/>
        <w:numPr>
          <w:ilvl w:val="4"/>
          <w:numId w:val="1"/>
        </w:numPr>
      </w:pPr>
      <w:r>
        <w:t>Critical/Non-critical errors that REQUIRE lab comments include 12, 13, 14, and 15. Comments will appear during first error check.</w:t>
      </w:r>
    </w:p>
    <w:p w:rsidR="00B40322" w:rsidRDefault="00B40322" w:rsidP="00E90E73">
      <w:pPr>
        <w:pStyle w:val="ListParagraph"/>
        <w:numPr>
          <w:ilvl w:val="4"/>
          <w:numId w:val="1"/>
        </w:numPr>
      </w:pPr>
      <w:r>
        <w:t>Non-issues include 16, 17, and 18 (disregard)</w:t>
      </w:r>
    </w:p>
    <w:p w:rsidR="008D6939" w:rsidRDefault="008D6939" w:rsidP="00E90E73">
      <w:pPr>
        <w:pStyle w:val="ListParagraph"/>
        <w:numPr>
          <w:ilvl w:val="4"/>
          <w:numId w:val="1"/>
        </w:numPr>
      </w:pPr>
      <w:r>
        <w:t>If there are errors, note them and set aside</w:t>
      </w:r>
    </w:p>
    <w:p w:rsidR="008D6939" w:rsidRDefault="008D6939" w:rsidP="008D6939">
      <w:pPr>
        <w:pStyle w:val="ListParagraph"/>
        <w:numPr>
          <w:ilvl w:val="1"/>
          <w:numId w:val="1"/>
        </w:numPr>
        <w:rPr>
          <w:b/>
        </w:rPr>
      </w:pPr>
      <w:r w:rsidRPr="008D6939">
        <w:rPr>
          <w:b/>
        </w:rPr>
        <w:t>Field EDD</w:t>
      </w:r>
    </w:p>
    <w:p w:rsidR="008D6939" w:rsidRDefault="008D6939" w:rsidP="008D6939">
      <w:pPr>
        <w:pStyle w:val="ListParagraph"/>
        <w:numPr>
          <w:ilvl w:val="2"/>
          <w:numId w:val="1"/>
        </w:numPr>
      </w:pPr>
      <w:r w:rsidRPr="008D6939">
        <w:t>Click ‘Import Field EDD’</w:t>
      </w:r>
      <w:r>
        <w:t>, locate, and open</w:t>
      </w:r>
    </w:p>
    <w:p w:rsidR="008D6939" w:rsidRDefault="008D6939" w:rsidP="008D6939">
      <w:pPr>
        <w:pStyle w:val="ListParagraph"/>
        <w:numPr>
          <w:ilvl w:val="3"/>
          <w:numId w:val="1"/>
        </w:numPr>
      </w:pPr>
      <w:r>
        <w:t>If there are errors, note them and set aside</w:t>
      </w:r>
    </w:p>
    <w:p w:rsidR="008D6939" w:rsidRPr="008D6939" w:rsidRDefault="008D6939" w:rsidP="008D6939">
      <w:pPr>
        <w:pStyle w:val="ListParagraph"/>
        <w:numPr>
          <w:ilvl w:val="1"/>
          <w:numId w:val="1"/>
        </w:numPr>
        <w:rPr>
          <w:b/>
        </w:rPr>
      </w:pPr>
      <w:r w:rsidRPr="008D6939">
        <w:rPr>
          <w:b/>
        </w:rPr>
        <w:t>Run Data Review</w:t>
      </w:r>
    </w:p>
    <w:p w:rsidR="008D6939" w:rsidRDefault="008D6939" w:rsidP="008D6939">
      <w:pPr>
        <w:pStyle w:val="ListParagraph"/>
        <w:numPr>
          <w:ilvl w:val="2"/>
          <w:numId w:val="1"/>
        </w:numPr>
      </w:pPr>
      <w:r>
        <w:t>Click ‘Run Data Review’ (takes about 20-30 seconds)</w:t>
      </w:r>
    </w:p>
    <w:p w:rsidR="008D6939" w:rsidRDefault="008D6939" w:rsidP="008D6939">
      <w:pPr>
        <w:pStyle w:val="ListParagraph"/>
        <w:numPr>
          <w:ilvl w:val="2"/>
          <w:numId w:val="1"/>
        </w:numPr>
      </w:pPr>
      <w:r>
        <w:t>Do you want to open the report menu? YES</w:t>
      </w:r>
    </w:p>
    <w:p w:rsidR="008D6939" w:rsidRDefault="008D6939" w:rsidP="008D6939">
      <w:pPr>
        <w:pStyle w:val="ListParagraph"/>
        <w:numPr>
          <w:ilvl w:val="3"/>
          <w:numId w:val="1"/>
        </w:numPr>
      </w:pPr>
      <w:r>
        <w:t>Check if there are outliers for Holding Times. If there are select and preview selected report.</w:t>
      </w:r>
    </w:p>
    <w:p w:rsidR="008D6939" w:rsidRDefault="008D6939" w:rsidP="008D6939">
      <w:pPr>
        <w:pStyle w:val="ListParagraph"/>
        <w:numPr>
          <w:ilvl w:val="3"/>
          <w:numId w:val="1"/>
        </w:numPr>
      </w:pPr>
      <w:r>
        <w:t>If samples are not out of hold, close and move on to export.</w:t>
      </w:r>
    </w:p>
    <w:p w:rsidR="008D6939" w:rsidRDefault="008D6939" w:rsidP="008D6939">
      <w:pPr>
        <w:pStyle w:val="ListParagraph"/>
        <w:numPr>
          <w:ilvl w:val="3"/>
          <w:numId w:val="1"/>
        </w:numPr>
      </w:pPr>
      <w:r>
        <w:t>If samples are out of hold, save report, and set aside</w:t>
      </w:r>
    </w:p>
    <w:p w:rsidR="008D6939" w:rsidRDefault="008D6939" w:rsidP="008D6939">
      <w:pPr>
        <w:pStyle w:val="ListParagraph"/>
        <w:numPr>
          <w:ilvl w:val="1"/>
          <w:numId w:val="1"/>
        </w:numPr>
        <w:rPr>
          <w:b/>
        </w:rPr>
      </w:pPr>
      <w:r w:rsidRPr="008D6939">
        <w:rPr>
          <w:b/>
        </w:rPr>
        <w:t>Export to FDEP Database</w:t>
      </w:r>
    </w:p>
    <w:p w:rsidR="00471C80" w:rsidRDefault="00471C80" w:rsidP="00471C80">
      <w:pPr>
        <w:pStyle w:val="ListParagraph"/>
        <w:numPr>
          <w:ilvl w:val="2"/>
          <w:numId w:val="1"/>
        </w:numPr>
        <w:rPr>
          <w:b/>
        </w:rPr>
      </w:pPr>
      <w:r>
        <w:rPr>
          <w:b/>
        </w:rPr>
        <w:lastRenderedPageBreak/>
        <w:t>Click ‘Export to FDEP Database’</w:t>
      </w:r>
    </w:p>
    <w:p w:rsidR="00471C80" w:rsidRPr="00471C80" w:rsidRDefault="00471C80" w:rsidP="00471C80">
      <w:pPr>
        <w:pStyle w:val="ListParagraph"/>
        <w:numPr>
          <w:ilvl w:val="3"/>
          <w:numId w:val="1"/>
        </w:numPr>
      </w:pPr>
      <w:r w:rsidRPr="00471C80">
        <w:t>Check for Export Errors.</w:t>
      </w:r>
    </w:p>
    <w:p w:rsidR="00471C80" w:rsidRPr="00471C80" w:rsidRDefault="00471C80" w:rsidP="00471C80">
      <w:pPr>
        <w:pStyle w:val="ListParagraph"/>
        <w:numPr>
          <w:ilvl w:val="4"/>
          <w:numId w:val="1"/>
        </w:numPr>
      </w:pPr>
      <w:r w:rsidRPr="00471C80">
        <w:t xml:space="preserve">If there are errors set aside, and close </w:t>
      </w:r>
      <w:proofErr w:type="spellStart"/>
      <w:r w:rsidRPr="00471C80">
        <w:t>ADaPT</w:t>
      </w:r>
      <w:proofErr w:type="spellEnd"/>
      <w:r w:rsidRPr="00471C80">
        <w:t>, email site manager</w:t>
      </w:r>
      <w:r>
        <w:t xml:space="preserve"> with review – See other doc for error directions</w:t>
      </w:r>
    </w:p>
    <w:p w:rsidR="00471C80" w:rsidRPr="00471C80" w:rsidRDefault="00471C80" w:rsidP="00471C80">
      <w:pPr>
        <w:pStyle w:val="ListParagraph"/>
        <w:numPr>
          <w:ilvl w:val="4"/>
          <w:numId w:val="1"/>
        </w:numPr>
      </w:pPr>
      <w:r w:rsidRPr="00471C80">
        <w:t>If the file contains no errors at all, click ‘continue with DWM Database Upload</w:t>
      </w:r>
      <w:r>
        <w:t>’</w:t>
      </w:r>
      <w:r w:rsidRPr="00471C80">
        <w:t>.</w:t>
      </w:r>
    </w:p>
    <w:p w:rsidR="00471C80" w:rsidRPr="00471C80" w:rsidRDefault="00471C80" w:rsidP="00471C80">
      <w:pPr>
        <w:pStyle w:val="ListParagraph"/>
        <w:numPr>
          <w:ilvl w:val="5"/>
          <w:numId w:val="1"/>
        </w:numPr>
      </w:pPr>
      <w:r w:rsidRPr="00471C80">
        <w:t>Select ‘FTP Transfer” export option, enter password, click Export</w:t>
      </w:r>
    </w:p>
    <w:p w:rsidR="00471C80" w:rsidRPr="00471C80" w:rsidRDefault="00471C80" w:rsidP="00471C80">
      <w:pPr>
        <w:pStyle w:val="ListParagraph"/>
        <w:numPr>
          <w:ilvl w:val="5"/>
          <w:numId w:val="1"/>
        </w:numPr>
      </w:pPr>
      <w:r w:rsidRPr="00471C80">
        <w:t>Select ‘S (Final receipt by State)’ and Continue, OK</w:t>
      </w:r>
    </w:p>
    <w:p w:rsidR="00471C80" w:rsidRDefault="00471C80" w:rsidP="00471C80">
      <w:pPr>
        <w:pStyle w:val="ListParagraph"/>
        <w:numPr>
          <w:ilvl w:val="5"/>
          <w:numId w:val="1"/>
        </w:numPr>
      </w:pPr>
      <w:r w:rsidRPr="00471C80">
        <w:t>FTP transfer complete, OK</w:t>
      </w:r>
    </w:p>
    <w:p w:rsidR="00471C80" w:rsidRDefault="00CF7E4C" w:rsidP="00471C80">
      <w:pPr>
        <w:pStyle w:val="ListParagraph"/>
        <w:numPr>
          <w:ilvl w:val="0"/>
          <w:numId w:val="1"/>
        </w:numPr>
      </w:pPr>
      <w:r>
        <w:t>Track file</w:t>
      </w:r>
      <w:r w:rsidR="00471C80">
        <w:t>:</w:t>
      </w:r>
    </w:p>
    <w:p w:rsidR="00CF7E4C" w:rsidRDefault="00471C80" w:rsidP="00471C80">
      <w:pPr>
        <w:pStyle w:val="ListParagraph"/>
        <w:numPr>
          <w:ilvl w:val="1"/>
          <w:numId w:val="1"/>
        </w:numPr>
      </w:pPr>
      <w:r>
        <w:t xml:space="preserve">Open </w:t>
      </w:r>
      <w:r w:rsidR="00CF7E4C">
        <w:t>Tracking Log for the month (excel spreadsheet)</w:t>
      </w:r>
    </w:p>
    <w:p w:rsidR="00471C80" w:rsidRDefault="00CF7E4C" w:rsidP="00CF7E4C">
      <w:pPr>
        <w:pStyle w:val="ListParagraph"/>
        <w:numPr>
          <w:ilvl w:val="1"/>
          <w:numId w:val="1"/>
        </w:numPr>
      </w:pPr>
      <w:r>
        <w:t xml:space="preserve">Enter </w:t>
      </w:r>
      <w:proofErr w:type="spellStart"/>
      <w:r>
        <w:t>FacID</w:t>
      </w:r>
      <w:proofErr w:type="spellEnd"/>
      <w:r>
        <w:t>, Sampling Date, Today’s Data, and Error Type (or N/A for no errors)</w:t>
      </w:r>
      <w:r w:rsidR="00471C80">
        <w:t xml:space="preserve"> </w:t>
      </w:r>
    </w:p>
    <w:p w:rsidR="00CF7E4C" w:rsidRDefault="00CF7E4C" w:rsidP="00CF7E4C">
      <w:pPr>
        <w:pStyle w:val="ListParagraph"/>
        <w:numPr>
          <w:ilvl w:val="2"/>
          <w:numId w:val="1"/>
        </w:numPr>
      </w:pPr>
      <w:r>
        <w:t>If there are errors, add site manager and email address</w:t>
      </w:r>
    </w:p>
    <w:p w:rsidR="009F74C9" w:rsidRDefault="00CF7E4C" w:rsidP="009F74C9">
      <w:pPr>
        <w:pStyle w:val="ListParagraph"/>
        <w:numPr>
          <w:ilvl w:val="0"/>
          <w:numId w:val="1"/>
        </w:numPr>
      </w:pPr>
      <w:r>
        <w:t>If file contains no errors, place extracted folder in ‘FTP Pulled’ folder and place compressed folder in Oculus Upload folder.</w:t>
      </w:r>
    </w:p>
    <w:p w:rsidR="00C06239" w:rsidRPr="00496108" w:rsidRDefault="00496108" w:rsidP="00C06239">
      <w:pPr>
        <w:rPr>
          <w:b/>
        </w:rPr>
      </w:pPr>
      <w:r w:rsidRPr="00496108">
        <w:rPr>
          <w:b/>
        </w:rPr>
        <w:t>If file contains errors:</w:t>
      </w:r>
    </w:p>
    <w:p w:rsidR="00496108" w:rsidRDefault="00496108" w:rsidP="00496108">
      <w:pPr>
        <w:pStyle w:val="ListParagraph"/>
        <w:numPr>
          <w:ilvl w:val="3"/>
          <w:numId w:val="1"/>
        </w:numPr>
      </w:pPr>
      <w:r>
        <w:t xml:space="preserve">Lab EDD – copy/paste error log into Word or </w:t>
      </w:r>
      <w:r>
        <w:t>Figure of EDD</w:t>
      </w:r>
    </w:p>
    <w:p w:rsidR="00496108" w:rsidRDefault="00496108" w:rsidP="00496108">
      <w:pPr>
        <w:pStyle w:val="ListParagraph"/>
        <w:numPr>
          <w:ilvl w:val="3"/>
          <w:numId w:val="1"/>
        </w:numPr>
      </w:pPr>
      <w:r>
        <w:t>Field EDD – copy/paste error log into Word or Figure of EDD</w:t>
      </w:r>
    </w:p>
    <w:p w:rsidR="00496108" w:rsidRDefault="00496108" w:rsidP="00496108">
      <w:pPr>
        <w:pStyle w:val="ListParagraph"/>
        <w:numPr>
          <w:ilvl w:val="3"/>
          <w:numId w:val="1"/>
        </w:numPr>
      </w:pPr>
      <w:r>
        <w:t>Export Error – copy/paste error log into Word.</w:t>
      </w:r>
    </w:p>
    <w:p w:rsidR="00496108" w:rsidRDefault="00496108" w:rsidP="00496108">
      <w:pPr>
        <w:pStyle w:val="ListParagraph"/>
        <w:numPr>
          <w:ilvl w:val="3"/>
          <w:numId w:val="1"/>
        </w:numPr>
      </w:pPr>
    </w:p>
    <w:p w:rsidR="00496108" w:rsidRDefault="00496108" w:rsidP="00496108">
      <w:pPr>
        <w:pStyle w:val="ListParagraph"/>
        <w:numPr>
          <w:ilvl w:val="1"/>
          <w:numId w:val="1"/>
        </w:numPr>
      </w:pPr>
      <w:r>
        <w:t>Track file with error, search for SM in STCM, put contact info into tracking sheet and write email explaining errors and how to fix them.</w:t>
      </w:r>
    </w:p>
    <w:p w:rsidR="00496108" w:rsidRPr="00471C80" w:rsidRDefault="00496108" w:rsidP="00496108">
      <w:pPr>
        <w:pStyle w:val="ListParagraph"/>
        <w:numPr>
          <w:ilvl w:val="1"/>
          <w:numId w:val="1"/>
        </w:numPr>
      </w:pPr>
      <w:r>
        <w:t>Place extracted file into FTP Pulled and place compressed folder into Files With Errors folder.</w:t>
      </w:r>
      <w:bookmarkStart w:id="0" w:name="_GoBack"/>
      <w:bookmarkEnd w:id="0"/>
    </w:p>
    <w:sectPr w:rsidR="00496108" w:rsidRPr="00471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542509"/>
    <w:multiLevelType w:val="hybridMultilevel"/>
    <w:tmpl w:val="94C02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7AF"/>
    <w:rsid w:val="00066A21"/>
    <w:rsid w:val="000C6B82"/>
    <w:rsid w:val="00155C96"/>
    <w:rsid w:val="00266742"/>
    <w:rsid w:val="003874A8"/>
    <w:rsid w:val="003A5A89"/>
    <w:rsid w:val="00471C80"/>
    <w:rsid w:val="00496108"/>
    <w:rsid w:val="004B278A"/>
    <w:rsid w:val="0059511E"/>
    <w:rsid w:val="007101DA"/>
    <w:rsid w:val="00871C24"/>
    <w:rsid w:val="008D6939"/>
    <w:rsid w:val="008E27AF"/>
    <w:rsid w:val="009F74C9"/>
    <w:rsid w:val="00B40322"/>
    <w:rsid w:val="00C06239"/>
    <w:rsid w:val="00CF7E4C"/>
    <w:rsid w:val="00E9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81548"/>
  <w15:chartTrackingRefBased/>
  <w15:docId w15:val="{C1B40D42-334A-4DFC-AA53-A8BD60B45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7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27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tp://ftp.dep.state.fl.us/pub/incoming/OCULUS/PR_ADaP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Migliorelli, Loury</dc:creator>
  <cp:keywords/>
  <dc:description/>
  <cp:lastModifiedBy>Migliorelli, Loury</cp:lastModifiedBy>
  <cp:revision>6</cp:revision>
  <dcterms:created xsi:type="dcterms:W3CDTF">2017-01-19T13:00:00Z</dcterms:created>
  <dcterms:modified xsi:type="dcterms:W3CDTF">2017-01-19T14:40:00Z</dcterms:modified>
</cp:coreProperties>
</file>