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8FC" w:rsidRDefault="00036D1D" w:rsidP="00036D1D">
      <w:pPr>
        <w:pStyle w:val="Heading1"/>
      </w:pPr>
      <w:r>
        <w:t>Creating a New Disposal Facility ID Training Video</w:t>
      </w:r>
      <w:r>
        <w:t xml:space="preserve"> Transcript</w:t>
      </w:r>
    </w:p>
    <w:p w:rsidR="00036D1D" w:rsidRDefault="00036D1D" w:rsidP="00036D1D">
      <w:pPr>
        <w:pStyle w:val="NormalWeb"/>
      </w:pPr>
      <w:r>
        <w:t>This video will demonstrate how to create a new WACS ID for a disposal facility.</w:t>
      </w:r>
    </w:p>
    <w:p w:rsidR="00036D1D" w:rsidRDefault="00036D1D" w:rsidP="00036D1D">
      <w:pPr>
        <w:pStyle w:val="NormalWeb"/>
      </w:pPr>
      <w:r>
        <w:t xml:space="preserve">Before creating a new ID, refer to the </w:t>
      </w:r>
      <w:r w:rsidRPr="00036D1D">
        <w:rPr>
          <w:rFonts w:eastAsiaTheme="majorEastAsia"/>
          <w:i/>
        </w:rPr>
        <w:t>Searching for a Facility in WACS</w:t>
      </w:r>
      <w:r>
        <w:t xml:space="preserve"> training video to see if a record already exists.</w:t>
      </w:r>
    </w:p>
    <w:p w:rsidR="00036D1D" w:rsidRDefault="00036D1D" w:rsidP="00036D1D">
      <w:pPr>
        <w:pStyle w:val="NormalWeb"/>
      </w:pPr>
      <w:r>
        <w:t>If no record exists, navigate to the Facility Information screen and use “Ctrl + F4” to create a new record.</w:t>
      </w:r>
    </w:p>
    <w:p w:rsidR="00036D1D" w:rsidRDefault="00036D1D" w:rsidP="00036D1D">
      <w:pPr>
        <w:pStyle w:val="NormalWeb"/>
      </w:pPr>
      <w:r>
        <w:t>Enter the County information by choosing from the List of Values.</w:t>
      </w:r>
    </w:p>
    <w:p w:rsidR="00036D1D" w:rsidRDefault="00036D1D" w:rsidP="00036D1D">
      <w:pPr>
        <w:pStyle w:val="NormalWeb"/>
      </w:pPr>
      <w:r>
        <w:t>Enter the Facility Name as it would appear on the permit.</w:t>
      </w:r>
    </w:p>
    <w:p w:rsidR="00036D1D" w:rsidRDefault="00036D1D" w:rsidP="00036D1D">
      <w:pPr>
        <w:pStyle w:val="NormalWeb"/>
      </w:pPr>
      <w:r>
        <w:t>Enter the physical address of the facility.</w:t>
      </w:r>
    </w:p>
    <w:p w:rsidR="00036D1D" w:rsidRDefault="00036D1D" w:rsidP="00036D1D">
      <w:pPr>
        <w:pStyle w:val="NormalWeb"/>
      </w:pPr>
      <w:r>
        <w:t>For the Owner Type, use the List of Values.</w:t>
      </w:r>
    </w:p>
    <w:p w:rsidR="00036D1D" w:rsidRDefault="00036D1D" w:rsidP="00036D1D">
      <w:pPr>
        <w:pStyle w:val="NormalWeb"/>
      </w:pPr>
      <w:r>
        <w:t>If no Geographic Location (</w:t>
      </w:r>
      <w:proofErr w:type="spellStart"/>
      <w:r>
        <w:t>lat</w:t>
      </w:r>
      <w:proofErr w:type="spellEnd"/>
      <w:r>
        <w:t xml:space="preserve">/long) information is known, click Validate Address. This will create a </w:t>
      </w:r>
      <w:proofErr w:type="spellStart"/>
      <w:r>
        <w:t>lat</w:t>
      </w:r>
      <w:proofErr w:type="spellEnd"/>
      <w:r>
        <w:t>/long at the center of the zip code.</w:t>
      </w:r>
    </w:p>
    <w:p w:rsidR="00036D1D" w:rsidRDefault="00036D1D" w:rsidP="00036D1D">
      <w:pPr>
        <w:pStyle w:val="NormalWeb"/>
      </w:pPr>
      <w:r>
        <w:t>Select Accept All, then Return, and a Geographic Location (</w:t>
      </w:r>
      <w:proofErr w:type="spellStart"/>
      <w:r>
        <w:t>lat</w:t>
      </w:r>
      <w:proofErr w:type="spellEnd"/>
      <w:r>
        <w:t xml:space="preserve">/long) is created. Since this </w:t>
      </w:r>
      <w:proofErr w:type="spellStart"/>
      <w:r>
        <w:t>lat</w:t>
      </w:r>
      <w:proofErr w:type="spellEnd"/>
      <w:r>
        <w:t xml:space="preserve">/long is based on the zip code, it should be updated to reflect the correct facility location by referring to the </w:t>
      </w:r>
      <w:r w:rsidRPr="00036D1D">
        <w:rPr>
          <w:rFonts w:eastAsiaTheme="majorEastAsia"/>
          <w:i/>
        </w:rPr>
        <w:t>Updating Geographic Location (Lat/Long)</w:t>
      </w:r>
      <w:r>
        <w:t xml:space="preserve"> training videos.</w:t>
      </w:r>
    </w:p>
    <w:p w:rsidR="00036D1D" w:rsidRDefault="00036D1D" w:rsidP="00036D1D">
      <w:pPr>
        <w:pStyle w:val="NormalWeb"/>
      </w:pPr>
      <w:r>
        <w:t>Click the Disposal tab. For Disposal Method, use the List of Values.</w:t>
      </w:r>
    </w:p>
    <w:p w:rsidR="00036D1D" w:rsidRDefault="00036D1D" w:rsidP="00036D1D">
      <w:pPr>
        <w:pStyle w:val="NormalWeb"/>
      </w:pPr>
      <w:r>
        <w:t>Click the Wastes tab. For Waste Handled, use the List of Values.</w:t>
      </w:r>
    </w:p>
    <w:p w:rsidR="00036D1D" w:rsidRDefault="00036D1D" w:rsidP="00036D1D">
      <w:pPr>
        <w:pStyle w:val="NormalWeb"/>
      </w:pPr>
      <w:r>
        <w:t xml:space="preserve">Click the Classes tab. Select General Disposal, the appropriate Class Code, and Operated By. Note that the Class Status defaults to “D-Not Yet Determined”. To update this status, you will need to create a Unit Disposal Record by referring to the </w:t>
      </w:r>
      <w:bookmarkStart w:id="0" w:name="_GoBack"/>
      <w:bookmarkEnd w:id="0"/>
      <w:r w:rsidRPr="00036D1D">
        <w:rPr>
          <w:rFonts w:eastAsiaTheme="majorEastAsia"/>
          <w:i/>
        </w:rPr>
        <w:t>Creating a Unit Disposal Record</w:t>
      </w:r>
      <w:r>
        <w:t xml:space="preserve"> training video.</w:t>
      </w:r>
    </w:p>
    <w:p w:rsidR="00036D1D" w:rsidRDefault="00036D1D" w:rsidP="00036D1D">
      <w:pPr>
        <w:pStyle w:val="NormalWeb"/>
      </w:pPr>
      <w:r>
        <w:t>Once you select Commit Changes, a new WACS ID is created.</w:t>
      </w:r>
    </w:p>
    <w:p w:rsidR="00036D1D" w:rsidRPr="00036D1D" w:rsidRDefault="00036D1D" w:rsidP="00036D1D"/>
    <w:sectPr w:rsidR="00036D1D" w:rsidRPr="00036D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D1D"/>
    <w:rsid w:val="00036D1D"/>
    <w:rsid w:val="001E3100"/>
    <w:rsid w:val="0056515E"/>
    <w:rsid w:val="00AD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85947"/>
  <w15:chartTrackingRefBased/>
  <w15:docId w15:val="{697B71E9-FBE6-4C23-B046-FED7CFB27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6D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6D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036D1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36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05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88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6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32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58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40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646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3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152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8793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127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696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9240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1774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9631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1363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0706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6AC15085FF0E4D8245FFC59559CBFC" ma:contentTypeVersion="2" ma:contentTypeDescription="Create a new document." ma:contentTypeScope="" ma:versionID="b75f10d88a40cb849342982985f22be8">
  <xsd:schema xmlns:xsd="http://www.w3.org/2001/XMLSchema" xmlns:xs="http://www.w3.org/2001/XMLSchema" xmlns:p="http://schemas.microsoft.com/office/2006/metadata/properties" xmlns:ns2="ed83551b-1c74-4eb0-a689-e3b00317a30f" xmlns:ns3="f3f9869c-f2d7-451e-9f9c-1b33dd864687" targetNamespace="http://schemas.microsoft.com/office/2006/metadata/properties" ma:root="true" ma:fieldsID="f8ec05c777d6aabce6672b44ccced928" ns2:_="" ns3:_="">
    <xsd:import namespace="ed83551b-1c74-4eb0-a689-e3b00317a30f"/>
    <xsd:import namespace="f3f9869c-f2d7-451e-9f9c-1b33dd86468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3551b-1c74-4eb0-a689-e3b00317a30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9869c-f2d7-451e-9f9c-1b33dd8646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d83551b-1c74-4eb0-a689-e3b00317a30f">NPVFY6KNS3ZM-1165708473-4</_dlc_DocId>
    <_dlc_DocIdUrl xmlns="ed83551b-1c74-4eb0-a689-e3b00317a30f">
      <Url>https://floridadep.sharepoint.com/dwm/pcap/_layouts/15/DocIdRedir.aspx?ID=NPVFY6KNS3ZM-1165708473-4</Url>
      <Description>NPVFY6KNS3ZM-1165708473-4</Description>
    </_dlc_DocIdUrl>
  </documentManagement>
</p:properties>
</file>

<file path=customXml/itemProps1.xml><?xml version="1.0" encoding="utf-8"?>
<ds:datastoreItem xmlns:ds="http://schemas.openxmlformats.org/officeDocument/2006/customXml" ds:itemID="{BCC8D3E4-3CF9-4586-A3A2-411594DC1516}"/>
</file>

<file path=customXml/itemProps2.xml><?xml version="1.0" encoding="utf-8"?>
<ds:datastoreItem xmlns:ds="http://schemas.openxmlformats.org/officeDocument/2006/customXml" ds:itemID="{8411A6F4-1F48-4725-A095-E632BD4551D6}"/>
</file>

<file path=customXml/itemProps3.xml><?xml version="1.0" encoding="utf-8"?>
<ds:datastoreItem xmlns:ds="http://schemas.openxmlformats.org/officeDocument/2006/customXml" ds:itemID="{68AA1215-376D-4DF8-8918-882CF7E3C10B}"/>
</file>

<file path=customXml/itemProps4.xml><?xml version="1.0" encoding="utf-8"?>
<ds:datastoreItem xmlns:ds="http://schemas.openxmlformats.org/officeDocument/2006/customXml" ds:itemID="{70A052B3-3C40-46CD-AE57-6D57E0B5488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Creating a New Disposal Facility ID Training Video Transcript</dc:title>
  <dc:subject/>
  <dc:creator>Landon, John</dc:creator>
  <cp:keywords/>
  <dc:description/>
  <cp:lastModifiedBy>Landon, John</cp:lastModifiedBy>
  <cp:revision>1</cp:revision>
  <dcterms:created xsi:type="dcterms:W3CDTF">2019-10-11T19:36:00Z</dcterms:created>
  <dcterms:modified xsi:type="dcterms:W3CDTF">2019-10-11T19:39:00Z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0x010100CA6AC15085FF0E4D8245FFC59559CBFC</vt:lpwstr>
  </property>
  <property fmtid="{D5CDD505-2E9C-101B-9397-08002B2CF9AE}" pid="3" name="_dlc_DocIdItemGuid">
    <vt:lpwstr>c5165eee-8021-42e3-a131-fbea0d8ebd6f</vt:lpwstr>
  </property>
</Properties>
</file>