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903" w:rsidRDefault="00E25903" w:rsidP="00E25903">
      <w:pPr>
        <w:pStyle w:val="CommentText"/>
      </w:pPr>
      <w:r>
        <w:t>Average of:</w:t>
      </w:r>
    </w:p>
    <w:p w:rsidR="00E25903" w:rsidRDefault="00E25903" w:rsidP="00E25903">
      <w:pPr>
        <w:pStyle w:val="CommentText"/>
      </w:pPr>
      <w:r>
        <w:t>Lee County – 2.59</w:t>
      </w:r>
    </w:p>
    <w:p w:rsidR="00E25903" w:rsidRDefault="00E25903" w:rsidP="00E25903">
      <w:pPr>
        <w:pStyle w:val="CommentText"/>
      </w:pPr>
      <w:r>
        <w:t>Charlotte County – 2.24</w:t>
      </w:r>
    </w:p>
    <w:p w:rsidR="00E25903" w:rsidRDefault="00E25903" w:rsidP="00E25903">
      <w:pPr>
        <w:pStyle w:val="CommentText"/>
      </w:pPr>
      <w:r>
        <w:t>Glades County – 3.05</w:t>
      </w:r>
    </w:p>
    <w:p w:rsidR="00E25903" w:rsidRDefault="00E25903" w:rsidP="00E25903">
      <w:pPr>
        <w:pStyle w:val="CommentText"/>
      </w:pPr>
      <w:r>
        <w:t>Collier County – 2.64</w:t>
      </w:r>
    </w:p>
    <w:p w:rsidR="00E25903" w:rsidRDefault="00E25903" w:rsidP="00E25903">
      <w:pPr>
        <w:pStyle w:val="CommentText"/>
      </w:pPr>
      <w:r>
        <w:t>Hendry County – 3.15</w:t>
      </w:r>
    </w:p>
    <w:p w:rsidR="00934D73" w:rsidRDefault="00934D73">
      <w:bookmarkStart w:id="0" w:name="_GoBack"/>
      <w:bookmarkEnd w:id="0"/>
    </w:p>
    <w:sectPr w:rsidR="00934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03"/>
    <w:rsid w:val="00255359"/>
    <w:rsid w:val="002A41E4"/>
    <w:rsid w:val="00934D73"/>
    <w:rsid w:val="00E2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9E8E2B-6DFC-4709-9454-B79FD099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25903"/>
    <w:pPr>
      <w:spacing w:after="240" w:line="240" w:lineRule="auto"/>
      <w:jc w:val="both"/>
    </w:pPr>
    <w:rPr>
      <w:rFonts w:ascii="Times New Roman" w:eastAsiaTheme="minorEastAsia" w:hAnsi="Times New Roman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5903"/>
    <w:rPr>
      <w:rFonts w:ascii="Times New Roman" w:eastAsiaTheme="minorEastAsia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>Tetra Tech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Policastro, Marcy</dc:creator>
  <cp:keywords/>
  <dc:description/>
  <cp:lastModifiedBy>Policastro, Marcy</cp:lastModifiedBy>
  <cp:revision>1</cp:revision>
  <dcterms:created xsi:type="dcterms:W3CDTF">2016-02-25T14:30:00Z</dcterms:created>
  <dcterms:modified xsi:type="dcterms:W3CDTF">2016-02-25T14:31:00Z</dcterms:modified>
</cp:coreProperties>
</file>