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E1E" w:rsidRDefault="0025267D" w:rsidP="0025267D">
      <w:pPr>
        <w:jc w:val="center"/>
      </w:pPr>
      <w:r>
        <w:t>READ ME PROJECT CALCS 022414</w:t>
      </w:r>
    </w:p>
    <w:p w:rsidR="0025267D" w:rsidRDefault="0025267D" w:rsidP="0025267D">
      <w:pPr>
        <w:jc w:val="center"/>
      </w:pPr>
    </w:p>
    <w:p w:rsidR="0025267D" w:rsidRDefault="0025267D" w:rsidP="0025267D">
      <w:r>
        <w:t>Project calculations updated to reflect attenuated load for street-sweeping activities.</w:t>
      </w:r>
    </w:p>
    <w:p w:rsidR="0025267D" w:rsidRDefault="0025267D">
      <w:bookmarkStart w:id="0" w:name="_GoBack"/>
      <w:bookmarkEnd w:id="0"/>
    </w:p>
    <w:sectPr w:rsidR="002526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67D"/>
    <w:rsid w:val="00072E1E"/>
    <w:rsid w:val="0025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B0F978-ADCD-4D50-91EB-7B483ED9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Dinkins, Kimberleigh</dc:creator>
  <cp:keywords/>
  <dc:description/>
  <cp:lastModifiedBy>Dinkins, Kimberleigh</cp:lastModifiedBy>
  <cp:revision>1</cp:revision>
  <dcterms:created xsi:type="dcterms:W3CDTF">2014-02-24T21:38:00Z</dcterms:created>
  <dcterms:modified xsi:type="dcterms:W3CDTF">2014-02-24T21:39:00Z</dcterms:modified>
</cp:coreProperties>
</file>