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85697B" w:rsidRDefault="005D2E68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>
        <w:rPr>
          <w:rFonts w:ascii="Book Antiqua" w:hAnsi="Book Antiqua" w:cs="Arial"/>
          <w:b/>
          <w:bCs/>
          <w:sz w:val="26"/>
          <w:szCs w:val="26"/>
        </w:rPr>
        <w:t>Lake Okeechobee</w:t>
      </w:r>
    </w:p>
    <w:p w:rsidR="00735E2C" w:rsidRPr="0085697B" w:rsidRDefault="00735E2C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Basin Management Action Plan (BMAP)</w:t>
      </w:r>
    </w:p>
    <w:p w:rsidR="00735E2C" w:rsidRPr="002A47ED" w:rsidRDefault="00715D0D" w:rsidP="00735E2C">
      <w:pPr>
        <w:pStyle w:val="Default"/>
        <w:jc w:val="center"/>
        <w:rPr>
          <w:rFonts w:ascii="Book Antiqua" w:hAnsi="Book Antiqua" w:cs="Arial"/>
          <w:b/>
          <w:bCs/>
          <w:i/>
          <w:iCs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sz w:val="26"/>
          <w:szCs w:val="26"/>
        </w:rPr>
        <w:t>Wednesday</w:t>
      </w:r>
      <w:r w:rsidR="009A30BA">
        <w:rPr>
          <w:rFonts w:ascii="Book Antiqua" w:hAnsi="Book Antiqua" w:cs="Arial"/>
          <w:b/>
          <w:bCs/>
          <w:i/>
          <w:iCs/>
          <w:sz w:val="26"/>
          <w:szCs w:val="26"/>
        </w:rPr>
        <w:t xml:space="preserve">, </w:t>
      </w:r>
      <w:r>
        <w:rPr>
          <w:rFonts w:ascii="Book Antiqua" w:hAnsi="Book Antiqua" w:cs="Arial"/>
          <w:b/>
          <w:bCs/>
          <w:i/>
          <w:iCs/>
          <w:sz w:val="26"/>
          <w:szCs w:val="26"/>
        </w:rPr>
        <w:t>February 20</w:t>
      </w:r>
      <w:r w:rsidR="002A47ED" w:rsidRPr="002A47ED">
        <w:rPr>
          <w:rFonts w:ascii="Book Antiqua" w:hAnsi="Book Antiqua" w:cs="Arial"/>
          <w:b/>
          <w:bCs/>
          <w:i/>
          <w:iCs/>
          <w:sz w:val="26"/>
          <w:szCs w:val="26"/>
        </w:rPr>
        <w:t>, 2013</w:t>
      </w:r>
    </w:p>
    <w:p w:rsidR="00735E2C" w:rsidRDefault="00715D0D" w:rsidP="00735E2C">
      <w:pPr>
        <w:pStyle w:val="Default"/>
        <w:jc w:val="center"/>
        <w:rPr>
          <w:rFonts w:ascii="Book Antiqua" w:hAnsi="Book Antiqua" w:cs="Arial"/>
          <w:i/>
          <w:iCs/>
          <w:sz w:val="26"/>
          <w:szCs w:val="26"/>
        </w:rPr>
      </w:pPr>
      <w:r>
        <w:rPr>
          <w:rFonts w:ascii="Book Antiqua" w:hAnsi="Book Antiqua" w:cs="Arial"/>
          <w:i/>
          <w:iCs/>
          <w:sz w:val="26"/>
          <w:szCs w:val="26"/>
        </w:rPr>
        <w:t>9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>:</w:t>
      </w:r>
      <w:r>
        <w:rPr>
          <w:rFonts w:ascii="Book Antiqua" w:hAnsi="Book Antiqua" w:cs="Arial"/>
          <w:i/>
          <w:iCs/>
          <w:sz w:val="26"/>
          <w:szCs w:val="26"/>
        </w:rPr>
        <w:t>0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>0 AM -</w:t>
      </w:r>
      <w:r>
        <w:rPr>
          <w:rFonts w:ascii="Book Antiqua" w:hAnsi="Book Antiqua" w:cs="Arial"/>
          <w:i/>
          <w:iCs/>
          <w:sz w:val="26"/>
          <w:szCs w:val="26"/>
        </w:rPr>
        <w:t>11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>:</w:t>
      </w:r>
      <w:r>
        <w:rPr>
          <w:rFonts w:ascii="Book Antiqua" w:hAnsi="Book Antiqua" w:cs="Arial"/>
          <w:i/>
          <w:iCs/>
          <w:sz w:val="26"/>
          <w:szCs w:val="26"/>
        </w:rPr>
        <w:t>3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 xml:space="preserve">0 </w:t>
      </w:r>
      <w:r>
        <w:rPr>
          <w:rFonts w:ascii="Book Antiqua" w:hAnsi="Book Antiqua" w:cs="Arial"/>
          <w:i/>
          <w:iCs/>
          <w:sz w:val="26"/>
          <w:szCs w:val="26"/>
        </w:rPr>
        <w:t>A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>M</w:t>
      </w:r>
    </w:p>
    <w:p w:rsidR="005310AD" w:rsidRDefault="00715D0D" w:rsidP="00715D0D">
      <w:pPr>
        <w:pStyle w:val="Default"/>
        <w:jc w:val="center"/>
        <w:rPr>
          <w:rFonts w:ascii="Book Antiqua" w:hAnsi="Book Antiqua" w:cs="Arial"/>
          <w:b/>
          <w:i/>
          <w:iCs/>
        </w:rPr>
      </w:pPr>
      <w:r w:rsidRPr="00715D0D">
        <w:rPr>
          <w:rFonts w:ascii="Book Antiqua" w:hAnsi="Book Antiqua" w:cs="Arial"/>
          <w:b/>
          <w:i/>
          <w:iCs/>
        </w:rPr>
        <w:t>Okeechobee Service Center</w:t>
      </w:r>
    </w:p>
    <w:p w:rsidR="00715D0D" w:rsidRPr="005310AD" w:rsidRDefault="005310AD" w:rsidP="005310AD">
      <w:pPr>
        <w:pStyle w:val="Default"/>
        <w:jc w:val="center"/>
        <w:rPr>
          <w:rFonts w:ascii="Book Antiqua" w:hAnsi="Book Antiqua" w:cs="Arial"/>
          <w:b/>
          <w:i/>
          <w:iCs/>
          <w:color w:val="FF0000"/>
          <w:sz w:val="26"/>
          <w:szCs w:val="26"/>
        </w:rPr>
      </w:pPr>
      <w:r w:rsidRPr="005310AD">
        <w:rPr>
          <w:rFonts w:ascii="Book Antiqua" w:hAnsi="Book Antiqua" w:cs="Arial"/>
          <w:b/>
          <w:i/>
          <w:iCs/>
          <w:color w:val="FF0000"/>
          <w:sz w:val="26"/>
          <w:szCs w:val="26"/>
        </w:rPr>
        <w:t>(</w:t>
      </w:r>
      <w:r w:rsidR="00454544">
        <w:rPr>
          <w:rFonts w:ascii="Book Antiqua" w:hAnsi="Book Antiqua" w:cs="Arial"/>
          <w:b/>
          <w:i/>
          <w:iCs/>
          <w:color w:val="FF0000"/>
          <w:sz w:val="26"/>
          <w:szCs w:val="26"/>
        </w:rPr>
        <w:t>n</w:t>
      </w:r>
      <w:r w:rsidRPr="005310AD">
        <w:rPr>
          <w:rFonts w:ascii="Book Antiqua" w:hAnsi="Book Antiqua" w:cs="Arial"/>
          <w:b/>
          <w:i/>
          <w:iCs/>
          <w:color w:val="FF0000"/>
          <w:sz w:val="26"/>
          <w:szCs w:val="26"/>
        </w:rPr>
        <w:t>ote new location)</w:t>
      </w:r>
      <w:r w:rsidR="00715D0D" w:rsidRPr="00715D0D">
        <w:rPr>
          <w:rFonts w:ascii="Book Antiqua" w:hAnsi="Book Antiqua" w:cs="Arial"/>
          <w:b/>
          <w:i/>
          <w:iCs/>
        </w:rPr>
        <w:br/>
        <w:t>                  3800 NW 16th Boulevard, Suite A</w:t>
      </w:r>
      <w:r w:rsidR="00715D0D" w:rsidRPr="00715D0D">
        <w:rPr>
          <w:rFonts w:ascii="Book Antiqua" w:hAnsi="Book Antiqua" w:cs="Arial"/>
          <w:b/>
          <w:i/>
          <w:iCs/>
        </w:rPr>
        <w:br/>
        <w:t>                   Okeechobee, FL 34972</w:t>
      </w:r>
    </w:p>
    <w:p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:rsidR="00735E2C" w:rsidRPr="0085697B" w:rsidRDefault="00735E2C" w:rsidP="00735E2C">
      <w:pPr>
        <w:pStyle w:val="Default"/>
        <w:jc w:val="center"/>
        <w:rPr>
          <w:rFonts w:ascii="Book Antiqua" w:hAnsi="Book Antiqua" w:cs="Arial"/>
          <w:caps/>
          <w:u w:val="single"/>
        </w:rPr>
      </w:pPr>
      <w:r w:rsidRPr="0085697B">
        <w:rPr>
          <w:rFonts w:ascii="Book Antiqua" w:hAnsi="Book Antiqua" w:cs="Arial"/>
          <w:b/>
          <w:bCs/>
          <w:caps/>
          <w:u w:val="single"/>
        </w:rPr>
        <w:t>Agenda</w:t>
      </w:r>
    </w:p>
    <w:p w:rsidR="00735E2C" w:rsidRPr="0085697B" w:rsidRDefault="00735E2C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735E2C" w:rsidRDefault="00735E2C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  <w:r w:rsidRPr="0085697B">
        <w:rPr>
          <w:rFonts w:ascii="Book Antiqua" w:hAnsi="Book Antiqua" w:cs="Arial"/>
          <w:sz w:val="24"/>
          <w:szCs w:val="24"/>
        </w:rPr>
        <w:tab/>
      </w:r>
      <w:r w:rsidRPr="0085697B">
        <w:rPr>
          <w:rFonts w:ascii="Book Antiqua" w:hAnsi="Book Antiqua" w:cs="Arial"/>
          <w:b/>
          <w:sz w:val="24"/>
          <w:szCs w:val="24"/>
        </w:rPr>
        <w:t>Welcome and Opening Rema</w:t>
      </w:r>
      <w:r w:rsidRPr="002A47ED">
        <w:rPr>
          <w:rFonts w:ascii="Book Antiqua" w:hAnsi="Book Antiqua" w:cs="Arial"/>
          <w:b/>
          <w:sz w:val="24"/>
          <w:szCs w:val="24"/>
        </w:rPr>
        <w:t xml:space="preserve">rks </w:t>
      </w:r>
    </w:p>
    <w:p w:rsidR="00EE4904" w:rsidRDefault="00EE4904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EE4904" w:rsidRPr="0085697B" w:rsidRDefault="00EE4904" w:rsidP="00BF08B8">
      <w:pPr>
        <w:spacing w:after="0" w:line="240" w:lineRule="auto"/>
        <w:ind w:left="1440" w:hanging="720"/>
        <w:rPr>
          <w:rFonts w:ascii="Book Antiqua" w:hAnsi="Book Antiqua" w:cs="Arial"/>
          <w:sz w:val="24"/>
          <w:szCs w:val="24"/>
        </w:rPr>
      </w:pPr>
      <w:r w:rsidRPr="009262D4">
        <w:rPr>
          <w:rFonts w:ascii="Book Antiqua" w:hAnsi="Book Antiqua" w:cs="Arial"/>
          <w:b/>
          <w:sz w:val="24"/>
          <w:szCs w:val="24"/>
        </w:rPr>
        <w:t>Total Maximum Daily Load (TMDL)</w:t>
      </w:r>
      <w:r w:rsidR="006F5B29" w:rsidRPr="009262D4">
        <w:rPr>
          <w:rFonts w:ascii="Book Antiqua" w:hAnsi="Book Antiqua" w:cs="Arial"/>
          <w:b/>
          <w:sz w:val="24"/>
          <w:szCs w:val="24"/>
        </w:rPr>
        <w:t xml:space="preserve">, </w:t>
      </w:r>
      <w:r w:rsidR="00BF08B8" w:rsidRPr="009262D4">
        <w:rPr>
          <w:rFonts w:ascii="Book Antiqua" w:hAnsi="Book Antiqua" w:cs="Arial"/>
          <w:b/>
          <w:sz w:val="24"/>
          <w:szCs w:val="24"/>
        </w:rPr>
        <w:t xml:space="preserve">Background and Ongoing Efforts </w:t>
      </w:r>
    </w:p>
    <w:p w:rsidR="00EE4904" w:rsidRPr="0085697B" w:rsidRDefault="00EE4904" w:rsidP="00EE4904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735E2C" w:rsidRDefault="00735E2C" w:rsidP="00BF08B8">
      <w:pPr>
        <w:spacing w:after="0" w:line="240" w:lineRule="auto"/>
        <w:ind w:left="1440" w:hanging="720"/>
        <w:rPr>
          <w:rFonts w:ascii="Book Antiqua" w:hAnsi="Book Antiqua" w:cs="Arial"/>
          <w:sz w:val="24"/>
          <w:szCs w:val="24"/>
        </w:rPr>
      </w:pPr>
      <w:r w:rsidRPr="0085697B">
        <w:rPr>
          <w:rFonts w:ascii="Book Antiqua" w:hAnsi="Book Antiqua" w:cs="Arial"/>
          <w:b/>
          <w:sz w:val="24"/>
          <w:szCs w:val="24"/>
        </w:rPr>
        <w:t xml:space="preserve">Basin Management Action Plan (BMAP) </w:t>
      </w:r>
      <w:r w:rsidR="0070304E" w:rsidRPr="0085697B">
        <w:rPr>
          <w:rFonts w:ascii="Book Antiqua" w:hAnsi="Book Antiqua" w:cs="Arial"/>
          <w:b/>
          <w:sz w:val="24"/>
          <w:szCs w:val="24"/>
        </w:rPr>
        <w:t>Components</w:t>
      </w:r>
      <w:r w:rsidR="00C50BA0" w:rsidRPr="0085697B">
        <w:rPr>
          <w:rFonts w:ascii="Book Antiqua" w:hAnsi="Book Antiqua" w:cs="Arial"/>
          <w:b/>
          <w:sz w:val="24"/>
          <w:szCs w:val="24"/>
        </w:rPr>
        <w:t xml:space="preserve"> and Development Process</w:t>
      </w:r>
      <w:r w:rsidR="0070304E" w:rsidRPr="0085697B">
        <w:rPr>
          <w:rFonts w:ascii="Book Antiqua" w:hAnsi="Book Antiqua" w:cs="Arial"/>
          <w:sz w:val="24"/>
          <w:szCs w:val="24"/>
        </w:rPr>
        <w:t xml:space="preserve"> </w:t>
      </w:r>
    </w:p>
    <w:p w:rsidR="003B0AB8" w:rsidRPr="0085697B" w:rsidRDefault="003B0AB8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735E2C" w:rsidRDefault="00715D0D" w:rsidP="00BF08B8">
      <w:pPr>
        <w:spacing w:after="0" w:line="240" w:lineRule="auto"/>
        <w:ind w:left="1440" w:hanging="720"/>
        <w:rPr>
          <w:rFonts w:ascii="Book Antiqua" w:hAnsi="Book Antiqua" w:cs="Arial"/>
          <w:sz w:val="24"/>
          <w:szCs w:val="24"/>
        </w:rPr>
      </w:pPr>
      <w:r w:rsidRPr="00715D0D">
        <w:rPr>
          <w:rFonts w:ascii="Book Antiqua" w:hAnsi="Book Antiqua" w:cs="Arial"/>
          <w:b/>
          <w:sz w:val="24"/>
          <w:szCs w:val="24"/>
        </w:rPr>
        <w:t xml:space="preserve">Agricultural </w:t>
      </w:r>
      <w:r>
        <w:rPr>
          <w:rFonts w:ascii="Book Antiqua" w:hAnsi="Book Antiqua" w:cs="Arial"/>
          <w:b/>
          <w:sz w:val="24"/>
          <w:szCs w:val="24"/>
        </w:rPr>
        <w:t>Implementation Activities in the Basin</w:t>
      </w:r>
      <w:r w:rsidR="00735E2C" w:rsidRPr="0085697B">
        <w:rPr>
          <w:rFonts w:ascii="Book Antiqua" w:hAnsi="Book Antiqua" w:cs="Arial"/>
          <w:sz w:val="24"/>
          <w:szCs w:val="24"/>
        </w:rPr>
        <w:t xml:space="preserve"> </w:t>
      </w:r>
    </w:p>
    <w:p w:rsidR="00715D0D" w:rsidRDefault="00715D0D" w:rsidP="0085697B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</w:p>
    <w:p w:rsidR="00715D0D" w:rsidRPr="00715D0D" w:rsidRDefault="00715D0D" w:rsidP="00BF08B8">
      <w:pPr>
        <w:spacing w:after="0" w:line="240" w:lineRule="auto"/>
        <w:ind w:left="1440" w:hanging="720"/>
        <w:rPr>
          <w:rFonts w:ascii="Book Antiqua" w:hAnsi="Book Antiqua" w:cs="Arial"/>
          <w:sz w:val="24"/>
          <w:szCs w:val="24"/>
        </w:rPr>
      </w:pPr>
      <w:proofErr w:type="gramStart"/>
      <w:r w:rsidRPr="0085697B">
        <w:rPr>
          <w:rFonts w:ascii="Book Antiqua" w:hAnsi="Book Antiqua" w:cs="Arial"/>
          <w:b/>
          <w:sz w:val="24"/>
          <w:szCs w:val="24"/>
        </w:rPr>
        <w:t>Basin Management Action Plan (BMAP) Components and Development Process</w:t>
      </w:r>
      <w:r w:rsidR="00AF4162">
        <w:rPr>
          <w:rFonts w:ascii="Book Antiqua" w:hAnsi="Book Antiqua" w:cs="Arial"/>
          <w:b/>
          <w:sz w:val="24"/>
          <w:szCs w:val="24"/>
        </w:rPr>
        <w:t xml:space="preserve"> </w:t>
      </w:r>
      <w:r w:rsidR="00BF12A6">
        <w:rPr>
          <w:rFonts w:ascii="Book Antiqua" w:hAnsi="Book Antiqua" w:cs="Arial"/>
          <w:b/>
          <w:sz w:val="24"/>
          <w:szCs w:val="24"/>
        </w:rPr>
        <w:t>(</w:t>
      </w:r>
      <w:r w:rsidR="009E0418">
        <w:rPr>
          <w:rFonts w:ascii="Book Antiqua" w:hAnsi="Book Antiqua" w:cs="Arial"/>
          <w:b/>
          <w:sz w:val="24"/>
          <w:szCs w:val="24"/>
        </w:rPr>
        <w:t>contd.</w:t>
      </w:r>
      <w:r w:rsidR="00BF12A6">
        <w:rPr>
          <w:rFonts w:ascii="Book Antiqua" w:hAnsi="Book Antiqua" w:cs="Arial"/>
          <w:b/>
          <w:sz w:val="24"/>
          <w:szCs w:val="24"/>
        </w:rPr>
        <w:t>)</w:t>
      </w:r>
      <w:proofErr w:type="gramEnd"/>
      <w:r w:rsidR="009E0418">
        <w:rPr>
          <w:rFonts w:ascii="Book Antiqua" w:hAnsi="Book Antiqua" w:cs="Arial"/>
          <w:b/>
          <w:sz w:val="24"/>
          <w:szCs w:val="24"/>
        </w:rPr>
        <w:t xml:space="preserve"> </w:t>
      </w:r>
    </w:p>
    <w:p w:rsidR="00735E2C" w:rsidRPr="0085697B" w:rsidRDefault="00735E2C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735E2C" w:rsidRDefault="00735E2C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  <w:r w:rsidRPr="0085697B">
        <w:rPr>
          <w:rFonts w:ascii="Book Antiqua" w:hAnsi="Book Antiqua" w:cs="Arial"/>
          <w:sz w:val="24"/>
          <w:szCs w:val="24"/>
        </w:rPr>
        <w:tab/>
      </w:r>
      <w:r w:rsidR="003B0AB8" w:rsidRPr="0085697B">
        <w:rPr>
          <w:rFonts w:ascii="Book Antiqua" w:hAnsi="Book Antiqua" w:cs="Arial"/>
          <w:b/>
          <w:sz w:val="24"/>
          <w:szCs w:val="24"/>
        </w:rPr>
        <w:t>Public Comments and Wrap Up</w:t>
      </w:r>
      <w:r w:rsidR="00C50BA0" w:rsidRPr="0085697B">
        <w:rPr>
          <w:rFonts w:ascii="Book Antiqua" w:hAnsi="Book Antiqua" w:cs="Arial"/>
          <w:b/>
          <w:sz w:val="24"/>
          <w:szCs w:val="24"/>
        </w:rPr>
        <w:t xml:space="preserve"> </w:t>
      </w:r>
    </w:p>
    <w:p w:rsidR="002A47ED" w:rsidRDefault="00BF08B8" w:rsidP="002A47ED">
      <w:pPr>
        <w:pStyle w:val="ListParagraph"/>
        <w:numPr>
          <w:ilvl w:val="0"/>
          <w:numId w:val="10"/>
        </w:num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First Technical</w:t>
      </w:r>
      <w:r w:rsidR="00A66A78">
        <w:rPr>
          <w:rFonts w:ascii="Book Antiqua" w:hAnsi="Book Antiqua"/>
          <w:sz w:val="24"/>
          <w:szCs w:val="24"/>
        </w:rPr>
        <w:t xml:space="preserve"> </w:t>
      </w:r>
      <w:r w:rsidR="009262D4">
        <w:rPr>
          <w:rFonts w:ascii="Book Antiqua" w:hAnsi="Book Antiqua"/>
          <w:sz w:val="24"/>
          <w:szCs w:val="24"/>
        </w:rPr>
        <w:t>M</w:t>
      </w:r>
      <w:r w:rsidR="00A66A78">
        <w:rPr>
          <w:rFonts w:ascii="Book Antiqua" w:hAnsi="Book Antiqua"/>
          <w:sz w:val="24"/>
          <w:szCs w:val="24"/>
        </w:rPr>
        <w:t xml:space="preserve">eeting: </w:t>
      </w:r>
      <w:r w:rsidR="00715D0D">
        <w:rPr>
          <w:rFonts w:ascii="Book Antiqua" w:hAnsi="Book Antiqua"/>
          <w:sz w:val="24"/>
          <w:szCs w:val="24"/>
        </w:rPr>
        <w:t>Late March</w:t>
      </w:r>
      <w:r w:rsidR="00A66A78">
        <w:rPr>
          <w:rFonts w:ascii="Book Antiqua" w:hAnsi="Book Antiqua"/>
          <w:sz w:val="24"/>
          <w:szCs w:val="24"/>
        </w:rPr>
        <w:t>, 2013</w:t>
      </w:r>
    </w:p>
    <w:p w:rsidR="00A66A78" w:rsidRPr="002A47ED" w:rsidRDefault="00A66A78" w:rsidP="002A47ED">
      <w:pPr>
        <w:pStyle w:val="ListParagraph"/>
        <w:numPr>
          <w:ilvl w:val="0"/>
          <w:numId w:val="10"/>
        </w:num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Location</w:t>
      </w:r>
    </w:p>
    <w:p w:rsidR="003B0AB8" w:rsidRPr="0085697B" w:rsidRDefault="003B0AB8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F15A8B" w:rsidRPr="0085697B" w:rsidRDefault="00735E2C" w:rsidP="00735E2C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  <w:r w:rsidRPr="0085697B">
        <w:rPr>
          <w:rFonts w:ascii="Book Antiqua" w:hAnsi="Book Antiqua" w:cs="Arial"/>
          <w:sz w:val="24"/>
          <w:szCs w:val="24"/>
        </w:rPr>
        <w:tab/>
      </w:r>
      <w:r w:rsidR="003B0AB8" w:rsidRPr="0085697B">
        <w:rPr>
          <w:rFonts w:ascii="Book Antiqua" w:hAnsi="Book Antiqua" w:cs="Arial"/>
          <w:b/>
          <w:sz w:val="24"/>
          <w:szCs w:val="24"/>
        </w:rPr>
        <w:t>Adjourn</w:t>
      </w:r>
    </w:p>
    <w:p w:rsidR="003B0AB8" w:rsidRDefault="003B0AB8" w:rsidP="003B0AB8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</w:p>
    <w:p w:rsidR="002A47ED" w:rsidRDefault="00BF08B8" w:rsidP="003B0AB8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</w:t>
      </w:r>
    </w:p>
    <w:p w:rsidR="002A47ED" w:rsidRPr="0085697B" w:rsidRDefault="002A47ED" w:rsidP="003B0AB8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</w:p>
    <w:p w:rsidR="003B0AB8" w:rsidRPr="0085697B" w:rsidRDefault="003B0AB8" w:rsidP="003B0A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3B0AB8" w:rsidRPr="0085697B" w:rsidRDefault="003B0AB8" w:rsidP="003B0AB8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3B0AB8" w:rsidRPr="0085697B" w:rsidRDefault="003B0AB8" w:rsidP="003B0AB8">
      <w:pP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  <w:r w:rsidRPr="0085697B">
        <w:rPr>
          <w:rFonts w:ascii="Book Antiqua" w:hAnsi="Book Antiqua" w:cs="Arial"/>
          <w:sz w:val="20"/>
          <w:szCs w:val="20"/>
        </w:rPr>
        <w:t xml:space="preserve">Please note the FTP site for documents pertaining to the meetings: </w:t>
      </w:r>
      <w:hyperlink r:id="rId7" w:history="1">
        <w:r w:rsidR="009E0418" w:rsidRPr="006045B0">
          <w:rPr>
            <w:rStyle w:val="Hyperlink"/>
            <w:rFonts w:ascii="Book Antiqua" w:hAnsi="Book Antiqua" w:cs="Arial"/>
            <w:sz w:val="20"/>
            <w:szCs w:val="20"/>
          </w:rPr>
          <w:t>http://publicfiles.dep.state.fl.us/DEAR/BMAP/Lake Okeechobee/</w:t>
        </w:r>
      </w:hyperlink>
      <w:r w:rsidRPr="0085697B">
        <w:rPr>
          <w:rFonts w:ascii="Book Antiqua" w:hAnsi="Book Antiqua" w:cs="Arial"/>
          <w:sz w:val="20"/>
          <w:szCs w:val="20"/>
        </w:rPr>
        <w:t xml:space="preserve">.  For more information, contact </w:t>
      </w:r>
      <w:r w:rsidR="009E0418">
        <w:rPr>
          <w:rFonts w:ascii="Book Antiqua" w:hAnsi="Book Antiqua" w:cs="Arial"/>
          <w:sz w:val="20"/>
          <w:szCs w:val="20"/>
        </w:rPr>
        <w:t xml:space="preserve">Beth Alvi 850-245-8559, </w:t>
      </w:r>
      <w:hyperlink r:id="rId8" w:history="1">
        <w:r w:rsidR="009E0418" w:rsidRPr="006045B0">
          <w:rPr>
            <w:rStyle w:val="Hyperlink"/>
            <w:rFonts w:ascii="Book Antiqua" w:hAnsi="Book Antiqua" w:cs="Arial"/>
            <w:sz w:val="20"/>
            <w:szCs w:val="20"/>
          </w:rPr>
          <w:t>Elizabeth.Alvi@dep.state.fl.us</w:t>
        </w:r>
      </w:hyperlink>
      <w:r w:rsidR="009E0418">
        <w:rPr>
          <w:rFonts w:ascii="Book Antiqua" w:hAnsi="Book Antiqua" w:cs="Arial"/>
          <w:sz w:val="20"/>
          <w:szCs w:val="20"/>
        </w:rPr>
        <w:t xml:space="preserve"> </w:t>
      </w:r>
    </w:p>
    <w:p w:rsidR="003B0AB8" w:rsidRPr="0085697B" w:rsidRDefault="003B0AB8" w:rsidP="003B0AB8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sectPr w:rsidR="003B0AB8" w:rsidRPr="0085697B" w:rsidSect="00F15A8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9B9" w:rsidRDefault="003539B9" w:rsidP="00BA5D34">
      <w:pPr>
        <w:spacing w:after="0" w:line="240" w:lineRule="auto"/>
      </w:pPr>
      <w:r>
        <w:separator/>
      </w:r>
    </w:p>
  </w:endnote>
  <w:endnote w:type="continuationSeparator" w:id="0">
    <w:p w:rsidR="003539B9" w:rsidRDefault="003539B9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34" w:rsidRPr="00BA5D34" w:rsidRDefault="00802212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8193" type="#_x0000_t75" alt="DEP logo - light teal" style="position:absolute;margin-left:445.5pt;margin-top:-9.05pt;width:56.25pt;height:36.75pt;z-index:-251658752;visibility:visible" wrapcoords="-576 0 -576 21159 21888 21159 21888 0 -576 0">
          <v:imagedata r:id="rId1" o:title="DEP logo - light teal"/>
          <w10:wrap type="tight"/>
        </v:shape>
      </w:pict>
    </w:r>
    <w:r w:rsidR="00A66A78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9B9" w:rsidRDefault="003539B9" w:rsidP="00BA5D34">
      <w:pPr>
        <w:spacing w:after="0" w:line="240" w:lineRule="auto"/>
      </w:pPr>
      <w:r>
        <w:separator/>
      </w:r>
    </w:p>
  </w:footnote>
  <w:footnote w:type="continuationSeparator" w:id="0">
    <w:p w:rsidR="003539B9" w:rsidRDefault="003539B9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E2C"/>
    <w:rsid w:val="000773B1"/>
    <w:rsid w:val="000A5EDE"/>
    <w:rsid w:val="000D32C7"/>
    <w:rsid w:val="000E6C4B"/>
    <w:rsid w:val="00145CFD"/>
    <w:rsid w:val="00154977"/>
    <w:rsid w:val="001A21AF"/>
    <w:rsid w:val="001C516F"/>
    <w:rsid w:val="00213360"/>
    <w:rsid w:val="002769C3"/>
    <w:rsid w:val="00276DC3"/>
    <w:rsid w:val="00282AC4"/>
    <w:rsid w:val="002A47ED"/>
    <w:rsid w:val="002B721B"/>
    <w:rsid w:val="002C5771"/>
    <w:rsid w:val="00332177"/>
    <w:rsid w:val="003539B9"/>
    <w:rsid w:val="00354DAD"/>
    <w:rsid w:val="003B0AB8"/>
    <w:rsid w:val="004358B7"/>
    <w:rsid w:val="00442BF0"/>
    <w:rsid w:val="00454544"/>
    <w:rsid w:val="004A5BF7"/>
    <w:rsid w:val="004B381F"/>
    <w:rsid w:val="004D5320"/>
    <w:rsid w:val="005310AD"/>
    <w:rsid w:val="00543291"/>
    <w:rsid w:val="005D2E68"/>
    <w:rsid w:val="00634F01"/>
    <w:rsid w:val="006411DF"/>
    <w:rsid w:val="006552B6"/>
    <w:rsid w:val="00661A11"/>
    <w:rsid w:val="006C4BF8"/>
    <w:rsid w:val="006D2BC3"/>
    <w:rsid w:val="006E334A"/>
    <w:rsid w:val="006F3C04"/>
    <w:rsid w:val="006F5B29"/>
    <w:rsid w:val="0070304E"/>
    <w:rsid w:val="007032C1"/>
    <w:rsid w:val="00711236"/>
    <w:rsid w:val="00715D0D"/>
    <w:rsid w:val="00734BA0"/>
    <w:rsid w:val="00735519"/>
    <w:rsid w:val="00735E2C"/>
    <w:rsid w:val="007A6D3C"/>
    <w:rsid w:val="00802212"/>
    <w:rsid w:val="0080592D"/>
    <w:rsid w:val="00843B35"/>
    <w:rsid w:val="0085697B"/>
    <w:rsid w:val="008953E3"/>
    <w:rsid w:val="00905AB0"/>
    <w:rsid w:val="00906589"/>
    <w:rsid w:val="009262D4"/>
    <w:rsid w:val="00942CE6"/>
    <w:rsid w:val="009A30BA"/>
    <w:rsid w:val="009D3E7A"/>
    <w:rsid w:val="009E0418"/>
    <w:rsid w:val="009E28EB"/>
    <w:rsid w:val="00A34D2B"/>
    <w:rsid w:val="00A46A39"/>
    <w:rsid w:val="00A65630"/>
    <w:rsid w:val="00A66A78"/>
    <w:rsid w:val="00AB01D2"/>
    <w:rsid w:val="00AF4162"/>
    <w:rsid w:val="00B02F35"/>
    <w:rsid w:val="00B85FEC"/>
    <w:rsid w:val="00BA5D34"/>
    <w:rsid w:val="00BA7910"/>
    <w:rsid w:val="00BF08B8"/>
    <w:rsid w:val="00BF12A6"/>
    <w:rsid w:val="00BF41CD"/>
    <w:rsid w:val="00C14A53"/>
    <w:rsid w:val="00C41139"/>
    <w:rsid w:val="00C50BA0"/>
    <w:rsid w:val="00CF7BA1"/>
    <w:rsid w:val="00D57EFD"/>
    <w:rsid w:val="00D92FFB"/>
    <w:rsid w:val="00DA08FE"/>
    <w:rsid w:val="00DE4C1B"/>
    <w:rsid w:val="00DF211E"/>
    <w:rsid w:val="00E307B7"/>
    <w:rsid w:val="00E714A0"/>
    <w:rsid w:val="00E83995"/>
    <w:rsid w:val="00EA5B7B"/>
    <w:rsid w:val="00ED6779"/>
    <w:rsid w:val="00EE4904"/>
    <w:rsid w:val="00F15A8B"/>
    <w:rsid w:val="00F914B5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beth.Alvi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Lake%20Okeechob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alvi_e</cp:lastModifiedBy>
  <cp:revision>11</cp:revision>
  <cp:lastPrinted>2013-02-11T20:41:00Z</cp:lastPrinted>
  <dcterms:created xsi:type="dcterms:W3CDTF">2013-02-11T20:25:00Z</dcterms:created>
  <dcterms:modified xsi:type="dcterms:W3CDTF">2013-02-13T18:04:00Z</dcterms:modified>
</cp:coreProperties>
</file>