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79D3B" w14:textId="77777777" w:rsidR="00307B59" w:rsidRDefault="00307B59">
      <w:pPr>
        <w:pStyle w:val="BodyText"/>
        <w:spacing w:before="4"/>
        <w:rPr>
          <w:sz w:val="5"/>
        </w:rPr>
      </w:pPr>
    </w:p>
    <w:p w14:paraId="73B79D3C" w14:textId="77777777" w:rsidR="00307B59" w:rsidRDefault="00FA1ED9">
      <w:pPr>
        <w:pStyle w:val="BodyText"/>
        <w:ind w:left="3874"/>
        <w:rPr>
          <w:sz w:val="20"/>
        </w:rPr>
      </w:pPr>
      <w:r>
        <w:rPr>
          <w:noProof/>
          <w:sz w:val="20"/>
        </w:rPr>
        <w:drawing>
          <wp:inline distT="0" distB="0" distL="0" distR="0" wp14:anchorId="73B79D61" wp14:editId="73B79D62">
            <wp:extent cx="1003552" cy="905160"/>
            <wp:effectExtent l="0" t="0" r="0" b="0"/>
            <wp:docPr id="1" name="image1.png" descr="Florida Department of Environmental Protection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3552" cy="90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B79D3D" w14:textId="77777777" w:rsidR="00307B59" w:rsidRDefault="00307B59">
      <w:pPr>
        <w:pStyle w:val="BodyText"/>
        <w:spacing w:before="2"/>
      </w:pPr>
    </w:p>
    <w:p w14:paraId="3E76AAB0" w14:textId="77777777" w:rsidR="00750149" w:rsidRDefault="00471A1F">
      <w:pPr>
        <w:pStyle w:val="Heading1"/>
        <w:ind w:left="115"/>
      </w:pPr>
      <w:r>
        <w:t xml:space="preserve">Lower St. Johns River Main Stem </w:t>
      </w:r>
    </w:p>
    <w:p w14:paraId="484A1A88" w14:textId="77777777" w:rsidR="00750149" w:rsidRDefault="00471A1F">
      <w:pPr>
        <w:pStyle w:val="Heading1"/>
        <w:ind w:left="115"/>
      </w:pPr>
      <w:r>
        <w:t>Basin Management</w:t>
      </w:r>
      <w:r w:rsidR="00FA1ED9">
        <w:t xml:space="preserve"> Action Plan (BMAP) </w:t>
      </w:r>
    </w:p>
    <w:p w14:paraId="73B79D3E" w14:textId="697F00AF" w:rsidR="00307B59" w:rsidRDefault="00FA1ED9">
      <w:pPr>
        <w:pStyle w:val="Heading1"/>
        <w:ind w:left="115"/>
      </w:pPr>
      <w:r>
        <w:t>Annual Meeting</w:t>
      </w:r>
    </w:p>
    <w:p w14:paraId="73B79D3F" w14:textId="77777777" w:rsidR="00307B59" w:rsidRDefault="00307B59">
      <w:pPr>
        <w:pStyle w:val="BodyText"/>
        <w:rPr>
          <w:b/>
          <w:sz w:val="30"/>
        </w:rPr>
      </w:pPr>
    </w:p>
    <w:p w14:paraId="73B79D40" w14:textId="77777777" w:rsidR="00307B59" w:rsidRDefault="00307B59">
      <w:pPr>
        <w:pStyle w:val="BodyText"/>
        <w:spacing w:before="9"/>
        <w:rPr>
          <w:b/>
          <w:sz w:val="25"/>
        </w:rPr>
      </w:pPr>
    </w:p>
    <w:p w14:paraId="73B79D41" w14:textId="77777777" w:rsidR="00307B59" w:rsidRDefault="00FA1ED9">
      <w:pPr>
        <w:ind w:left="113" w:right="114"/>
        <w:jc w:val="center"/>
        <w:rPr>
          <w:b/>
          <w:sz w:val="24"/>
        </w:rPr>
      </w:pPr>
      <w:r>
        <w:rPr>
          <w:b/>
          <w:sz w:val="24"/>
        </w:rPr>
        <w:t>Via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Webinar</w:t>
      </w:r>
    </w:p>
    <w:p w14:paraId="73B79D42" w14:textId="0B4BE6D8" w:rsidR="00307B59" w:rsidRDefault="00471A1F">
      <w:pPr>
        <w:ind w:left="114" w:right="114"/>
        <w:jc w:val="center"/>
        <w:rPr>
          <w:i/>
          <w:sz w:val="24"/>
        </w:rPr>
      </w:pPr>
      <w:r>
        <w:rPr>
          <w:i/>
          <w:sz w:val="24"/>
        </w:rPr>
        <w:t>November 2</w:t>
      </w:r>
      <w:r w:rsidR="00FA1ED9">
        <w:rPr>
          <w:i/>
          <w:sz w:val="24"/>
        </w:rPr>
        <w:t>,</w:t>
      </w:r>
      <w:r w:rsidR="00FA1ED9">
        <w:rPr>
          <w:i/>
          <w:spacing w:val="-1"/>
          <w:sz w:val="24"/>
        </w:rPr>
        <w:t xml:space="preserve"> </w:t>
      </w:r>
      <w:r w:rsidR="00FA1ED9">
        <w:rPr>
          <w:i/>
          <w:spacing w:val="-4"/>
          <w:sz w:val="24"/>
        </w:rPr>
        <w:t>2023</w:t>
      </w:r>
    </w:p>
    <w:p w14:paraId="73B79D43" w14:textId="312CD4BA" w:rsidR="00307B59" w:rsidRDefault="00471A1F">
      <w:pPr>
        <w:ind w:left="112" w:right="114"/>
        <w:jc w:val="center"/>
        <w:rPr>
          <w:i/>
          <w:sz w:val="24"/>
        </w:rPr>
      </w:pPr>
      <w:r>
        <w:rPr>
          <w:i/>
          <w:sz w:val="24"/>
        </w:rPr>
        <w:t>2</w:t>
      </w:r>
      <w:r w:rsidR="00FA1ED9">
        <w:rPr>
          <w:i/>
          <w:sz w:val="24"/>
        </w:rPr>
        <w:t>:</w:t>
      </w:r>
      <w:r>
        <w:rPr>
          <w:i/>
          <w:sz w:val="24"/>
        </w:rPr>
        <w:t>0</w:t>
      </w:r>
      <w:r w:rsidR="00FA1ED9">
        <w:rPr>
          <w:i/>
          <w:sz w:val="24"/>
        </w:rPr>
        <w:t>0</w:t>
      </w:r>
      <w:r w:rsidR="00FA1ED9">
        <w:rPr>
          <w:i/>
          <w:spacing w:val="-1"/>
          <w:sz w:val="24"/>
        </w:rPr>
        <w:t xml:space="preserve"> </w:t>
      </w:r>
      <w:r>
        <w:rPr>
          <w:i/>
          <w:spacing w:val="-5"/>
          <w:sz w:val="24"/>
        </w:rPr>
        <w:t>P.</w:t>
      </w:r>
      <w:r w:rsidR="00FA1ED9">
        <w:rPr>
          <w:i/>
          <w:spacing w:val="-5"/>
          <w:sz w:val="24"/>
        </w:rPr>
        <w:t>M</w:t>
      </w:r>
      <w:r>
        <w:rPr>
          <w:i/>
          <w:spacing w:val="-5"/>
          <w:sz w:val="24"/>
        </w:rPr>
        <w:t>.</w:t>
      </w:r>
    </w:p>
    <w:p w14:paraId="73B79D44" w14:textId="77777777" w:rsidR="00307B59" w:rsidRDefault="00307B59">
      <w:pPr>
        <w:pStyle w:val="BodyText"/>
        <w:spacing w:before="2"/>
        <w:rPr>
          <w:i/>
          <w:sz w:val="28"/>
        </w:rPr>
      </w:pPr>
    </w:p>
    <w:p w14:paraId="73B79D45" w14:textId="48A4CDD9" w:rsidR="00307B59" w:rsidRPr="002A50B4" w:rsidRDefault="00FA1ED9">
      <w:pPr>
        <w:pStyle w:val="BodyText"/>
        <w:ind w:left="1405" w:firstLine="1845"/>
      </w:pPr>
      <w:r w:rsidRPr="002A50B4">
        <w:t xml:space="preserve">Webinar Registration Link: </w:t>
      </w:r>
      <w:hyperlink r:id="rId8" w:history="1">
        <w:r w:rsidR="00807D18" w:rsidRPr="00761ADF">
          <w:rPr>
            <w:rStyle w:val="Hyperlink"/>
          </w:rPr>
          <w:t>https://attendee.gotowebinar.com/register/6112264737973855072</w:t>
        </w:r>
      </w:hyperlink>
      <w:r w:rsidR="00807D18">
        <w:t xml:space="preserve"> </w:t>
      </w:r>
    </w:p>
    <w:p w14:paraId="73B79D46" w14:textId="77777777" w:rsidR="00307B59" w:rsidRPr="002A50B4" w:rsidRDefault="00307B59">
      <w:pPr>
        <w:pStyle w:val="BodyText"/>
        <w:spacing w:before="4"/>
        <w:rPr>
          <w:sz w:val="20"/>
        </w:rPr>
      </w:pPr>
    </w:p>
    <w:p w14:paraId="73B79D47" w14:textId="77777777" w:rsidR="00307B59" w:rsidRPr="002A50B4" w:rsidRDefault="00FA1ED9">
      <w:pPr>
        <w:pStyle w:val="Heading1"/>
      </w:pPr>
      <w:r w:rsidRPr="002A50B4">
        <w:rPr>
          <w:spacing w:val="-2"/>
        </w:rPr>
        <w:t>Agenda</w:t>
      </w:r>
    </w:p>
    <w:p w14:paraId="73B79D48" w14:textId="77777777" w:rsidR="00307B59" w:rsidRPr="002A50B4" w:rsidRDefault="00307B59">
      <w:pPr>
        <w:pStyle w:val="BodyText"/>
        <w:rPr>
          <w:b/>
          <w:sz w:val="30"/>
        </w:rPr>
      </w:pPr>
    </w:p>
    <w:p w14:paraId="73B79D49" w14:textId="77777777" w:rsidR="00307B59" w:rsidRPr="002A50B4" w:rsidRDefault="00307B59">
      <w:pPr>
        <w:pStyle w:val="BodyText"/>
        <w:spacing w:before="8"/>
        <w:rPr>
          <w:b/>
          <w:sz w:val="39"/>
        </w:rPr>
      </w:pPr>
    </w:p>
    <w:p w14:paraId="73B79D4C" w14:textId="39CEB9BB" w:rsidR="00307B59" w:rsidRPr="002A50B4" w:rsidRDefault="006700DF" w:rsidP="006700DF">
      <w:pPr>
        <w:pStyle w:val="ListParagraph"/>
        <w:numPr>
          <w:ilvl w:val="0"/>
          <w:numId w:val="1"/>
        </w:numPr>
        <w:tabs>
          <w:tab w:val="left" w:pos="1179"/>
          <w:tab w:val="left" w:pos="1180"/>
        </w:tabs>
        <w:rPr>
          <w:sz w:val="24"/>
        </w:rPr>
      </w:pPr>
      <w:r w:rsidRPr="002A50B4">
        <w:rPr>
          <w:sz w:val="24"/>
        </w:rPr>
        <w:t>BMAP Updates</w:t>
      </w:r>
    </w:p>
    <w:p w14:paraId="73B79D51" w14:textId="77777777" w:rsidR="00307B59" w:rsidRPr="002A50B4" w:rsidRDefault="00307B59">
      <w:pPr>
        <w:pStyle w:val="BodyText"/>
        <w:spacing w:before="10"/>
        <w:rPr>
          <w:sz w:val="23"/>
        </w:rPr>
      </w:pPr>
    </w:p>
    <w:p w14:paraId="73B79D52" w14:textId="11FF99BE" w:rsidR="00307B59" w:rsidRPr="002A50B4" w:rsidRDefault="006700DF">
      <w:pPr>
        <w:pStyle w:val="ListParagraph"/>
        <w:numPr>
          <w:ilvl w:val="0"/>
          <w:numId w:val="1"/>
        </w:numPr>
        <w:tabs>
          <w:tab w:val="left" w:pos="1179"/>
          <w:tab w:val="left" w:pos="1180"/>
        </w:tabs>
        <w:rPr>
          <w:sz w:val="24"/>
        </w:rPr>
      </w:pPr>
      <w:r w:rsidRPr="002A50B4">
        <w:rPr>
          <w:sz w:val="24"/>
        </w:rPr>
        <w:t>St</w:t>
      </w:r>
      <w:r w:rsidR="009349FD">
        <w:rPr>
          <w:sz w:val="24"/>
        </w:rPr>
        <w:t>.</w:t>
      </w:r>
      <w:r w:rsidRPr="002A50B4">
        <w:rPr>
          <w:sz w:val="24"/>
        </w:rPr>
        <w:t xml:space="preserve"> Johns River Water Management District (SJRWMD) Update</w:t>
      </w:r>
    </w:p>
    <w:p w14:paraId="73B79D53" w14:textId="77777777" w:rsidR="00307B59" w:rsidRPr="002A50B4" w:rsidRDefault="00307B59">
      <w:pPr>
        <w:pStyle w:val="BodyText"/>
        <w:spacing w:before="11"/>
        <w:rPr>
          <w:sz w:val="23"/>
        </w:rPr>
      </w:pPr>
    </w:p>
    <w:p w14:paraId="73B79D54" w14:textId="186CDA7B" w:rsidR="00307B59" w:rsidRPr="002A50B4" w:rsidRDefault="00FA1ED9">
      <w:pPr>
        <w:pStyle w:val="ListParagraph"/>
        <w:numPr>
          <w:ilvl w:val="0"/>
          <w:numId w:val="1"/>
        </w:numPr>
        <w:tabs>
          <w:tab w:val="left" w:pos="1179"/>
          <w:tab w:val="left" w:pos="1180"/>
        </w:tabs>
        <w:ind w:hanging="361"/>
        <w:rPr>
          <w:sz w:val="24"/>
        </w:rPr>
      </w:pPr>
      <w:r w:rsidRPr="002A50B4">
        <w:rPr>
          <w:sz w:val="24"/>
        </w:rPr>
        <w:t>Florida</w:t>
      </w:r>
      <w:r w:rsidRPr="002A50B4">
        <w:rPr>
          <w:spacing w:val="-6"/>
          <w:sz w:val="24"/>
        </w:rPr>
        <w:t xml:space="preserve"> </w:t>
      </w:r>
      <w:r w:rsidRPr="002A50B4">
        <w:rPr>
          <w:sz w:val="24"/>
        </w:rPr>
        <w:t>Department</w:t>
      </w:r>
      <w:r w:rsidRPr="002A50B4">
        <w:rPr>
          <w:spacing w:val="-2"/>
          <w:sz w:val="24"/>
        </w:rPr>
        <w:t xml:space="preserve"> </w:t>
      </w:r>
      <w:r w:rsidRPr="002A50B4">
        <w:rPr>
          <w:sz w:val="24"/>
        </w:rPr>
        <w:t>of</w:t>
      </w:r>
      <w:r w:rsidRPr="002A50B4">
        <w:rPr>
          <w:spacing w:val="-3"/>
          <w:sz w:val="24"/>
        </w:rPr>
        <w:t xml:space="preserve"> </w:t>
      </w:r>
      <w:r w:rsidRPr="002A50B4">
        <w:rPr>
          <w:sz w:val="24"/>
        </w:rPr>
        <w:t>Agriculture</w:t>
      </w:r>
      <w:r w:rsidRPr="002A50B4">
        <w:rPr>
          <w:spacing w:val="-3"/>
          <w:sz w:val="24"/>
        </w:rPr>
        <w:t xml:space="preserve"> </w:t>
      </w:r>
      <w:r w:rsidRPr="002A50B4">
        <w:rPr>
          <w:sz w:val="24"/>
        </w:rPr>
        <w:t>and</w:t>
      </w:r>
      <w:r w:rsidRPr="002A50B4">
        <w:rPr>
          <w:spacing w:val="-2"/>
          <w:sz w:val="24"/>
        </w:rPr>
        <w:t xml:space="preserve"> </w:t>
      </w:r>
      <w:r w:rsidRPr="002A50B4">
        <w:rPr>
          <w:sz w:val="24"/>
        </w:rPr>
        <w:t>Consumer</w:t>
      </w:r>
      <w:r w:rsidRPr="002A50B4">
        <w:rPr>
          <w:spacing w:val="-1"/>
          <w:sz w:val="24"/>
        </w:rPr>
        <w:t xml:space="preserve"> </w:t>
      </w:r>
      <w:r w:rsidRPr="002A50B4">
        <w:rPr>
          <w:sz w:val="24"/>
        </w:rPr>
        <w:t>Services</w:t>
      </w:r>
      <w:r w:rsidRPr="002A50B4">
        <w:rPr>
          <w:spacing w:val="-2"/>
          <w:sz w:val="24"/>
        </w:rPr>
        <w:t xml:space="preserve"> </w:t>
      </w:r>
      <w:r w:rsidRPr="002A50B4">
        <w:rPr>
          <w:sz w:val="24"/>
        </w:rPr>
        <w:t>(FDACS)</w:t>
      </w:r>
      <w:r w:rsidRPr="002A50B4">
        <w:rPr>
          <w:spacing w:val="-3"/>
          <w:sz w:val="24"/>
        </w:rPr>
        <w:t xml:space="preserve"> </w:t>
      </w:r>
      <w:r w:rsidRPr="002A50B4">
        <w:rPr>
          <w:spacing w:val="-2"/>
          <w:sz w:val="24"/>
        </w:rPr>
        <w:t>Update</w:t>
      </w:r>
    </w:p>
    <w:p w14:paraId="73B79D55" w14:textId="77777777" w:rsidR="00307B59" w:rsidRPr="002A50B4" w:rsidRDefault="00307B59">
      <w:pPr>
        <w:pStyle w:val="BodyText"/>
        <w:spacing w:before="10"/>
        <w:rPr>
          <w:sz w:val="23"/>
        </w:rPr>
      </w:pPr>
    </w:p>
    <w:p w14:paraId="73B79D56" w14:textId="44B0F23A" w:rsidR="00307B59" w:rsidRPr="002A50B4" w:rsidRDefault="00FA1ED9">
      <w:pPr>
        <w:pStyle w:val="ListParagraph"/>
        <w:numPr>
          <w:ilvl w:val="0"/>
          <w:numId w:val="1"/>
        </w:numPr>
        <w:tabs>
          <w:tab w:val="left" w:pos="1179"/>
          <w:tab w:val="left" w:pos="1180"/>
        </w:tabs>
        <w:rPr>
          <w:sz w:val="24"/>
        </w:rPr>
      </w:pPr>
      <w:r w:rsidRPr="002A50B4">
        <w:rPr>
          <w:sz w:val="24"/>
        </w:rPr>
        <w:t>Agricultur</w:t>
      </w:r>
      <w:r w:rsidR="006700DF" w:rsidRPr="002A50B4">
        <w:rPr>
          <w:sz w:val="24"/>
        </w:rPr>
        <w:t>e</w:t>
      </w:r>
      <w:r w:rsidRPr="002A50B4">
        <w:rPr>
          <w:spacing w:val="-4"/>
          <w:sz w:val="24"/>
        </w:rPr>
        <w:t xml:space="preserve"> </w:t>
      </w:r>
      <w:r w:rsidRPr="002A50B4">
        <w:rPr>
          <w:sz w:val="24"/>
        </w:rPr>
        <w:t>Enforcement</w:t>
      </w:r>
      <w:r w:rsidRPr="002A50B4">
        <w:rPr>
          <w:spacing w:val="-3"/>
          <w:sz w:val="24"/>
        </w:rPr>
        <w:t xml:space="preserve"> </w:t>
      </w:r>
      <w:r w:rsidRPr="002A50B4">
        <w:rPr>
          <w:spacing w:val="-2"/>
          <w:sz w:val="24"/>
        </w:rPr>
        <w:t>Update</w:t>
      </w:r>
    </w:p>
    <w:p w14:paraId="73B79D57" w14:textId="77777777" w:rsidR="00307B59" w:rsidRPr="002A50B4" w:rsidRDefault="00307B59">
      <w:pPr>
        <w:pStyle w:val="BodyText"/>
        <w:spacing w:before="10"/>
        <w:rPr>
          <w:sz w:val="23"/>
        </w:rPr>
      </w:pPr>
    </w:p>
    <w:p w14:paraId="73B79D59" w14:textId="77777777" w:rsidR="00307B59" w:rsidRPr="002A50B4" w:rsidRDefault="00307B59">
      <w:pPr>
        <w:pStyle w:val="BodyText"/>
        <w:rPr>
          <w:sz w:val="20"/>
        </w:rPr>
      </w:pPr>
    </w:p>
    <w:p w14:paraId="73B79D5A" w14:textId="77777777" w:rsidR="00307B59" w:rsidRPr="002A50B4" w:rsidRDefault="00307B59">
      <w:pPr>
        <w:pStyle w:val="BodyText"/>
        <w:rPr>
          <w:sz w:val="20"/>
        </w:rPr>
      </w:pPr>
    </w:p>
    <w:p w14:paraId="73B79D5B" w14:textId="77777777" w:rsidR="00307B59" w:rsidRPr="002A50B4" w:rsidRDefault="00307B59">
      <w:pPr>
        <w:pStyle w:val="BodyText"/>
        <w:rPr>
          <w:sz w:val="20"/>
        </w:rPr>
      </w:pPr>
    </w:p>
    <w:p w14:paraId="73B79D5C" w14:textId="77777777" w:rsidR="00307B59" w:rsidRPr="002A50B4" w:rsidRDefault="00307B59">
      <w:pPr>
        <w:pStyle w:val="BodyText"/>
        <w:rPr>
          <w:sz w:val="20"/>
        </w:rPr>
      </w:pPr>
    </w:p>
    <w:p w14:paraId="73B79D5D" w14:textId="77777777" w:rsidR="00307B59" w:rsidRPr="002A50B4" w:rsidRDefault="00307B59">
      <w:pPr>
        <w:pStyle w:val="BodyText"/>
        <w:rPr>
          <w:sz w:val="20"/>
        </w:rPr>
      </w:pPr>
    </w:p>
    <w:p w14:paraId="73B79D5E" w14:textId="77777777" w:rsidR="00307B59" w:rsidRPr="002A50B4" w:rsidRDefault="00307B59">
      <w:pPr>
        <w:pStyle w:val="BodyText"/>
        <w:spacing w:before="8"/>
        <w:rPr>
          <w:sz w:val="29"/>
        </w:rPr>
      </w:pPr>
    </w:p>
    <w:p w14:paraId="73B79D5F" w14:textId="3C38E3A8" w:rsidR="00307B59" w:rsidRPr="002A50B4" w:rsidRDefault="00FA1ED9">
      <w:pPr>
        <w:spacing w:before="91"/>
        <w:ind w:left="113" w:right="114"/>
        <w:jc w:val="center"/>
        <w:rPr>
          <w:sz w:val="20"/>
        </w:rPr>
      </w:pPr>
      <w:r w:rsidRPr="002A50B4">
        <w:rPr>
          <w:sz w:val="20"/>
        </w:rPr>
        <w:t>Please</w:t>
      </w:r>
      <w:r w:rsidRPr="002A50B4">
        <w:rPr>
          <w:spacing w:val="-4"/>
          <w:sz w:val="20"/>
        </w:rPr>
        <w:t xml:space="preserve"> </w:t>
      </w:r>
      <w:r w:rsidRPr="002A50B4">
        <w:rPr>
          <w:sz w:val="20"/>
        </w:rPr>
        <w:t>note</w:t>
      </w:r>
      <w:r w:rsidRPr="002A50B4">
        <w:rPr>
          <w:spacing w:val="-4"/>
          <w:sz w:val="20"/>
        </w:rPr>
        <w:t xml:space="preserve"> </w:t>
      </w:r>
      <w:r w:rsidRPr="002A50B4">
        <w:rPr>
          <w:sz w:val="20"/>
        </w:rPr>
        <w:t>the</w:t>
      </w:r>
      <w:r w:rsidRPr="002A50B4">
        <w:rPr>
          <w:spacing w:val="-4"/>
          <w:sz w:val="20"/>
        </w:rPr>
        <w:t xml:space="preserve"> </w:t>
      </w:r>
      <w:r w:rsidRPr="002A50B4">
        <w:rPr>
          <w:sz w:val="20"/>
        </w:rPr>
        <w:t>FTP</w:t>
      </w:r>
      <w:r w:rsidRPr="002A50B4">
        <w:rPr>
          <w:spacing w:val="-4"/>
          <w:sz w:val="20"/>
        </w:rPr>
        <w:t xml:space="preserve"> </w:t>
      </w:r>
      <w:r w:rsidRPr="002A50B4">
        <w:rPr>
          <w:sz w:val="20"/>
        </w:rPr>
        <w:t>site</w:t>
      </w:r>
      <w:r w:rsidRPr="002A50B4">
        <w:rPr>
          <w:spacing w:val="-4"/>
          <w:sz w:val="20"/>
        </w:rPr>
        <w:t xml:space="preserve"> </w:t>
      </w:r>
      <w:r w:rsidRPr="002A50B4">
        <w:rPr>
          <w:sz w:val="20"/>
        </w:rPr>
        <w:t>for</w:t>
      </w:r>
      <w:r w:rsidRPr="002A50B4">
        <w:rPr>
          <w:spacing w:val="-3"/>
          <w:sz w:val="20"/>
        </w:rPr>
        <w:t xml:space="preserve"> </w:t>
      </w:r>
      <w:r w:rsidRPr="002A50B4">
        <w:rPr>
          <w:sz w:val="20"/>
        </w:rPr>
        <w:t>documents</w:t>
      </w:r>
      <w:r w:rsidRPr="002A50B4">
        <w:rPr>
          <w:spacing w:val="-5"/>
          <w:sz w:val="20"/>
        </w:rPr>
        <w:t xml:space="preserve"> </w:t>
      </w:r>
      <w:r w:rsidRPr="002A50B4">
        <w:rPr>
          <w:sz w:val="20"/>
        </w:rPr>
        <w:t>pertaining</w:t>
      </w:r>
      <w:r w:rsidRPr="002A50B4">
        <w:rPr>
          <w:spacing w:val="-3"/>
          <w:sz w:val="20"/>
        </w:rPr>
        <w:t xml:space="preserve"> </w:t>
      </w:r>
      <w:r w:rsidRPr="002A50B4">
        <w:rPr>
          <w:sz w:val="20"/>
        </w:rPr>
        <w:t>to</w:t>
      </w:r>
      <w:r w:rsidRPr="002A50B4">
        <w:rPr>
          <w:spacing w:val="-3"/>
          <w:sz w:val="20"/>
        </w:rPr>
        <w:t xml:space="preserve"> </w:t>
      </w:r>
      <w:r w:rsidRPr="002A50B4">
        <w:rPr>
          <w:sz w:val="20"/>
        </w:rPr>
        <w:t>the</w:t>
      </w:r>
      <w:r w:rsidRPr="002A50B4">
        <w:rPr>
          <w:spacing w:val="-6"/>
          <w:sz w:val="20"/>
        </w:rPr>
        <w:t xml:space="preserve"> </w:t>
      </w:r>
      <w:r w:rsidRPr="002A50B4">
        <w:rPr>
          <w:sz w:val="20"/>
        </w:rPr>
        <w:t>various</w:t>
      </w:r>
      <w:r w:rsidRPr="002A50B4">
        <w:rPr>
          <w:spacing w:val="-5"/>
          <w:sz w:val="20"/>
        </w:rPr>
        <w:t xml:space="preserve"> </w:t>
      </w:r>
      <w:r w:rsidRPr="002A50B4">
        <w:rPr>
          <w:sz w:val="20"/>
        </w:rPr>
        <w:t xml:space="preserve">BMAPs: </w:t>
      </w:r>
      <w:hyperlink r:id="rId9">
        <w:r w:rsidRPr="002A50B4">
          <w:rPr>
            <w:color w:val="0000FF"/>
            <w:spacing w:val="-2"/>
            <w:sz w:val="20"/>
            <w:u w:val="single" w:color="0000FF"/>
          </w:rPr>
          <w:t>http://publicfiles.dep.state.fl.us/DEAR/BMAP/</w:t>
        </w:r>
      </w:hyperlink>
    </w:p>
    <w:p w14:paraId="3FB40FB5" w14:textId="77777777" w:rsidR="007263FF" w:rsidRDefault="00FA1ED9">
      <w:pPr>
        <w:ind w:left="116" w:right="114"/>
        <w:jc w:val="center"/>
        <w:rPr>
          <w:color w:val="0070C0"/>
          <w:sz w:val="20"/>
        </w:rPr>
      </w:pPr>
      <w:r w:rsidRPr="002A50B4">
        <w:rPr>
          <w:sz w:val="20"/>
        </w:rPr>
        <w:t>For</w:t>
      </w:r>
      <w:r w:rsidRPr="002A50B4">
        <w:rPr>
          <w:spacing w:val="-4"/>
          <w:sz w:val="20"/>
        </w:rPr>
        <w:t xml:space="preserve"> </w:t>
      </w:r>
      <w:r w:rsidRPr="002A50B4">
        <w:rPr>
          <w:sz w:val="20"/>
        </w:rPr>
        <w:t>more</w:t>
      </w:r>
      <w:r w:rsidRPr="002A50B4">
        <w:rPr>
          <w:spacing w:val="-4"/>
          <w:sz w:val="20"/>
        </w:rPr>
        <w:t xml:space="preserve"> </w:t>
      </w:r>
      <w:r w:rsidRPr="002A50B4">
        <w:rPr>
          <w:sz w:val="20"/>
        </w:rPr>
        <w:t>information</w:t>
      </w:r>
      <w:r w:rsidRPr="002A50B4">
        <w:rPr>
          <w:spacing w:val="-4"/>
          <w:sz w:val="20"/>
        </w:rPr>
        <w:t xml:space="preserve"> </w:t>
      </w:r>
      <w:r w:rsidRPr="002A50B4">
        <w:rPr>
          <w:sz w:val="20"/>
        </w:rPr>
        <w:t>on</w:t>
      </w:r>
      <w:r w:rsidRPr="002A50B4">
        <w:rPr>
          <w:spacing w:val="-4"/>
          <w:sz w:val="20"/>
        </w:rPr>
        <w:t xml:space="preserve"> </w:t>
      </w:r>
      <w:r w:rsidR="00B12BAA">
        <w:rPr>
          <w:spacing w:val="-4"/>
          <w:sz w:val="20"/>
        </w:rPr>
        <w:t>the Lower St. Johns River Main Stem</w:t>
      </w:r>
      <w:r w:rsidRPr="002A50B4">
        <w:rPr>
          <w:sz w:val="20"/>
        </w:rPr>
        <w:t>,</w:t>
      </w:r>
      <w:r w:rsidRPr="002A50B4">
        <w:rPr>
          <w:spacing w:val="-4"/>
          <w:sz w:val="20"/>
        </w:rPr>
        <w:t xml:space="preserve"> </w:t>
      </w:r>
      <w:r w:rsidRPr="002A50B4">
        <w:rPr>
          <w:sz w:val="20"/>
        </w:rPr>
        <w:t>contact:</w:t>
      </w:r>
      <w:r w:rsidRPr="002A50B4">
        <w:rPr>
          <w:spacing w:val="-4"/>
          <w:sz w:val="20"/>
        </w:rPr>
        <w:t xml:space="preserve"> </w:t>
      </w:r>
      <w:r w:rsidR="00B12BAA">
        <w:rPr>
          <w:spacing w:val="-4"/>
          <w:sz w:val="20"/>
        </w:rPr>
        <w:t>Tiffany Busby</w:t>
      </w:r>
      <w:r w:rsidRPr="002A50B4">
        <w:rPr>
          <w:sz w:val="20"/>
        </w:rPr>
        <w:t>,</w:t>
      </w:r>
      <w:r w:rsidRPr="002A50B4">
        <w:rPr>
          <w:spacing w:val="-6"/>
          <w:sz w:val="20"/>
        </w:rPr>
        <w:t xml:space="preserve"> </w:t>
      </w:r>
      <w:r w:rsidR="00B12BAA">
        <w:rPr>
          <w:spacing w:val="-6"/>
          <w:sz w:val="20"/>
        </w:rPr>
        <w:t>904-797/2721</w:t>
      </w:r>
      <w:r w:rsidRPr="002A50B4">
        <w:rPr>
          <w:sz w:val="20"/>
        </w:rPr>
        <w:t>,</w:t>
      </w:r>
      <w:r w:rsidRPr="002A50B4">
        <w:rPr>
          <w:spacing w:val="-4"/>
          <w:sz w:val="20"/>
        </w:rPr>
        <w:t xml:space="preserve"> </w:t>
      </w:r>
      <w:hyperlink r:id="rId10" w:history="1">
        <w:r w:rsidR="00B12BAA" w:rsidRPr="007263FF">
          <w:rPr>
            <w:color w:val="0000FF"/>
            <w:spacing w:val="-2"/>
            <w:sz w:val="20"/>
            <w:u w:val="single" w:color="0000FF"/>
          </w:rPr>
          <w:t>TLBusby@wildwoodconsulting.net</w:t>
        </w:r>
      </w:hyperlink>
      <w:r w:rsidR="00BC09CC">
        <w:rPr>
          <w:color w:val="0070C0"/>
          <w:sz w:val="20"/>
        </w:rPr>
        <w:t xml:space="preserve">. </w:t>
      </w:r>
    </w:p>
    <w:p w14:paraId="73B79D60" w14:textId="259A5C59" w:rsidR="00307B59" w:rsidRPr="00BC09CC" w:rsidRDefault="00BC09CC">
      <w:pPr>
        <w:ind w:left="116" w:right="114"/>
        <w:jc w:val="center"/>
        <w:rPr>
          <w:sz w:val="20"/>
        </w:rPr>
      </w:pPr>
      <w:r w:rsidRPr="00797A8C">
        <w:rPr>
          <w:i/>
          <w:iCs/>
          <w:sz w:val="20"/>
        </w:rPr>
        <w:t>Note:</w:t>
      </w:r>
      <w:r w:rsidRPr="00BC09CC">
        <w:rPr>
          <w:sz w:val="20"/>
        </w:rPr>
        <w:t xml:space="preserve"> </w:t>
      </w:r>
      <w:r w:rsidR="00797A8C">
        <w:rPr>
          <w:sz w:val="20"/>
        </w:rPr>
        <w:t>T</w:t>
      </w:r>
      <w:r w:rsidRPr="00BC09CC">
        <w:rPr>
          <w:sz w:val="20"/>
        </w:rPr>
        <w:t xml:space="preserve">he contact for the Lower St. Johns River Tributaries BMAP is Anita Stine at </w:t>
      </w:r>
      <w:r w:rsidRPr="007263FF">
        <w:rPr>
          <w:color w:val="0000FF"/>
          <w:spacing w:val="-2"/>
          <w:sz w:val="20"/>
          <w:u w:val="single" w:color="0000FF"/>
        </w:rPr>
        <w:t>Anita.Stine@FloridaDEP.gov</w:t>
      </w:r>
      <w:r w:rsidRPr="00BC09CC">
        <w:rPr>
          <w:sz w:val="20"/>
        </w:rPr>
        <w:t>.</w:t>
      </w:r>
      <w:r w:rsidR="00B12BAA" w:rsidRPr="00BC09CC">
        <w:rPr>
          <w:sz w:val="20"/>
        </w:rPr>
        <w:t xml:space="preserve"> </w:t>
      </w:r>
    </w:p>
    <w:sectPr w:rsidR="00307B59" w:rsidRPr="00BC09CC">
      <w:type w:val="continuous"/>
      <w:pgSz w:w="12240" w:h="15840"/>
      <w:pgMar w:top="1820" w:right="134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16395C"/>
    <w:multiLevelType w:val="hybridMultilevel"/>
    <w:tmpl w:val="828EE8C6"/>
    <w:lvl w:ilvl="0" w:tplc="76145E0C">
      <w:numFmt w:val="bullet"/>
      <w:lvlText w:val=""/>
      <w:lvlJc w:val="left"/>
      <w:pPr>
        <w:ind w:left="118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860E3448">
      <w:numFmt w:val="bullet"/>
      <w:lvlText w:val="•"/>
      <w:lvlJc w:val="left"/>
      <w:pPr>
        <w:ind w:left="2018" w:hanging="360"/>
      </w:pPr>
      <w:rPr>
        <w:rFonts w:hint="default"/>
        <w:lang w:val="en-US" w:eastAsia="en-US" w:bidi="ar-SA"/>
      </w:rPr>
    </w:lvl>
    <w:lvl w:ilvl="2" w:tplc="10561B62">
      <w:numFmt w:val="bullet"/>
      <w:lvlText w:val="•"/>
      <w:lvlJc w:val="left"/>
      <w:pPr>
        <w:ind w:left="2856" w:hanging="360"/>
      </w:pPr>
      <w:rPr>
        <w:rFonts w:hint="default"/>
        <w:lang w:val="en-US" w:eastAsia="en-US" w:bidi="ar-SA"/>
      </w:rPr>
    </w:lvl>
    <w:lvl w:ilvl="3" w:tplc="F1CE274A">
      <w:numFmt w:val="bullet"/>
      <w:lvlText w:val="•"/>
      <w:lvlJc w:val="left"/>
      <w:pPr>
        <w:ind w:left="3694" w:hanging="360"/>
      </w:pPr>
      <w:rPr>
        <w:rFonts w:hint="default"/>
        <w:lang w:val="en-US" w:eastAsia="en-US" w:bidi="ar-SA"/>
      </w:rPr>
    </w:lvl>
    <w:lvl w:ilvl="4" w:tplc="AFE0D496">
      <w:numFmt w:val="bullet"/>
      <w:lvlText w:val="•"/>
      <w:lvlJc w:val="left"/>
      <w:pPr>
        <w:ind w:left="4532" w:hanging="360"/>
      </w:pPr>
      <w:rPr>
        <w:rFonts w:hint="default"/>
        <w:lang w:val="en-US" w:eastAsia="en-US" w:bidi="ar-SA"/>
      </w:rPr>
    </w:lvl>
    <w:lvl w:ilvl="5" w:tplc="F572AA44">
      <w:numFmt w:val="bullet"/>
      <w:lvlText w:val="•"/>
      <w:lvlJc w:val="left"/>
      <w:pPr>
        <w:ind w:left="5370" w:hanging="360"/>
      </w:pPr>
      <w:rPr>
        <w:rFonts w:hint="default"/>
        <w:lang w:val="en-US" w:eastAsia="en-US" w:bidi="ar-SA"/>
      </w:rPr>
    </w:lvl>
    <w:lvl w:ilvl="6" w:tplc="9D2897F0">
      <w:numFmt w:val="bullet"/>
      <w:lvlText w:val="•"/>
      <w:lvlJc w:val="left"/>
      <w:pPr>
        <w:ind w:left="6208" w:hanging="360"/>
      </w:pPr>
      <w:rPr>
        <w:rFonts w:hint="default"/>
        <w:lang w:val="en-US" w:eastAsia="en-US" w:bidi="ar-SA"/>
      </w:rPr>
    </w:lvl>
    <w:lvl w:ilvl="7" w:tplc="6E8ECC7A">
      <w:numFmt w:val="bullet"/>
      <w:lvlText w:val="•"/>
      <w:lvlJc w:val="left"/>
      <w:pPr>
        <w:ind w:left="7046" w:hanging="360"/>
      </w:pPr>
      <w:rPr>
        <w:rFonts w:hint="default"/>
        <w:lang w:val="en-US" w:eastAsia="en-US" w:bidi="ar-SA"/>
      </w:rPr>
    </w:lvl>
    <w:lvl w:ilvl="8" w:tplc="EDCAEEAC">
      <w:numFmt w:val="bullet"/>
      <w:lvlText w:val="•"/>
      <w:lvlJc w:val="left"/>
      <w:pPr>
        <w:ind w:left="7884" w:hanging="360"/>
      </w:pPr>
      <w:rPr>
        <w:rFonts w:hint="default"/>
        <w:lang w:val="en-US" w:eastAsia="en-US" w:bidi="ar-SA"/>
      </w:rPr>
    </w:lvl>
  </w:abstractNum>
  <w:num w:numId="1" w16cid:durableId="880869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B59"/>
    <w:rsid w:val="002A50B4"/>
    <w:rsid w:val="002E73F0"/>
    <w:rsid w:val="00307B59"/>
    <w:rsid w:val="00471A1F"/>
    <w:rsid w:val="006700DF"/>
    <w:rsid w:val="007263FF"/>
    <w:rsid w:val="00750149"/>
    <w:rsid w:val="00797A8C"/>
    <w:rsid w:val="007E5397"/>
    <w:rsid w:val="00807D18"/>
    <w:rsid w:val="009349FD"/>
    <w:rsid w:val="00975DDE"/>
    <w:rsid w:val="009A6132"/>
    <w:rsid w:val="00A669BE"/>
    <w:rsid w:val="00B12BAA"/>
    <w:rsid w:val="00BC09CC"/>
    <w:rsid w:val="00C16890"/>
    <w:rsid w:val="00E332F7"/>
    <w:rsid w:val="00FA1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B79D3B"/>
  <w15:docId w15:val="{1EAFAF9D-2E58-406A-9C08-3BF0EA508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89"/>
      <w:ind w:left="113" w:right="114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18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6700DF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50B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349FD"/>
    <w:pPr>
      <w:widowControl/>
      <w:autoSpaceDE/>
      <w:autoSpaceDN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42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8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ttendee.gotowebinar.com/register/6112264737973855072" TargetMode="External"/><Relationship Id="rId13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TLBusby@wildwoodconsulting.net" TargetMode="External"/><Relationship Id="rId4" Type="http://schemas.openxmlformats.org/officeDocument/2006/relationships/styles" Target="styles.xml"/><Relationship Id="rId9" Type="http://schemas.openxmlformats.org/officeDocument/2006/relationships/hyperlink" Target="http://publicfiles.dep.state.fl.us/DEAR/BMA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C6CF156282354B9D0286B38EF12784" ma:contentTypeVersion="17" ma:contentTypeDescription="Create a new document." ma:contentTypeScope="" ma:versionID="ef141fa25ef09def5fac1596614c10b9">
  <xsd:schema xmlns:xsd="http://www.w3.org/2001/XMLSchema" xmlns:xs="http://www.w3.org/2001/XMLSchema" xmlns:p="http://schemas.microsoft.com/office/2006/metadata/properties" xmlns:ns2="450cd771-248d-4a06-b878-2516c33d639d" xmlns:ns3="f3600212-7027-4ef5-a369-584c7db687d0" targetNamespace="http://schemas.microsoft.com/office/2006/metadata/properties" ma:root="true" ma:fieldsID="e3a522754d0958146ddca5bed61e2991" ns2:_="" ns3:_="">
    <xsd:import namespace="450cd771-248d-4a06-b878-2516c33d639d"/>
    <xsd:import namespace="f3600212-7027-4ef5-a369-584c7db687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0cd771-248d-4a06-b878-2516c33d63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746451cd-644b-498e-a27d-66d0d68a9f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600212-7027-4ef5-a369-584c7db687d0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6a1a05ba-a590-47b8-866b-bce30a2b0b74}" ma:internalName="TaxCatchAll" ma:showField="CatchAllData" ma:web="f3600212-7027-4ef5-a369-584c7db687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50cd771-248d-4a06-b878-2516c33d639d">
      <Terms xmlns="http://schemas.microsoft.com/office/infopath/2007/PartnerControls"/>
    </lcf76f155ced4ddcb4097134ff3c332f>
    <TaxCatchAll xmlns="f3600212-7027-4ef5-a369-584c7db687d0" xsi:nil="true"/>
  </documentManagement>
</p:properties>
</file>

<file path=customXml/itemProps1.xml><?xml version="1.0" encoding="utf-8"?>
<ds:datastoreItem xmlns:ds="http://schemas.openxmlformats.org/officeDocument/2006/customXml" ds:itemID="{208461F8-C423-4E92-8700-3B151EA991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DA713B1-2411-4E5C-8453-65BFDF64BC67}"/>
</file>

<file path=customXml/itemProps3.xml><?xml version="1.0" encoding="utf-8"?>
<ds:datastoreItem xmlns:ds="http://schemas.openxmlformats.org/officeDocument/2006/customXml" ds:itemID="{A7F04AD2-43A8-4E28-A742-E2705E05C82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Homann, Moira</dc:creator>
  <dc:description/>
  <cp:lastModifiedBy>Tiffany Busby</cp:lastModifiedBy>
  <cp:revision>14</cp:revision>
  <dcterms:created xsi:type="dcterms:W3CDTF">2023-10-17T19:45:00Z</dcterms:created>
  <dcterms:modified xsi:type="dcterms:W3CDTF">2023-10-17T19:54:00Z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2023-03-14T00:00:00Z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2023-06-01T00:00:00Z</vt:filetime>
  </property>
  <property fmtid="{D5CDD505-2E9C-101B-9397-08002B2CF9AE}" pid="5" name="Producer">
    <vt:lpwstr>Adobe PDF Library 22.3.98</vt:lpwstr>
  </property>
  <property fmtid="{D5CDD505-2E9C-101B-9397-08002B2CF9AE}" pid="6" name="SourceModified">
    <vt:lpwstr/>
  </property>
  <property fmtid="{D5CDD505-2E9C-101B-9397-08002B2CF9AE}" pid="7" name="MediaServiceImageTags">
    <vt:lpwstr/>
  </property>
  <property fmtid="{D5CDD505-2E9C-101B-9397-08002B2CF9AE}" pid="8" name="ContentTypeId">
    <vt:lpwstr>0x01010052C6CF156282354B9D0286B38EF12784</vt:lpwstr>
  </property>
</Properties>
</file>