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4807F" w14:textId="77777777" w:rsidR="00735E2C" w:rsidRPr="00E947CE" w:rsidRDefault="004E5B48" w:rsidP="00735E2C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Orange Creek </w:t>
      </w:r>
      <w:r w:rsidR="00735E2C" w:rsidRPr="00E947CE">
        <w:rPr>
          <w:rFonts w:ascii="Times New Roman" w:hAnsi="Times New Roman" w:cs="Times New Roman"/>
          <w:b/>
          <w:bCs/>
          <w:sz w:val="26"/>
          <w:szCs w:val="26"/>
        </w:rPr>
        <w:t>Basin Management Action Plan (BMAP)</w:t>
      </w:r>
    </w:p>
    <w:p w14:paraId="3022529E" w14:textId="77777777" w:rsidR="00735E2C" w:rsidRPr="00E947CE" w:rsidRDefault="00EA2E00" w:rsidP="00735E2C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47CE">
        <w:rPr>
          <w:rFonts w:ascii="Times New Roman" w:hAnsi="Times New Roman" w:cs="Times New Roman"/>
          <w:b/>
          <w:bCs/>
          <w:sz w:val="26"/>
          <w:szCs w:val="26"/>
        </w:rPr>
        <w:t>Basin Working Group Meeting</w:t>
      </w:r>
    </w:p>
    <w:p w14:paraId="2FC85702" w14:textId="5C1B9E91" w:rsidR="00735E2C" w:rsidRPr="00E947CE" w:rsidRDefault="004D6954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Tuesday</w:t>
      </w:r>
      <w:r w:rsidR="006B52A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March 3</w:t>
      </w:r>
      <w:r w:rsidR="00DD2C4A">
        <w:rPr>
          <w:rFonts w:ascii="Times New Roman" w:hAnsi="Times New Roman" w:cs="Times New Roman"/>
          <w:b/>
          <w:bCs/>
          <w:i/>
          <w:iCs/>
          <w:sz w:val="26"/>
          <w:szCs w:val="26"/>
        </w:rPr>
        <w:t>1</w:t>
      </w:r>
      <w:r w:rsidR="00D24F7A">
        <w:rPr>
          <w:rFonts w:ascii="Times New Roman" w:hAnsi="Times New Roman" w:cs="Times New Roman"/>
          <w:b/>
          <w:bCs/>
          <w:i/>
          <w:i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2015</w:t>
      </w:r>
    </w:p>
    <w:p w14:paraId="33BEB8E0" w14:textId="20165F22" w:rsidR="00735E2C" w:rsidRPr="00E947CE" w:rsidRDefault="006D51A8" w:rsidP="00735E2C">
      <w:pPr>
        <w:pStyle w:val="Default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DD2C4A">
        <w:rPr>
          <w:rFonts w:ascii="Times New Roman" w:hAnsi="Times New Roman" w:cs="Times New Roman"/>
          <w:i/>
          <w:iCs/>
          <w:sz w:val="26"/>
          <w:szCs w:val="26"/>
        </w:rPr>
        <w:t>1</w:t>
      </w:r>
      <w:r w:rsidR="006B52A4" w:rsidRPr="00DD2C4A">
        <w:rPr>
          <w:rFonts w:ascii="Times New Roman" w:hAnsi="Times New Roman" w:cs="Times New Roman"/>
          <w:i/>
          <w:iCs/>
          <w:sz w:val="26"/>
          <w:szCs w:val="26"/>
        </w:rPr>
        <w:t>:30 P</w:t>
      </w:r>
      <w:r w:rsidR="002A47ED" w:rsidRPr="00DD2C4A">
        <w:rPr>
          <w:rFonts w:ascii="Times New Roman" w:hAnsi="Times New Roman" w:cs="Times New Roman"/>
          <w:i/>
          <w:iCs/>
          <w:sz w:val="26"/>
          <w:szCs w:val="26"/>
        </w:rPr>
        <w:t xml:space="preserve">M </w:t>
      </w:r>
      <w:r w:rsidRPr="00DD2C4A">
        <w:rPr>
          <w:rFonts w:ascii="Times New Roman" w:hAnsi="Times New Roman" w:cs="Times New Roman"/>
          <w:i/>
          <w:iCs/>
          <w:sz w:val="26"/>
          <w:szCs w:val="26"/>
        </w:rPr>
        <w:t>–</w:t>
      </w:r>
      <w:r w:rsidR="00DD2C4A" w:rsidRPr="00DD2C4A">
        <w:rPr>
          <w:rFonts w:ascii="Times New Roman" w:hAnsi="Times New Roman" w:cs="Times New Roman"/>
          <w:i/>
          <w:iCs/>
          <w:sz w:val="26"/>
          <w:szCs w:val="26"/>
        </w:rPr>
        <w:t>3:3</w:t>
      </w:r>
      <w:r w:rsidRPr="00DD2C4A">
        <w:rPr>
          <w:rFonts w:ascii="Times New Roman" w:hAnsi="Times New Roman" w:cs="Times New Roman"/>
          <w:i/>
          <w:iCs/>
          <w:sz w:val="26"/>
          <w:szCs w:val="26"/>
        </w:rPr>
        <w:t>0</w:t>
      </w:r>
      <w:r w:rsidR="002A47ED" w:rsidRPr="00DD2C4A">
        <w:rPr>
          <w:rFonts w:ascii="Times New Roman" w:hAnsi="Times New Roman" w:cs="Times New Roman"/>
          <w:i/>
          <w:iCs/>
          <w:sz w:val="26"/>
          <w:szCs w:val="26"/>
        </w:rPr>
        <w:t xml:space="preserve"> PM</w:t>
      </w:r>
    </w:p>
    <w:p w14:paraId="36C7385A" w14:textId="77777777" w:rsidR="001A5F8D" w:rsidRPr="00E947CE" w:rsidRDefault="001A5F8D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</w:p>
    <w:p w14:paraId="13C99968" w14:textId="77777777" w:rsidR="00EA2E00" w:rsidRPr="00F51B23" w:rsidRDefault="004E5B48" w:rsidP="00EA2E00">
      <w:pPr>
        <w:pStyle w:val="Default"/>
        <w:jc w:val="center"/>
        <w:rPr>
          <w:rFonts w:ascii="Times New Roman" w:hAnsi="Times New Roman" w:cs="Times New Roman"/>
          <w:b/>
          <w:i/>
          <w:iCs/>
        </w:rPr>
      </w:pPr>
      <w:r w:rsidRPr="00F51B23">
        <w:rPr>
          <w:rFonts w:ascii="Times New Roman" w:hAnsi="Times New Roman" w:cs="Times New Roman"/>
          <w:b/>
          <w:i/>
          <w:iCs/>
        </w:rPr>
        <w:t>Gainesville Regional Utilities</w:t>
      </w:r>
      <w:r w:rsidR="00EA2E00" w:rsidRPr="00F51B23">
        <w:rPr>
          <w:rFonts w:ascii="Times New Roman" w:hAnsi="Times New Roman" w:cs="Times New Roman"/>
          <w:b/>
          <w:i/>
          <w:iCs/>
        </w:rPr>
        <w:t xml:space="preserve"> </w:t>
      </w:r>
      <w:r w:rsidRPr="00F51B23">
        <w:rPr>
          <w:rFonts w:ascii="Times New Roman" w:hAnsi="Times New Roman" w:cs="Times New Roman"/>
          <w:b/>
          <w:i/>
          <w:iCs/>
        </w:rPr>
        <w:t>–</w:t>
      </w:r>
      <w:r w:rsidR="00EA2E00" w:rsidRPr="00F51B23">
        <w:rPr>
          <w:rFonts w:ascii="Times New Roman" w:hAnsi="Times New Roman" w:cs="Times New Roman"/>
          <w:b/>
          <w:i/>
          <w:iCs/>
        </w:rPr>
        <w:t xml:space="preserve"> </w:t>
      </w:r>
      <w:r w:rsidR="0054016C" w:rsidRPr="00F51B23">
        <w:rPr>
          <w:rFonts w:ascii="Times New Roman" w:hAnsi="Times New Roman" w:cs="Times New Roman"/>
          <w:b/>
          <w:i/>
          <w:iCs/>
        </w:rPr>
        <w:t>Multi-purpose</w:t>
      </w:r>
      <w:r w:rsidRPr="00F51B23">
        <w:rPr>
          <w:rFonts w:ascii="Times New Roman" w:hAnsi="Times New Roman" w:cs="Times New Roman"/>
          <w:b/>
          <w:i/>
          <w:iCs/>
        </w:rPr>
        <w:t xml:space="preserve"> Room</w:t>
      </w:r>
    </w:p>
    <w:p w14:paraId="380EF3E9" w14:textId="77777777" w:rsidR="001A5F8D" w:rsidRPr="00F51B23" w:rsidRDefault="004E5B48" w:rsidP="00EA2E00">
      <w:pPr>
        <w:pStyle w:val="Default"/>
        <w:jc w:val="center"/>
        <w:rPr>
          <w:rFonts w:ascii="Times New Roman" w:hAnsi="Times New Roman" w:cs="Times New Roman"/>
          <w:b/>
          <w:i/>
          <w:iCs/>
        </w:rPr>
      </w:pPr>
      <w:r w:rsidRPr="00F51B23">
        <w:rPr>
          <w:rFonts w:ascii="Times New Roman" w:hAnsi="Times New Roman" w:cs="Times New Roman"/>
          <w:b/>
          <w:i/>
          <w:iCs/>
        </w:rPr>
        <w:t>301 Southeast 4</w:t>
      </w:r>
      <w:r w:rsidRPr="00F51B23">
        <w:rPr>
          <w:rFonts w:ascii="Times New Roman" w:hAnsi="Times New Roman" w:cs="Times New Roman"/>
          <w:b/>
          <w:i/>
          <w:iCs/>
          <w:vertAlign w:val="superscript"/>
        </w:rPr>
        <w:t>th</w:t>
      </w:r>
      <w:r w:rsidRPr="00F51B23">
        <w:rPr>
          <w:rFonts w:ascii="Times New Roman" w:hAnsi="Times New Roman" w:cs="Times New Roman"/>
          <w:b/>
          <w:i/>
          <w:iCs/>
        </w:rPr>
        <w:t xml:space="preserve"> Avenue, Gainesville, Florida</w:t>
      </w:r>
    </w:p>
    <w:p w14:paraId="30B01646" w14:textId="77777777" w:rsidR="00735E2C" w:rsidRPr="00E947CE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14:paraId="6E535318" w14:textId="77777777" w:rsidR="00735E2C" w:rsidRPr="00E947CE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14:paraId="0DA7AD7E" w14:textId="77777777" w:rsidR="00735E2C" w:rsidRPr="00E947CE" w:rsidRDefault="00735E2C" w:rsidP="00735E2C">
      <w:pPr>
        <w:pStyle w:val="Default"/>
        <w:jc w:val="center"/>
        <w:rPr>
          <w:rFonts w:ascii="Times New Roman" w:hAnsi="Times New Roman" w:cs="Times New Roman"/>
          <w:caps/>
          <w:u w:val="single"/>
        </w:rPr>
      </w:pPr>
      <w:r w:rsidRPr="00E947CE">
        <w:rPr>
          <w:rFonts w:ascii="Times New Roman" w:hAnsi="Times New Roman" w:cs="Times New Roman"/>
          <w:b/>
          <w:bCs/>
          <w:caps/>
          <w:u w:val="single"/>
        </w:rPr>
        <w:t>Agenda</w:t>
      </w:r>
    </w:p>
    <w:p w14:paraId="74B7724B" w14:textId="77777777" w:rsidR="00735E2C" w:rsidRPr="00E947CE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A897F0" w14:textId="77777777" w:rsidR="00C438BA" w:rsidRDefault="00226A6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B52A4">
        <w:rPr>
          <w:rFonts w:ascii="Times New Roman" w:hAnsi="Times New Roman"/>
          <w:sz w:val="24"/>
          <w:szCs w:val="24"/>
        </w:rPr>
        <w:t>:30 P</w:t>
      </w:r>
      <w:r w:rsidR="006D51A8">
        <w:rPr>
          <w:rFonts w:ascii="Times New Roman" w:hAnsi="Times New Roman"/>
          <w:sz w:val="24"/>
          <w:szCs w:val="24"/>
        </w:rPr>
        <w:t>M</w:t>
      </w:r>
      <w:r w:rsidR="00735E2C" w:rsidRPr="00E947CE">
        <w:rPr>
          <w:rFonts w:ascii="Times New Roman" w:hAnsi="Times New Roman"/>
          <w:sz w:val="24"/>
          <w:szCs w:val="24"/>
        </w:rPr>
        <w:t xml:space="preserve"> </w:t>
      </w:r>
      <w:r w:rsidR="00735E2C" w:rsidRPr="00E947CE">
        <w:rPr>
          <w:rFonts w:ascii="Times New Roman" w:hAnsi="Times New Roman"/>
          <w:sz w:val="24"/>
          <w:szCs w:val="24"/>
        </w:rPr>
        <w:tab/>
      </w:r>
      <w:r w:rsidR="00735E2C" w:rsidRPr="00E947CE">
        <w:rPr>
          <w:rFonts w:ascii="Times New Roman" w:hAnsi="Times New Roman"/>
          <w:b/>
          <w:sz w:val="24"/>
          <w:szCs w:val="24"/>
        </w:rPr>
        <w:t xml:space="preserve">Welcome and </w:t>
      </w:r>
      <w:r w:rsidR="00C234D4" w:rsidRPr="00E947CE">
        <w:rPr>
          <w:rFonts w:ascii="Times New Roman" w:hAnsi="Times New Roman"/>
          <w:b/>
          <w:sz w:val="24"/>
          <w:szCs w:val="24"/>
        </w:rPr>
        <w:t>I</w:t>
      </w:r>
      <w:r w:rsidR="00F64ADB" w:rsidRPr="00E947CE">
        <w:rPr>
          <w:rFonts w:ascii="Times New Roman" w:hAnsi="Times New Roman"/>
          <w:b/>
          <w:sz w:val="24"/>
          <w:szCs w:val="24"/>
        </w:rPr>
        <w:t>ntroduction</w:t>
      </w:r>
      <w:r w:rsidR="00C234D4" w:rsidRPr="00E947CE">
        <w:rPr>
          <w:rFonts w:ascii="Times New Roman" w:hAnsi="Times New Roman"/>
          <w:b/>
          <w:sz w:val="24"/>
          <w:szCs w:val="24"/>
        </w:rPr>
        <w:t>s</w:t>
      </w:r>
      <w:r w:rsidR="006431EB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C438BA" w:rsidRPr="00E947CE">
        <w:rPr>
          <w:rFonts w:ascii="Times New Roman" w:hAnsi="Times New Roman"/>
          <w:sz w:val="24"/>
          <w:szCs w:val="24"/>
        </w:rPr>
        <w:t>(</w:t>
      </w:r>
      <w:r w:rsidR="006D51A8">
        <w:rPr>
          <w:rFonts w:ascii="Times New Roman" w:hAnsi="Times New Roman"/>
          <w:i/>
          <w:sz w:val="24"/>
          <w:szCs w:val="24"/>
        </w:rPr>
        <w:t>Tiffany Busby</w:t>
      </w:r>
      <w:r w:rsidR="00C438BA" w:rsidRPr="00E947CE">
        <w:rPr>
          <w:rFonts w:ascii="Times New Roman" w:hAnsi="Times New Roman"/>
          <w:sz w:val="24"/>
          <w:szCs w:val="24"/>
        </w:rPr>
        <w:t>)</w:t>
      </w:r>
    </w:p>
    <w:p w14:paraId="2AD9B339" w14:textId="77777777" w:rsidR="00E929D4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45177450" w14:textId="25E4C9AC" w:rsidR="008B25A0" w:rsidRDefault="00F51B23" w:rsidP="00F51B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1:40 PM</w:t>
      </w:r>
      <w:r>
        <w:rPr>
          <w:rFonts w:ascii="Times New Roman" w:hAnsi="Times New Roman"/>
          <w:sz w:val="24"/>
          <w:szCs w:val="24"/>
        </w:rPr>
        <w:tab/>
      </w:r>
      <w:r w:rsidRPr="006B52A4">
        <w:rPr>
          <w:rFonts w:ascii="Times New Roman" w:hAnsi="Times New Roman"/>
          <w:b/>
          <w:sz w:val="24"/>
          <w:szCs w:val="24"/>
        </w:rPr>
        <w:t>Stakeholder Updates</w:t>
      </w:r>
      <w:r>
        <w:rPr>
          <w:rFonts w:ascii="Times New Roman" w:hAnsi="Times New Roman"/>
          <w:sz w:val="24"/>
          <w:szCs w:val="24"/>
        </w:rPr>
        <w:t xml:space="preserve"> </w:t>
      </w:r>
      <w:r w:rsidR="008B25A0">
        <w:rPr>
          <w:rFonts w:ascii="Times New Roman" w:hAnsi="Times New Roman"/>
          <w:sz w:val="24"/>
          <w:szCs w:val="24"/>
        </w:rPr>
        <w:t>(</w:t>
      </w:r>
      <w:r w:rsidR="008B25A0" w:rsidRPr="00A67084">
        <w:rPr>
          <w:rFonts w:ascii="Times New Roman" w:hAnsi="Times New Roman"/>
          <w:i/>
          <w:sz w:val="24"/>
          <w:szCs w:val="24"/>
        </w:rPr>
        <w:t>All</w:t>
      </w:r>
      <w:r w:rsidR="008B25A0">
        <w:rPr>
          <w:rFonts w:ascii="Times New Roman" w:hAnsi="Times New Roman"/>
          <w:sz w:val="24"/>
          <w:szCs w:val="24"/>
        </w:rPr>
        <w:t>)</w:t>
      </w:r>
    </w:p>
    <w:p w14:paraId="5E9BB454" w14:textId="2938785A" w:rsidR="008B25A0" w:rsidRDefault="008B25A0" w:rsidP="008B25A0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Paynes</w:t>
      </w:r>
      <w:proofErr w:type="spellEnd"/>
      <w:r>
        <w:rPr>
          <w:rFonts w:ascii="Times New Roman" w:hAnsi="Times New Roman"/>
          <w:sz w:val="24"/>
          <w:szCs w:val="24"/>
        </w:rPr>
        <w:t xml:space="preserve"> Prairie</w:t>
      </w:r>
      <w:r w:rsidR="00A67084">
        <w:rPr>
          <w:rFonts w:ascii="Times New Roman" w:hAnsi="Times New Roman"/>
          <w:sz w:val="24"/>
          <w:szCs w:val="24"/>
        </w:rPr>
        <w:t xml:space="preserve"> (</w:t>
      </w:r>
      <w:r w:rsidR="007B103C" w:rsidRPr="007B103C">
        <w:rPr>
          <w:rFonts w:ascii="Times New Roman" w:hAnsi="Times New Roman"/>
          <w:i/>
          <w:sz w:val="24"/>
          <w:szCs w:val="24"/>
        </w:rPr>
        <w:t xml:space="preserve">Alice </w:t>
      </w:r>
      <w:proofErr w:type="spellStart"/>
      <w:r w:rsidR="007B103C" w:rsidRPr="007B103C">
        <w:rPr>
          <w:rFonts w:ascii="Times New Roman" w:hAnsi="Times New Roman"/>
          <w:i/>
          <w:sz w:val="24"/>
          <w:szCs w:val="24"/>
        </w:rPr>
        <w:t>Rankeillor</w:t>
      </w:r>
      <w:proofErr w:type="spellEnd"/>
      <w:r w:rsidR="00A67084">
        <w:rPr>
          <w:rFonts w:ascii="Times New Roman" w:hAnsi="Times New Roman"/>
          <w:sz w:val="24"/>
          <w:szCs w:val="24"/>
        </w:rPr>
        <w:t>)</w:t>
      </w:r>
    </w:p>
    <w:p w14:paraId="43E42D62" w14:textId="0F5205A5" w:rsidR="008B25A0" w:rsidRDefault="008B25A0" w:rsidP="008B25A0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Orange Creek Basin Interagency Working Group Activities (</w:t>
      </w:r>
      <w:r w:rsidR="007B103C" w:rsidRPr="007B103C">
        <w:rPr>
          <w:rFonts w:ascii="Times New Roman" w:hAnsi="Times New Roman"/>
          <w:i/>
          <w:sz w:val="24"/>
          <w:szCs w:val="24"/>
        </w:rPr>
        <w:t>Ryan Hamm</w:t>
      </w:r>
      <w:r>
        <w:rPr>
          <w:rFonts w:ascii="Times New Roman" w:hAnsi="Times New Roman"/>
          <w:sz w:val="24"/>
          <w:szCs w:val="24"/>
        </w:rPr>
        <w:t>)</w:t>
      </w:r>
    </w:p>
    <w:p w14:paraId="2DE5DEBA" w14:textId="77777777" w:rsidR="00F51B23" w:rsidRDefault="00F51B23" w:rsidP="00EA2E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BD4DCC" w14:textId="7EAEA680" w:rsidR="00EA2E00" w:rsidRPr="00E947CE" w:rsidRDefault="008B25A0" w:rsidP="00EA2E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2:0</w:t>
      </w:r>
      <w:r w:rsidR="00F51B23">
        <w:rPr>
          <w:rFonts w:ascii="Times New Roman" w:hAnsi="Times New Roman"/>
          <w:sz w:val="24"/>
          <w:szCs w:val="24"/>
        </w:rPr>
        <w:t>0</w:t>
      </w:r>
      <w:r w:rsidR="00EA2E00" w:rsidRPr="00E947CE">
        <w:rPr>
          <w:rFonts w:ascii="Times New Roman" w:hAnsi="Times New Roman"/>
          <w:sz w:val="24"/>
          <w:szCs w:val="24"/>
        </w:rPr>
        <w:t xml:space="preserve"> </w:t>
      </w:r>
      <w:r w:rsidR="006B52A4">
        <w:rPr>
          <w:rFonts w:ascii="Times New Roman" w:hAnsi="Times New Roman"/>
          <w:sz w:val="24"/>
          <w:szCs w:val="24"/>
        </w:rPr>
        <w:t>P</w:t>
      </w:r>
      <w:r w:rsidR="00EA2E00" w:rsidRPr="00E947CE">
        <w:rPr>
          <w:rFonts w:ascii="Times New Roman" w:hAnsi="Times New Roman"/>
          <w:sz w:val="24"/>
          <w:szCs w:val="24"/>
        </w:rPr>
        <w:t xml:space="preserve">M </w:t>
      </w:r>
      <w:r w:rsidR="00EA2E00" w:rsidRPr="00E947CE">
        <w:rPr>
          <w:rFonts w:ascii="Times New Roman" w:hAnsi="Times New Roman"/>
          <w:sz w:val="24"/>
          <w:szCs w:val="24"/>
        </w:rPr>
        <w:tab/>
      </w:r>
      <w:r w:rsidR="006B52A4">
        <w:rPr>
          <w:rFonts w:ascii="Times New Roman" w:hAnsi="Times New Roman"/>
          <w:b/>
          <w:sz w:val="24"/>
          <w:szCs w:val="24"/>
        </w:rPr>
        <w:t xml:space="preserve">BMAP </w:t>
      </w:r>
      <w:r w:rsidR="004D6954">
        <w:rPr>
          <w:rFonts w:ascii="Times New Roman" w:hAnsi="Times New Roman"/>
          <w:b/>
          <w:sz w:val="24"/>
          <w:szCs w:val="24"/>
        </w:rPr>
        <w:t>Workplan and Schedule</w:t>
      </w:r>
      <w:r w:rsidR="00EA2E00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EA2E00" w:rsidRPr="00E947CE">
        <w:rPr>
          <w:rFonts w:ascii="Times New Roman" w:hAnsi="Times New Roman"/>
          <w:sz w:val="24"/>
          <w:szCs w:val="24"/>
        </w:rPr>
        <w:t>(</w:t>
      </w:r>
      <w:r w:rsidR="00EA2E00" w:rsidRPr="00E947CE">
        <w:rPr>
          <w:rFonts w:ascii="Times New Roman" w:hAnsi="Times New Roman"/>
          <w:i/>
          <w:sz w:val="24"/>
          <w:szCs w:val="24"/>
        </w:rPr>
        <w:t>Mary Paulic</w:t>
      </w:r>
      <w:r w:rsidR="00EA2E00" w:rsidRPr="00E947CE">
        <w:rPr>
          <w:rFonts w:ascii="Times New Roman" w:hAnsi="Times New Roman"/>
          <w:sz w:val="24"/>
          <w:szCs w:val="24"/>
        </w:rPr>
        <w:t>)</w:t>
      </w:r>
    </w:p>
    <w:p w14:paraId="58F434B5" w14:textId="77777777" w:rsidR="006B52A4" w:rsidRDefault="006B52A4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BE965F" w14:textId="3E83A931" w:rsidR="00F51B23" w:rsidRDefault="00153CB1" w:rsidP="00A67084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2:</w:t>
      </w:r>
      <w:r w:rsidR="008B25A0">
        <w:rPr>
          <w:rFonts w:ascii="Times New Roman" w:hAnsi="Times New Roman"/>
          <w:sz w:val="24"/>
          <w:szCs w:val="24"/>
        </w:rPr>
        <w:t>2</w:t>
      </w:r>
      <w:r w:rsidR="00F51B23">
        <w:rPr>
          <w:rFonts w:ascii="Times New Roman" w:hAnsi="Times New Roman"/>
          <w:sz w:val="24"/>
          <w:szCs w:val="24"/>
        </w:rPr>
        <w:t>0</w:t>
      </w:r>
      <w:r w:rsidR="006B52A4">
        <w:rPr>
          <w:rFonts w:ascii="Times New Roman" w:hAnsi="Times New Roman"/>
          <w:sz w:val="24"/>
          <w:szCs w:val="24"/>
        </w:rPr>
        <w:t xml:space="preserve"> PM</w:t>
      </w:r>
      <w:r w:rsidR="006B52A4">
        <w:rPr>
          <w:rFonts w:ascii="Times New Roman" w:hAnsi="Times New Roman"/>
          <w:sz w:val="24"/>
          <w:szCs w:val="24"/>
        </w:rPr>
        <w:tab/>
      </w:r>
      <w:r w:rsidR="004D6954" w:rsidRPr="00F51B23">
        <w:rPr>
          <w:rFonts w:ascii="Times New Roman" w:hAnsi="Times New Roman"/>
          <w:b/>
          <w:sz w:val="24"/>
          <w:szCs w:val="24"/>
        </w:rPr>
        <w:t>Nutrient Issues and Sources</w:t>
      </w:r>
      <w:r w:rsidR="008B25A0">
        <w:rPr>
          <w:rFonts w:ascii="Times New Roman" w:hAnsi="Times New Roman"/>
          <w:b/>
          <w:sz w:val="24"/>
          <w:szCs w:val="24"/>
        </w:rPr>
        <w:t xml:space="preserve"> for the Lakes</w:t>
      </w:r>
      <w:r w:rsidR="006B52A4">
        <w:rPr>
          <w:rFonts w:ascii="Times New Roman" w:hAnsi="Times New Roman"/>
          <w:sz w:val="24"/>
          <w:szCs w:val="24"/>
        </w:rPr>
        <w:t xml:space="preserve"> </w:t>
      </w:r>
      <w:r w:rsidR="006B52A4" w:rsidRPr="00E947CE">
        <w:rPr>
          <w:rFonts w:ascii="Times New Roman" w:hAnsi="Times New Roman"/>
          <w:sz w:val="24"/>
          <w:szCs w:val="24"/>
        </w:rPr>
        <w:t>(</w:t>
      </w:r>
      <w:r w:rsidR="006B52A4" w:rsidRPr="00E947CE">
        <w:rPr>
          <w:rFonts w:ascii="Times New Roman" w:hAnsi="Times New Roman"/>
          <w:i/>
          <w:sz w:val="24"/>
          <w:szCs w:val="24"/>
        </w:rPr>
        <w:t>Mary Paulic</w:t>
      </w:r>
      <w:r w:rsidR="008B25A0">
        <w:rPr>
          <w:rFonts w:ascii="Times New Roman" w:hAnsi="Times New Roman"/>
          <w:i/>
          <w:sz w:val="24"/>
          <w:szCs w:val="24"/>
        </w:rPr>
        <w:t xml:space="preserve">, Wayne Magley, Xueqing </w:t>
      </w:r>
      <w:proofErr w:type="gramStart"/>
      <w:r w:rsidR="008B25A0">
        <w:rPr>
          <w:rFonts w:ascii="Times New Roman" w:hAnsi="Times New Roman"/>
          <w:i/>
          <w:sz w:val="24"/>
          <w:szCs w:val="24"/>
        </w:rPr>
        <w:t>Gao</w:t>
      </w:r>
      <w:proofErr w:type="gramEnd"/>
      <w:r w:rsidR="00F51B23">
        <w:rPr>
          <w:rFonts w:ascii="Times New Roman" w:hAnsi="Times New Roman"/>
          <w:sz w:val="24"/>
          <w:szCs w:val="24"/>
        </w:rPr>
        <w:t>)</w:t>
      </w:r>
    </w:p>
    <w:p w14:paraId="7A9E62EC" w14:textId="330F5926" w:rsidR="00F51B23" w:rsidRPr="00F51B23" w:rsidRDefault="00F51B23" w:rsidP="00F51B23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F51B23">
        <w:rPr>
          <w:rFonts w:ascii="Times New Roman" w:hAnsi="Times New Roman"/>
          <w:sz w:val="24"/>
          <w:szCs w:val="24"/>
        </w:rPr>
        <w:t xml:space="preserve">Lake </w:t>
      </w:r>
      <w:proofErr w:type="spellStart"/>
      <w:r w:rsidRPr="00F51B23">
        <w:rPr>
          <w:rFonts w:ascii="Times New Roman" w:hAnsi="Times New Roman"/>
          <w:sz w:val="24"/>
          <w:szCs w:val="24"/>
        </w:rPr>
        <w:t>Wauberg</w:t>
      </w:r>
      <w:proofErr w:type="spellEnd"/>
    </w:p>
    <w:p w14:paraId="7E08CF8D" w14:textId="608BCCD9" w:rsidR="00F51B23" w:rsidRPr="00F51B23" w:rsidRDefault="00F51B23" w:rsidP="00F51B23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</w:t>
      </w:r>
      <w:r w:rsidRPr="00F51B2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 w:rsidRPr="00F51B23">
        <w:rPr>
          <w:rFonts w:ascii="Times New Roman" w:hAnsi="Times New Roman"/>
          <w:sz w:val="24"/>
          <w:szCs w:val="24"/>
        </w:rPr>
        <w:t>e Lake</w:t>
      </w:r>
    </w:p>
    <w:p w14:paraId="6EDBC31F" w14:textId="303714AF" w:rsidR="00F51B23" w:rsidRDefault="00F51B23" w:rsidP="00F51B23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proofErr w:type="spellStart"/>
      <w:r w:rsidRPr="00F51B23">
        <w:rPr>
          <w:rFonts w:ascii="Times New Roman" w:hAnsi="Times New Roman"/>
          <w:sz w:val="24"/>
          <w:szCs w:val="24"/>
        </w:rPr>
        <w:t>Lochloosa</w:t>
      </w:r>
      <w:proofErr w:type="spellEnd"/>
      <w:r w:rsidR="006F722D">
        <w:rPr>
          <w:rFonts w:ascii="Times New Roman" w:hAnsi="Times New Roman"/>
          <w:sz w:val="24"/>
          <w:szCs w:val="24"/>
        </w:rPr>
        <w:t xml:space="preserve"> Lake</w:t>
      </w:r>
      <w:bookmarkStart w:id="0" w:name="_GoBack"/>
      <w:bookmarkEnd w:id="0"/>
    </w:p>
    <w:p w14:paraId="12FB2156" w14:textId="4A5933F7" w:rsidR="00B03935" w:rsidRPr="006F722D" w:rsidRDefault="00B03935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proofErr w:type="spellStart"/>
      <w:r w:rsidRPr="00F51B23">
        <w:rPr>
          <w:rFonts w:ascii="Times New Roman" w:hAnsi="Times New Roman"/>
          <w:sz w:val="24"/>
          <w:szCs w:val="24"/>
        </w:rPr>
        <w:t>Newnans</w:t>
      </w:r>
      <w:proofErr w:type="spellEnd"/>
      <w:r w:rsidRPr="00F51B23">
        <w:rPr>
          <w:rFonts w:ascii="Times New Roman" w:hAnsi="Times New Roman"/>
          <w:sz w:val="24"/>
          <w:szCs w:val="24"/>
        </w:rPr>
        <w:t xml:space="preserve"> Lake</w:t>
      </w:r>
    </w:p>
    <w:p w14:paraId="3C05DE11" w14:textId="77777777" w:rsidR="00F51B23" w:rsidRDefault="00F51B23" w:rsidP="00F51B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EAE35E" w14:textId="6E85E84F" w:rsidR="0049456F" w:rsidRDefault="0049456F" w:rsidP="00F51B2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2:45 PM</w:t>
      </w:r>
      <w:r>
        <w:rPr>
          <w:rFonts w:ascii="Times New Roman" w:hAnsi="Times New Roman"/>
          <w:sz w:val="24"/>
          <w:szCs w:val="24"/>
        </w:rPr>
        <w:tab/>
      </w:r>
      <w:r w:rsidRPr="0049456F">
        <w:rPr>
          <w:rFonts w:ascii="Times New Roman" w:hAnsi="Times New Roman"/>
          <w:b/>
          <w:sz w:val="24"/>
          <w:szCs w:val="24"/>
        </w:rPr>
        <w:t xml:space="preserve">Orange Creek Basin Project Development </w:t>
      </w:r>
      <w:r w:rsidRPr="0049456F">
        <w:rPr>
          <w:rFonts w:ascii="Times New Roman" w:hAnsi="Times New Roman"/>
          <w:i/>
          <w:sz w:val="24"/>
          <w:szCs w:val="24"/>
        </w:rPr>
        <w:t xml:space="preserve">(Carol Lippincott, </w:t>
      </w:r>
      <w:proofErr w:type="spellStart"/>
      <w:r w:rsidRPr="0049456F">
        <w:rPr>
          <w:rFonts w:ascii="Times New Roman" w:hAnsi="Times New Roman"/>
          <w:i/>
          <w:sz w:val="24"/>
          <w:szCs w:val="24"/>
        </w:rPr>
        <w:t>Floridia</w:t>
      </w:r>
      <w:proofErr w:type="spellEnd"/>
      <w:r w:rsidRPr="0049456F">
        <w:rPr>
          <w:rFonts w:ascii="Times New Roman" w:hAnsi="Times New Roman"/>
          <w:i/>
          <w:sz w:val="24"/>
          <w:szCs w:val="24"/>
        </w:rPr>
        <w:t xml:space="preserve"> LLC)</w:t>
      </w:r>
    </w:p>
    <w:p w14:paraId="583D36CE" w14:textId="77777777" w:rsidR="0049456F" w:rsidRPr="0049456F" w:rsidRDefault="0049456F" w:rsidP="00F51B2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CD19C13" w14:textId="029D8057" w:rsidR="00F51B23" w:rsidRDefault="008B25A0" w:rsidP="00F51B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51B2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0</w:t>
      </w:r>
      <w:r w:rsidR="00F51B23">
        <w:rPr>
          <w:rFonts w:ascii="Times New Roman" w:hAnsi="Times New Roman"/>
          <w:sz w:val="24"/>
          <w:szCs w:val="24"/>
        </w:rPr>
        <w:t>0 PM</w:t>
      </w:r>
      <w:r w:rsidR="00F51B23">
        <w:rPr>
          <w:rFonts w:ascii="Times New Roman" w:hAnsi="Times New Roman"/>
          <w:sz w:val="24"/>
          <w:szCs w:val="24"/>
        </w:rPr>
        <w:tab/>
      </w:r>
      <w:r w:rsidR="00F51B23" w:rsidRPr="00F51B23">
        <w:rPr>
          <w:rFonts w:ascii="Times New Roman" w:hAnsi="Times New Roman"/>
          <w:b/>
          <w:sz w:val="24"/>
          <w:szCs w:val="24"/>
        </w:rPr>
        <w:t xml:space="preserve">Stakeholders and Possible Allocation Approaches </w:t>
      </w:r>
      <w:r w:rsidR="007B103C" w:rsidRPr="00E947CE">
        <w:rPr>
          <w:rFonts w:ascii="Times New Roman" w:hAnsi="Times New Roman"/>
          <w:sz w:val="24"/>
          <w:szCs w:val="24"/>
        </w:rPr>
        <w:t>(</w:t>
      </w:r>
      <w:r w:rsidR="007B103C" w:rsidRPr="00E947CE">
        <w:rPr>
          <w:rFonts w:ascii="Times New Roman" w:hAnsi="Times New Roman"/>
          <w:i/>
          <w:sz w:val="24"/>
          <w:szCs w:val="24"/>
        </w:rPr>
        <w:t>Mary Paulic</w:t>
      </w:r>
      <w:r w:rsidR="007B103C">
        <w:rPr>
          <w:rFonts w:ascii="Times New Roman" w:hAnsi="Times New Roman"/>
          <w:i/>
          <w:sz w:val="24"/>
          <w:szCs w:val="24"/>
        </w:rPr>
        <w:t>)</w:t>
      </w:r>
    </w:p>
    <w:p w14:paraId="3D93F0AD" w14:textId="77777777" w:rsidR="00F51B23" w:rsidRPr="00F51B23" w:rsidRDefault="00F51B23" w:rsidP="00F51B23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F51B23">
        <w:rPr>
          <w:rFonts w:ascii="Times New Roman" w:hAnsi="Times New Roman"/>
          <w:sz w:val="24"/>
          <w:szCs w:val="24"/>
        </w:rPr>
        <w:t>Newnans Lake</w:t>
      </w:r>
    </w:p>
    <w:p w14:paraId="6F84FC74" w14:textId="77777777" w:rsidR="00F51B23" w:rsidRPr="00F51B23" w:rsidRDefault="00F51B23" w:rsidP="00F51B23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F51B23">
        <w:rPr>
          <w:rFonts w:ascii="Times New Roman" w:hAnsi="Times New Roman"/>
          <w:sz w:val="24"/>
          <w:szCs w:val="24"/>
        </w:rPr>
        <w:t>Lake Wauberg</w:t>
      </w:r>
    </w:p>
    <w:p w14:paraId="5BD5E5A6" w14:textId="6E090940" w:rsidR="00F51B23" w:rsidRPr="00F51B23" w:rsidRDefault="00F51B23" w:rsidP="00F51B23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F51B23">
        <w:rPr>
          <w:rFonts w:ascii="Times New Roman" w:hAnsi="Times New Roman"/>
          <w:sz w:val="24"/>
          <w:szCs w:val="24"/>
        </w:rPr>
        <w:t>Oran</w:t>
      </w:r>
      <w:r>
        <w:rPr>
          <w:rFonts w:ascii="Times New Roman" w:hAnsi="Times New Roman"/>
          <w:sz w:val="24"/>
          <w:szCs w:val="24"/>
        </w:rPr>
        <w:t>g</w:t>
      </w:r>
      <w:r w:rsidRPr="00F51B23">
        <w:rPr>
          <w:rFonts w:ascii="Times New Roman" w:hAnsi="Times New Roman"/>
          <w:sz w:val="24"/>
          <w:szCs w:val="24"/>
        </w:rPr>
        <w:t>e Lake</w:t>
      </w:r>
    </w:p>
    <w:p w14:paraId="5710BB99" w14:textId="2CD0C38E" w:rsidR="0049456F" w:rsidRPr="0049456F" w:rsidRDefault="00F51B23" w:rsidP="0049456F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proofErr w:type="spellStart"/>
      <w:r w:rsidRPr="00F51B23">
        <w:rPr>
          <w:rFonts w:ascii="Times New Roman" w:hAnsi="Times New Roman"/>
          <w:sz w:val="24"/>
          <w:szCs w:val="24"/>
        </w:rPr>
        <w:t>Lochloosa</w:t>
      </w:r>
      <w:proofErr w:type="spellEnd"/>
      <w:r w:rsidR="006F722D">
        <w:rPr>
          <w:rFonts w:ascii="Times New Roman" w:hAnsi="Times New Roman"/>
          <w:sz w:val="24"/>
          <w:szCs w:val="24"/>
        </w:rPr>
        <w:t xml:space="preserve"> Lake</w:t>
      </w:r>
    </w:p>
    <w:p w14:paraId="52D12763" w14:textId="77777777" w:rsidR="004D6954" w:rsidRDefault="004D6954" w:rsidP="00FD7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46299F" w14:textId="4D386B96" w:rsidR="00E947CE" w:rsidRPr="00E947CE" w:rsidRDefault="00F51B23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3:</w:t>
      </w:r>
      <w:r w:rsidR="008B25A0">
        <w:rPr>
          <w:rFonts w:ascii="Times New Roman" w:hAnsi="Times New Roman"/>
          <w:sz w:val="24"/>
          <w:szCs w:val="24"/>
        </w:rPr>
        <w:t>20</w:t>
      </w:r>
      <w:r w:rsidR="006B52A4">
        <w:rPr>
          <w:rFonts w:ascii="Times New Roman" w:hAnsi="Times New Roman"/>
          <w:sz w:val="24"/>
          <w:szCs w:val="24"/>
        </w:rPr>
        <w:t xml:space="preserve"> P</w:t>
      </w:r>
      <w:r w:rsidR="00E947CE" w:rsidRPr="00E947CE">
        <w:rPr>
          <w:rFonts w:ascii="Times New Roman" w:hAnsi="Times New Roman"/>
          <w:sz w:val="24"/>
          <w:szCs w:val="24"/>
        </w:rPr>
        <w:t xml:space="preserve">M </w:t>
      </w:r>
      <w:r w:rsidR="00E947CE" w:rsidRPr="00E947CE">
        <w:rPr>
          <w:rFonts w:ascii="Times New Roman" w:hAnsi="Times New Roman"/>
          <w:sz w:val="24"/>
          <w:szCs w:val="24"/>
        </w:rPr>
        <w:tab/>
      </w:r>
      <w:r w:rsidR="00E947CE" w:rsidRPr="00E947CE">
        <w:rPr>
          <w:rFonts w:ascii="Times New Roman" w:hAnsi="Times New Roman"/>
          <w:b/>
          <w:sz w:val="24"/>
          <w:szCs w:val="24"/>
        </w:rPr>
        <w:t xml:space="preserve">Public Comments and Wrap </w:t>
      </w:r>
      <w:proofErr w:type="gramStart"/>
      <w:r w:rsidR="00E947CE" w:rsidRPr="00E947CE">
        <w:rPr>
          <w:rFonts w:ascii="Times New Roman" w:hAnsi="Times New Roman"/>
          <w:b/>
          <w:sz w:val="24"/>
          <w:szCs w:val="24"/>
        </w:rPr>
        <w:t>Up</w:t>
      </w:r>
      <w:proofErr w:type="gramEnd"/>
      <w:r w:rsidR="00E947CE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E947CE" w:rsidRPr="00E947CE">
        <w:rPr>
          <w:rFonts w:ascii="Times New Roman" w:hAnsi="Times New Roman"/>
          <w:sz w:val="24"/>
          <w:szCs w:val="24"/>
        </w:rPr>
        <w:t>(</w:t>
      </w:r>
      <w:r w:rsidR="006D51A8">
        <w:rPr>
          <w:rFonts w:ascii="Times New Roman" w:hAnsi="Times New Roman"/>
          <w:i/>
          <w:sz w:val="24"/>
          <w:szCs w:val="24"/>
        </w:rPr>
        <w:t>Tiffany Busby</w:t>
      </w:r>
      <w:r w:rsidR="00E947CE" w:rsidRPr="00E947CE">
        <w:rPr>
          <w:rFonts w:ascii="Times New Roman" w:hAnsi="Times New Roman"/>
          <w:sz w:val="24"/>
          <w:szCs w:val="24"/>
        </w:rPr>
        <w:t>)</w:t>
      </w:r>
    </w:p>
    <w:p w14:paraId="6EB7741A" w14:textId="77777777" w:rsidR="00EA2E00" w:rsidRPr="00E947CE" w:rsidRDefault="00EA2E0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EE0442" w14:textId="447D89ED" w:rsidR="00F15A8B" w:rsidRPr="00E947CE" w:rsidRDefault="00F51B23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3:3</w:t>
      </w:r>
      <w:r w:rsidR="006D51A8">
        <w:rPr>
          <w:rFonts w:ascii="Times New Roman" w:hAnsi="Times New Roman"/>
          <w:sz w:val="24"/>
          <w:szCs w:val="24"/>
        </w:rPr>
        <w:t>0</w:t>
      </w:r>
      <w:r w:rsidR="001512EB" w:rsidRPr="00E947CE">
        <w:rPr>
          <w:rFonts w:ascii="Times New Roman" w:hAnsi="Times New Roman"/>
          <w:sz w:val="24"/>
          <w:szCs w:val="24"/>
        </w:rPr>
        <w:t xml:space="preserve"> P</w:t>
      </w:r>
      <w:r w:rsidR="002A47ED" w:rsidRPr="00E947CE">
        <w:rPr>
          <w:rFonts w:ascii="Times New Roman" w:hAnsi="Times New Roman"/>
          <w:sz w:val="24"/>
          <w:szCs w:val="24"/>
        </w:rPr>
        <w:t>M</w:t>
      </w:r>
      <w:r w:rsidR="00735E2C" w:rsidRPr="00E947CE">
        <w:rPr>
          <w:rFonts w:ascii="Times New Roman" w:hAnsi="Times New Roman"/>
          <w:sz w:val="24"/>
          <w:szCs w:val="24"/>
        </w:rPr>
        <w:t xml:space="preserve"> </w:t>
      </w:r>
      <w:r w:rsidR="00735E2C" w:rsidRPr="00E947CE">
        <w:rPr>
          <w:rFonts w:ascii="Times New Roman" w:hAnsi="Times New Roman"/>
          <w:sz w:val="24"/>
          <w:szCs w:val="24"/>
        </w:rPr>
        <w:tab/>
      </w:r>
      <w:r w:rsidR="003B0AB8" w:rsidRPr="00E947CE">
        <w:rPr>
          <w:rFonts w:ascii="Times New Roman" w:hAnsi="Times New Roman"/>
          <w:b/>
          <w:sz w:val="24"/>
          <w:szCs w:val="24"/>
        </w:rPr>
        <w:t>Adjourn</w:t>
      </w:r>
    </w:p>
    <w:p w14:paraId="5C26005D" w14:textId="77777777" w:rsidR="00BB3DAD" w:rsidRDefault="00BB3DAD" w:rsidP="003B0A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CE69621" w14:textId="77777777" w:rsidR="004D6954" w:rsidRDefault="004D6954" w:rsidP="003B0A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51A2F62" w14:textId="77777777" w:rsidR="004D6954" w:rsidRPr="00E947CE" w:rsidRDefault="004D6954" w:rsidP="003B0A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8E8C5F4" w14:textId="77777777" w:rsidR="00AD0E23" w:rsidRPr="00E947CE" w:rsidRDefault="00AD0E23" w:rsidP="00BB3DA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4FEF722" w14:textId="77777777" w:rsidR="003B0AB8" w:rsidRPr="00E947CE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7CE">
        <w:rPr>
          <w:rFonts w:ascii="Times New Roman" w:hAnsi="Times New Roman"/>
          <w:sz w:val="20"/>
          <w:szCs w:val="20"/>
        </w:rPr>
        <w:t xml:space="preserve">For more information, contact </w:t>
      </w:r>
      <w:r w:rsidR="00E947CE" w:rsidRPr="00E947CE">
        <w:rPr>
          <w:rFonts w:ascii="Times New Roman" w:hAnsi="Times New Roman"/>
          <w:sz w:val="20"/>
          <w:szCs w:val="20"/>
        </w:rPr>
        <w:t>Mary Paulic</w:t>
      </w:r>
      <w:r w:rsidR="0085697B" w:rsidRPr="00E947CE">
        <w:rPr>
          <w:rFonts w:ascii="Times New Roman" w:hAnsi="Times New Roman"/>
          <w:sz w:val="20"/>
          <w:szCs w:val="20"/>
        </w:rPr>
        <w:t>, 850-245-85</w:t>
      </w:r>
      <w:r w:rsidR="00E947CE" w:rsidRPr="00E947CE">
        <w:rPr>
          <w:rFonts w:ascii="Times New Roman" w:hAnsi="Times New Roman"/>
          <w:sz w:val="20"/>
          <w:szCs w:val="20"/>
        </w:rPr>
        <w:t>60</w:t>
      </w:r>
      <w:r w:rsidRPr="00E947CE">
        <w:rPr>
          <w:rFonts w:ascii="Times New Roman" w:hAnsi="Times New Roman"/>
          <w:sz w:val="20"/>
          <w:szCs w:val="20"/>
        </w:rPr>
        <w:t xml:space="preserve"> or </w:t>
      </w:r>
      <w:hyperlink r:id="rId8" w:history="1">
        <w:r w:rsidR="00E947CE" w:rsidRPr="00E947CE">
          <w:rPr>
            <w:rStyle w:val="Hyperlink"/>
            <w:rFonts w:ascii="Times New Roman" w:hAnsi="Times New Roman"/>
            <w:sz w:val="20"/>
            <w:szCs w:val="20"/>
          </w:rPr>
          <w:t>Mary.Paulic@dep.state.fl.us</w:t>
        </w:r>
      </w:hyperlink>
      <w:r w:rsidR="0085697B" w:rsidRPr="00E947CE">
        <w:rPr>
          <w:rFonts w:ascii="Times New Roman" w:hAnsi="Times New Roman"/>
          <w:sz w:val="20"/>
          <w:szCs w:val="20"/>
        </w:rPr>
        <w:t xml:space="preserve">. </w:t>
      </w:r>
      <w:r w:rsidR="00492064">
        <w:rPr>
          <w:rFonts w:ascii="Times New Roman" w:hAnsi="Times New Roman"/>
          <w:sz w:val="20"/>
          <w:szCs w:val="20"/>
        </w:rPr>
        <w:t xml:space="preserve"> Presentations will be posted to the DEP website at </w:t>
      </w:r>
      <w:hyperlink r:id="rId9" w:history="1">
        <w:r w:rsidR="00492064" w:rsidRPr="00996F56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http://publicfiles.dep.state.fl.us/DEAR/BMAP/OrangeCreek/</w:t>
        </w:r>
      </w:hyperlink>
      <w:r w:rsidR="00492064">
        <w:rPr>
          <w:rFonts w:ascii="Times New Roman" w:hAnsi="Times New Roman"/>
          <w:sz w:val="20"/>
          <w:szCs w:val="20"/>
        </w:rPr>
        <w:t xml:space="preserve"> after the meeting.</w:t>
      </w:r>
    </w:p>
    <w:sectPr w:rsidR="003B0AB8" w:rsidRPr="00E947CE" w:rsidSect="00F15A8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A105F" w14:textId="77777777" w:rsidR="009E6127" w:rsidRDefault="009E6127" w:rsidP="00BA5D34">
      <w:pPr>
        <w:spacing w:after="0" w:line="240" w:lineRule="auto"/>
      </w:pPr>
      <w:r>
        <w:separator/>
      </w:r>
    </w:p>
  </w:endnote>
  <w:endnote w:type="continuationSeparator" w:id="0">
    <w:p w14:paraId="258995BC" w14:textId="77777777" w:rsidR="009E6127" w:rsidRDefault="009E6127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08C60" w14:textId="45C02907"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437C89A5" wp14:editId="1BB94886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F722D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536AE" w14:textId="77777777" w:rsidR="009E6127" w:rsidRDefault="009E6127" w:rsidP="00BA5D34">
      <w:pPr>
        <w:spacing w:after="0" w:line="240" w:lineRule="auto"/>
      </w:pPr>
      <w:r>
        <w:separator/>
      </w:r>
    </w:p>
  </w:footnote>
  <w:footnote w:type="continuationSeparator" w:id="0">
    <w:p w14:paraId="2C5A0B79" w14:textId="77777777" w:rsidR="009E6127" w:rsidRDefault="009E6127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4CF0DED"/>
    <w:multiLevelType w:val="hybridMultilevel"/>
    <w:tmpl w:val="D9CC1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B45BC0"/>
    <w:multiLevelType w:val="hybridMultilevel"/>
    <w:tmpl w:val="9AEA9172"/>
    <w:lvl w:ilvl="0" w:tplc="D2AEDCE6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9"/>
  </w:num>
  <w:num w:numId="6">
    <w:abstractNumId w:val="11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12"/>
  </w:num>
  <w:num w:numId="13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ic, Mary">
    <w15:presenceInfo w15:providerId="AD" w15:userId="S-1-5-21-1004336348-1214440339-1801674531-44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2C"/>
    <w:rsid w:val="00011B63"/>
    <w:rsid w:val="00054618"/>
    <w:rsid w:val="0006725B"/>
    <w:rsid w:val="00071F04"/>
    <w:rsid w:val="000773B1"/>
    <w:rsid w:val="00080AC5"/>
    <w:rsid w:val="00084317"/>
    <w:rsid w:val="000A5EDE"/>
    <w:rsid w:val="000D32C7"/>
    <w:rsid w:val="000E5E7D"/>
    <w:rsid w:val="000E6C4B"/>
    <w:rsid w:val="000F1727"/>
    <w:rsid w:val="00100C75"/>
    <w:rsid w:val="0011000D"/>
    <w:rsid w:val="001430E0"/>
    <w:rsid w:val="00145CFD"/>
    <w:rsid w:val="00150717"/>
    <w:rsid w:val="001512EB"/>
    <w:rsid w:val="00153CB1"/>
    <w:rsid w:val="00154977"/>
    <w:rsid w:val="001A21AF"/>
    <w:rsid w:val="001A5252"/>
    <w:rsid w:val="001A5F8D"/>
    <w:rsid w:val="001C03B6"/>
    <w:rsid w:val="001C516F"/>
    <w:rsid w:val="001D4668"/>
    <w:rsid w:val="001E68D9"/>
    <w:rsid w:val="001F1302"/>
    <w:rsid w:val="0020544C"/>
    <w:rsid w:val="00213360"/>
    <w:rsid w:val="0021675D"/>
    <w:rsid w:val="002259E0"/>
    <w:rsid w:val="00226A64"/>
    <w:rsid w:val="00246D95"/>
    <w:rsid w:val="002554D2"/>
    <w:rsid w:val="0026185C"/>
    <w:rsid w:val="0026402A"/>
    <w:rsid w:val="00267C81"/>
    <w:rsid w:val="002769C3"/>
    <w:rsid w:val="00276DC3"/>
    <w:rsid w:val="00281CBD"/>
    <w:rsid w:val="00282AC4"/>
    <w:rsid w:val="002A47ED"/>
    <w:rsid w:val="002A6E81"/>
    <w:rsid w:val="002B39E9"/>
    <w:rsid w:val="002B721B"/>
    <w:rsid w:val="002C5771"/>
    <w:rsid w:val="002D3C83"/>
    <w:rsid w:val="002D6C62"/>
    <w:rsid w:val="002E1183"/>
    <w:rsid w:val="002E3ABF"/>
    <w:rsid w:val="003253B1"/>
    <w:rsid w:val="00332177"/>
    <w:rsid w:val="00354DAD"/>
    <w:rsid w:val="003B0AB8"/>
    <w:rsid w:val="003C1272"/>
    <w:rsid w:val="003C3DF5"/>
    <w:rsid w:val="003C761E"/>
    <w:rsid w:val="003D0ABB"/>
    <w:rsid w:val="003D483B"/>
    <w:rsid w:val="003E06BE"/>
    <w:rsid w:val="003E338A"/>
    <w:rsid w:val="003E5CB3"/>
    <w:rsid w:val="003F6AC6"/>
    <w:rsid w:val="00405D13"/>
    <w:rsid w:val="004231C3"/>
    <w:rsid w:val="004358B7"/>
    <w:rsid w:val="00436411"/>
    <w:rsid w:val="0044196F"/>
    <w:rsid w:val="00442BF0"/>
    <w:rsid w:val="00447C65"/>
    <w:rsid w:val="0045247A"/>
    <w:rsid w:val="004627C6"/>
    <w:rsid w:val="00475878"/>
    <w:rsid w:val="00481A3E"/>
    <w:rsid w:val="00484360"/>
    <w:rsid w:val="00490AA7"/>
    <w:rsid w:val="00492064"/>
    <w:rsid w:val="0049456F"/>
    <w:rsid w:val="004A5BF7"/>
    <w:rsid w:val="004B381F"/>
    <w:rsid w:val="004C059F"/>
    <w:rsid w:val="004D521B"/>
    <w:rsid w:val="004D6954"/>
    <w:rsid w:val="004E5B48"/>
    <w:rsid w:val="004F282B"/>
    <w:rsid w:val="00501D43"/>
    <w:rsid w:val="0052314A"/>
    <w:rsid w:val="005367B6"/>
    <w:rsid w:val="0054016C"/>
    <w:rsid w:val="00543291"/>
    <w:rsid w:val="00555DA5"/>
    <w:rsid w:val="0056211A"/>
    <w:rsid w:val="00563E10"/>
    <w:rsid w:val="00566FC3"/>
    <w:rsid w:val="00567521"/>
    <w:rsid w:val="0057108F"/>
    <w:rsid w:val="005723C6"/>
    <w:rsid w:val="00580CA7"/>
    <w:rsid w:val="005B3BA2"/>
    <w:rsid w:val="005C5E1F"/>
    <w:rsid w:val="005F7B88"/>
    <w:rsid w:val="006311C2"/>
    <w:rsid w:val="00634F01"/>
    <w:rsid w:val="0063768B"/>
    <w:rsid w:val="006431EB"/>
    <w:rsid w:val="00643A2C"/>
    <w:rsid w:val="006552B6"/>
    <w:rsid w:val="00657251"/>
    <w:rsid w:val="006615EF"/>
    <w:rsid w:val="00661A11"/>
    <w:rsid w:val="006758DC"/>
    <w:rsid w:val="006960F7"/>
    <w:rsid w:val="006B52A4"/>
    <w:rsid w:val="006C2586"/>
    <w:rsid w:val="006C4BF8"/>
    <w:rsid w:val="006D2BC3"/>
    <w:rsid w:val="006D51A8"/>
    <w:rsid w:val="006D7B08"/>
    <w:rsid w:val="006E334A"/>
    <w:rsid w:val="006F0ED9"/>
    <w:rsid w:val="006F3C04"/>
    <w:rsid w:val="006F722D"/>
    <w:rsid w:val="00702644"/>
    <w:rsid w:val="0070304E"/>
    <w:rsid w:val="007032C1"/>
    <w:rsid w:val="00734BA0"/>
    <w:rsid w:val="00735519"/>
    <w:rsid w:val="00735E2C"/>
    <w:rsid w:val="00745447"/>
    <w:rsid w:val="00750E0B"/>
    <w:rsid w:val="00750F5F"/>
    <w:rsid w:val="007719E8"/>
    <w:rsid w:val="007750D6"/>
    <w:rsid w:val="007A1A68"/>
    <w:rsid w:val="007A6D3C"/>
    <w:rsid w:val="007B103C"/>
    <w:rsid w:val="007C63EF"/>
    <w:rsid w:val="007D5AC0"/>
    <w:rsid w:val="007D6B20"/>
    <w:rsid w:val="007E39C5"/>
    <w:rsid w:val="0080592D"/>
    <w:rsid w:val="00807F89"/>
    <w:rsid w:val="00820DF5"/>
    <w:rsid w:val="00843B35"/>
    <w:rsid w:val="00843FCF"/>
    <w:rsid w:val="0085697B"/>
    <w:rsid w:val="00894EAE"/>
    <w:rsid w:val="008953E3"/>
    <w:rsid w:val="008B25A0"/>
    <w:rsid w:val="008B5A57"/>
    <w:rsid w:val="008B6456"/>
    <w:rsid w:val="008C50F0"/>
    <w:rsid w:val="008C70EE"/>
    <w:rsid w:val="008C71FC"/>
    <w:rsid w:val="008D1B5A"/>
    <w:rsid w:val="008E6856"/>
    <w:rsid w:val="00902048"/>
    <w:rsid w:val="00905AB0"/>
    <w:rsid w:val="00906589"/>
    <w:rsid w:val="00931E9D"/>
    <w:rsid w:val="00937A54"/>
    <w:rsid w:val="00942CE6"/>
    <w:rsid w:val="00970C9A"/>
    <w:rsid w:val="00971E69"/>
    <w:rsid w:val="0098255E"/>
    <w:rsid w:val="009A22A8"/>
    <w:rsid w:val="009A30BA"/>
    <w:rsid w:val="009A7A76"/>
    <w:rsid w:val="009C03CB"/>
    <w:rsid w:val="009C46D1"/>
    <w:rsid w:val="009C7A64"/>
    <w:rsid w:val="009D2481"/>
    <w:rsid w:val="009D3E7A"/>
    <w:rsid w:val="009E28EB"/>
    <w:rsid w:val="009E519F"/>
    <w:rsid w:val="009E6127"/>
    <w:rsid w:val="00A0367C"/>
    <w:rsid w:val="00A064A1"/>
    <w:rsid w:val="00A06C62"/>
    <w:rsid w:val="00A34D2B"/>
    <w:rsid w:val="00A40544"/>
    <w:rsid w:val="00A42C3E"/>
    <w:rsid w:val="00A46A39"/>
    <w:rsid w:val="00A65630"/>
    <w:rsid w:val="00A66A78"/>
    <w:rsid w:val="00A67084"/>
    <w:rsid w:val="00A83519"/>
    <w:rsid w:val="00AA39A4"/>
    <w:rsid w:val="00AB01D2"/>
    <w:rsid w:val="00AB65F1"/>
    <w:rsid w:val="00AB6CC5"/>
    <w:rsid w:val="00AB7141"/>
    <w:rsid w:val="00AD0E23"/>
    <w:rsid w:val="00AD349D"/>
    <w:rsid w:val="00AF7E9F"/>
    <w:rsid w:val="00B02F35"/>
    <w:rsid w:val="00B03935"/>
    <w:rsid w:val="00B45454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E65C1"/>
    <w:rsid w:val="00BF667C"/>
    <w:rsid w:val="00C108F0"/>
    <w:rsid w:val="00C14A53"/>
    <w:rsid w:val="00C234D4"/>
    <w:rsid w:val="00C41139"/>
    <w:rsid w:val="00C438BA"/>
    <w:rsid w:val="00C463F1"/>
    <w:rsid w:val="00C5076A"/>
    <w:rsid w:val="00C509D4"/>
    <w:rsid w:val="00C50BA0"/>
    <w:rsid w:val="00C7167B"/>
    <w:rsid w:val="00C721FC"/>
    <w:rsid w:val="00C815CF"/>
    <w:rsid w:val="00C83006"/>
    <w:rsid w:val="00C93D64"/>
    <w:rsid w:val="00CA2685"/>
    <w:rsid w:val="00CB5A87"/>
    <w:rsid w:val="00CC479D"/>
    <w:rsid w:val="00CC4ED3"/>
    <w:rsid w:val="00CF0703"/>
    <w:rsid w:val="00CF242C"/>
    <w:rsid w:val="00CF7BA1"/>
    <w:rsid w:val="00D13744"/>
    <w:rsid w:val="00D24F7A"/>
    <w:rsid w:val="00D27EC7"/>
    <w:rsid w:val="00D32B6F"/>
    <w:rsid w:val="00D355EC"/>
    <w:rsid w:val="00D412DD"/>
    <w:rsid w:val="00D50324"/>
    <w:rsid w:val="00D57EFD"/>
    <w:rsid w:val="00D672DF"/>
    <w:rsid w:val="00D703D8"/>
    <w:rsid w:val="00D834A9"/>
    <w:rsid w:val="00D92FFB"/>
    <w:rsid w:val="00D9375C"/>
    <w:rsid w:val="00D96424"/>
    <w:rsid w:val="00DA08FE"/>
    <w:rsid w:val="00DB69BE"/>
    <w:rsid w:val="00DD2C4A"/>
    <w:rsid w:val="00DD644D"/>
    <w:rsid w:val="00DE1A09"/>
    <w:rsid w:val="00DE4C1B"/>
    <w:rsid w:val="00DF211E"/>
    <w:rsid w:val="00E21B14"/>
    <w:rsid w:val="00E241CE"/>
    <w:rsid w:val="00E307B7"/>
    <w:rsid w:val="00E45BAF"/>
    <w:rsid w:val="00E50042"/>
    <w:rsid w:val="00E63868"/>
    <w:rsid w:val="00E648FC"/>
    <w:rsid w:val="00E714A0"/>
    <w:rsid w:val="00E75F36"/>
    <w:rsid w:val="00E823BE"/>
    <w:rsid w:val="00E83995"/>
    <w:rsid w:val="00E84685"/>
    <w:rsid w:val="00E929D4"/>
    <w:rsid w:val="00E947CE"/>
    <w:rsid w:val="00EA2E00"/>
    <w:rsid w:val="00EA5B7B"/>
    <w:rsid w:val="00EB00A9"/>
    <w:rsid w:val="00EC088D"/>
    <w:rsid w:val="00ED6779"/>
    <w:rsid w:val="00EE4904"/>
    <w:rsid w:val="00F03096"/>
    <w:rsid w:val="00F15A8B"/>
    <w:rsid w:val="00F46396"/>
    <w:rsid w:val="00F47D00"/>
    <w:rsid w:val="00F51B23"/>
    <w:rsid w:val="00F62F82"/>
    <w:rsid w:val="00F64ADB"/>
    <w:rsid w:val="00F6696F"/>
    <w:rsid w:val="00F67574"/>
    <w:rsid w:val="00F70FB3"/>
    <w:rsid w:val="00F813AB"/>
    <w:rsid w:val="00F914B5"/>
    <w:rsid w:val="00FC2E64"/>
    <w:rsid w:val="00FC558B"/>
    <w:rsid w:val="00FC6B79"/>
    <w:rsid w:val="00FD1081"/>
    <w:rsid w:val="00FD33BC"/>
    <w:rsid w:val="00FD53FB"/>
    <w:rsid w:val="00FD7524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F2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ublicfiles.dep.state.fl.us/DEAR/BMAP/OrangeCree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1233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Tiffany Lutterman Busby</cp:lastModifiedBy>
  <cp:revision>3</cp:revision>
  <cp:lastPrinted>2015-03-19T18:30:00Z</cp:lastPrinted>
  <dcterms:created xsi:type="dcterms:W3CDTF">2015-03-24T14:32:00Z</dcterms:created>
  <dcterms:modified xsi:type="dcterms:W3CDTF">2015-03-24T15:54:00Z</dcterms:modified>
</cp:coreProperties>
</file>