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FBC" w:rsidRDefault="00742FBC" w:rsidP="00742FBC">
      <w:pPr>
        <w:pStyle w:val="Default"/>
      </w:pPr>
    </w:p>
    <w:p w:rsidR="00742FBC" w:rsidRDefault="00742FBC" w:rsidP="009B4823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Public Workshop on the Draft Total Maximum Daily Load</w:t>
      </w:r>
      <w:r w:rsidR="00B86904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for</w:t>
      </w:r>
      <w:r w:rsidR="00B86904">
        <w:rPr>
          <w:b/>
          <w:bCs/>
          <w:sz w:val="28"/>
          <w:szCs w:val="28"/>
        </w:rPr>
        <w:t xml:space="preserve"> the </w:t>
      </w:r>
      <w:r w:rsidR="003B1075">
        <w:rPr>
          <w:b/>
          <w:bCs/>
          <w:sz w:val="28"/>
          <w:szCs w:val="28"/>
        </w:rPr>
        <w:t>Rainbow Springs</w:t>
      </w:r>
      <w:r w:rsidR="009B4823">
        <w:rPr>
          <w:b/>
          <w:bCs/>
          <w:sz w:val="28"/>
          <w:szCs w:val="28"/>
        </w:rPr>
        <w:t xml:space="preserve"> </w:t>
      </w:r>
      <w:r w:rsidR="003B1075">
        <w:rPr>
          <w:b/>
          <w:bCs/>
          <w:sz w:val="28"/>
          <w:szCs w:val="28"/>
        </w:rPr>
        <w:t xml:space="preserve">Group </w:t>
      </w:r>
      <w:r w:rsidR="009B4823">
        <w:rPr>
          <w:b/>
          <w:bCs/>
          <w:sz w:val="28"/>
          <w:szCs w:val="28"/>
        </w:rPr>
        <w:t xml:space="preserve">and </w:t>
      </w:r>
      <w:r w:rsidR="003B1075">
        <w:rPr>
          <w:b/>
          <w:bCs/>
          <w:sz w:val="28"/>
          <w:szCs w:val="28"/>
        </w:rPr>
        <w:t>Rainbow Springs Group Run</w:t>
      </w:r>
      <w:r w:rsidR="009B4823">
        <w:rPr>
          <w:b/>
          <w:bCs/>
          <w:sz w:val="28"/>
          <w:szCs w:val="28"/>
        </w:rPr>
        <w:t xml:space="preserve">, </w:t>
      </w:r>
      <w:r w:rsidR="003B1075">
        <w:rPr>
          <w:b/>
          <w:bCs/>
          <w:sz w:val="28"/>
          <w:szCs w:val="28"/>
        </w:rPr>
        <w:t>Withlacoochee</w:t>
      </w:r>
      <w:r w:rsidR="009B4823">
        <w:rPr>
          <w:b/>
          <w:bCs/>
          <w:sz w:val="28"/>
          <w:szCs w:val="28"/>
        </w:rPr>
        <w:t xml:space="preserve"> River Basin</w:t>
      </w:r>
    </w:p>
    <w:p w:rsidR="009B4823" w:rsidRDefault="009B4823" w:rsidP="00742FBC">
      <w:pPr>
        <w:pStyle w:val="Default"/>
        <w:rPr>
          <w:sz w:val="23"/>
          <w:szCs w:val="23"/>
        </w:rPr>
      </w:pPr>
    </w:p>
    <w:p w:rsidR="00742FBC" w:rsidRPr="009B4823" w:rsidRDefault="009B4823" w:rsidP="00742FBC">
      <w:pPr>
        <w:pStyle w:val="Default"/>
      </w:pPr>
      <w:r>
        <w:t>DATE:</w:t>
      </w:r>
      <w:r>
        <w:tab/>
      </w:r>
      <w:r>
        <w:tab/>
      </w:r>
      <w:r w:rsidR="003B1075">
        <w:t>Thursday</w:t>
      </w:r>
      <w:r w:rsidR="00742FBC" w:rsidRPr="009B4823">
        <w:t xml:space="preserve">, </w:t>
      </w:r>
      <w:r w:rsidR="003B1075">
        <w:t>October 18</w:t>
      </w:r>
      <w:r w:rsidR="00742FBC" w:rsidRPr="009B4823">
        <w:t xml:space="preserve">, 2012 </w:t>
      </w:r>
    </w:p>
    <w:p w:rsidR="009B4823" w:rsidRPr="009B4823" w:rsidRDefault="009B4823" w:rsidP="00742FBC">
      <w:pPr>
        <w:pStyle w:val="Default"/>
      </w:pPr>
    </w:p>
    <w:p w:rsidR="00742FBC" w:rsidRPr="009B4823" w:rsidRDefault="00742FBC" w:rsidP="00742FBC">
      <w:pPr>
        <w:pStyle w:val="Default"/>
      </w:pPr>
      <w:r w:rsidRPr="009B4823">
        <w:t xml:space="preserve">TIME: </w:t>
      </w:r>
      <w:r w:rsidR="009B4823">
        <w:tab/>
      </w:r>
      <w:r w:rsidR="009B4823">
        <w:tab/>
      </w:r>
      <w:r w:rsidR="003B1075">
        <w:t>1:3</w:t>
      </w:r>
      <w:r w:rsidR="008E1E1A" w:rsidRPr="009B4823">
        <w:t>0 PM E</w:t>
      </w:r>
      <w:r w:rsidRPr="009B4823">
        <w:t xml:space="preserve">DT </w:t>
      </w:r>
    </w:p>
    <w:p w:rsidR="009B4823" w:rsidRPr="009B4823" w:rsidRDefault="009B4823" w:rsidP="00742FBC">
      <w:pPr>
        <w:pStyle w:val="Default"/>
      </w:pPr>
    </w:p>
    <w:p w:rsidR="003B1075" w:rsidRDefault="00742FBC" w:rsidP="00742FBC">
      <w:pPr>
        <w:pStyle w:val="Default"/>
      </w:pPr>
      <w:r w:rsidRPr="009B4823">
        <w:t xml:space="preserve">PLACE: </w:t>
      </w:r>
      <w:r w:rsidR="009B4823">
        <w:tab/>
      </w:r>
      <w:r w:rsidR="003B1075">
        <w:t>Dunnellon Public Library</w:t>
      </w:r>
    </w:p>
    <w:p w:rsidR="003B1075" w:rsidRPr="003B1075" w:rsidRDefault="003B1075" w:rsidP="00742FBC">
      <w:pPr>
        <w:pStyle w:val="Default"/>
      </w:pPr>
      <w:r>
        <w:tab/>
      </w:r>
      <w:r>
        <w:tab/>
      </w:r>
      <w:r w:rsidRPr="003B1075">
        <w:t xml:space="preserve">20351 Robinson Road, </w:t>
      </w:r>
    </w:p>
    <w:p w:rsidR="008E1E1A" w:rsidRPr="009B4823" w:rsidRDefault="003B1075" w:rsidP="00742FBC">
      <w:pPr>
        <w:pStyle w:val="Default"/>
      </w:pPr>
      <w:r w:rsidRPr="003B1075">
        <w:tab/>
      </w:r>
      <w:r w:rsidRPr="003B1075">
        <w:tab/>
        <w:t>Dunnellon, FL 34431</w:t>
      </w:r>
    </w:p>
    <w:p w:rsidR="009B4823" w:rsidRPr="009B4823" w:rsidRDefault="009B4823" w:rsidP="00742FBC">
      <w:pPr>
        <w:pStyle w:val="Default"/>
      </w:pPr>
    </w:p>
    <w:p w:rsidR="00742FBC" w:rsidRPr="009B4823" w:rsidRDefault="00742FBC" w:rsidP="00742FBC">
      <w:pPr>
        <w:pStyle w:val="Default"/>
      </w:pPr>
      <w:r w:rsidRPr="009B4823">
        <w:t xml:space="preserve">TMDLs TO BE PRESENTED: </w:t>
      </w:r>
    </w:p>
    <w:p w:rsidR="00742FBC" w:rsidRPr="009B4823" w:rsidRDefault="003B1075" w:rsidP="00C92A77">
      <w:pPr>
        <w:pStyle w:val="Default"/>
        <w:ind w:left="1440"/>
      </w:pPr>
      <w:proofErr w:type="gramStart"/>
      <w:r>
        <w:t>Nutrient TMDL for Rainbow</w:t>
      </w:r>
      <w:r w:rsidR="008E1E1A" w:rsidRPr="009B4823">
        <w:t xml:space="preserve"> Springs </w:t>
      </w:r>
      <w:r>
        <w:t xml:space="preserve">Group </w:t>
      </w:r>
      <w:r w:rsidR="008E1E1A" w:rsidRPr="009B4823">
        <w:t xml:space="preserve">(WBID </w:t>
      </w:r>
      <w:r>
        <w:t>1320</w:t>
      </w:r>
      <w:r w:rsidR="00C92A77">
        <w:t>A</w:t>
      </w:r>
      <w:r>
        <w:t>) and Rainbow</w:t>
      </w:r>
      <w:r w:rsidR="008E1E1A" w:rsidRPr="009B4823">
        <w:t xml:space="preserve"> Springs Group </w:t>
      </w:r>
      <w:r>
        <w:t xml:space="preserve">Run </w:t>
      </w:r>
      <w:r w:rsidR="008E1E1A" w:rsidRPr="009B4823">
        <w:t xml:space="preserve">(WBID </w:t>
      </w:r>
      <w:r>
        <w:t>1320B</w:t>
      </w:r>
      <w:r w:rsidR="008E1E1A" w:rsidRPr="009B4823">
        <w:t>)</w:t>
      </w:r>
      <w:r>
        <w:t xml:space="preserve"> </w:t>
      </w:r>
      <w:r w:rsidR="008E1E1A" w:rsidRPr="009B4823">
        <w:t xml:space="preserve">in </w:t>
      </w:r>
      <w:r>
        <w:t>Withlacoochee Rive</w:t>
      </w:r>
      <w:r w:rsidR="008E1E1A" w:rsidRPr="009B4823">
        <w:t>r Basin.</w:t>
      </w:r>
      <w:proofErr w:type="gramEnd"/>
      <w:r w:rsidR="00742FBC" w:rsidRPr="009B4823">
        <w:t xml:space="preserve"> </w:t>
      </w:r>
    </w:p>
    <w:p w:rsidR="008E1E1A" w:rsidRDefault="008E1E1A" w:rsidP="00742FBC">
      <w:pPr>
        <w:pStyle w:val="Default"/>
      </w:pPr>
    </w:p>
    <w:p w:rsidR="009B4823" w:rsidRPr="009B4823" w:rsidRDefault="009B4823" w:rsidP="00742FBC">
      <w:pPr>
        <w:pStyle w:val="Default"/>
      </w:pPr>
    </w:p>
    <w:p w:rsidR="00742FBC" w:rsidRPr="009B4823" w:rsidRDefault="00742FBC" w:rsidP="009B4823">
      <w:pPr>
        <w:pStyle w:val="Default"/>
        <w:jc w:val="center"/>
      </w:pPr>
      <w:r w:rsidRPr="009B4823">
        <w:rPr>
          <w:b/>
          <w:bCs/>
        </w:rPr>
        <w:t>THIS MEETING IS OPEN TO THE PUBLIC</w:t>
      </w:r>
    </w:p>
    <w:p w:rsidR="009B4823" w:rsidRDefault="009B4823" w:rsidP="00742FBC">
      <w:pPr>
        <w:pStyle w:val="Default"/>
        <w:rPr>
          <w:b/>
          <w:bCs/>
        </w:rPr>
      </w:pPr>
    </w:p>
    <w:p w:rsidR="009B4823" w:rsidRDefault="009B4823" w:rsidP="00742FBC">
      <w:pPr>
        <w:pStyle w:val="Default"/>
        <w:rPr>
          <w:b/>
          <w:bCs/>
        </w:rPr>
      </w:pPr>
      <w:r>
        <w:rPr>
          <w:b/>
          <w:bCs/>
        </w:rPr>
        <w:t>_______________________________________________________________________</w:t>
      </w:r>
    </w:p>
    <w:p w:rsidR="009B4823" w:rsidRDefault="009B4823" w:rsidP="00742FBC">
      <w:pPr>
        <w:pStyle w:val="Default"/>
        <w:rPr>
          <w:b/>
          <w:bCs/>
        </w:rPr>
      </w:pPr>
    </w:p>
    <w:p w:rsidR="00742FBC" w:rsidRPr="009B4823" w:rsidRDefault="00742FBC" w:rsidP="00742FBC">
      <w:pPr>
        <w:pStyle w:val="Default"/>
      </w:pPr>
      <w:r w:rsidRPr="009B4823">
        <w:rPr>
          <w:b/>
          <w:bCs/>
        </w:rPr>
        <w:t xml:space="preserve">AGENDA </w:t>
      </w:r>
    </w:p>
    <w:p w:rsidR="009B4823" w:rsidRDefault="009B4823" w:rsidP="00742FBC">
      <w:pPr>
        <w:pStyle w:val="Default"/>
      </w:pPr>
    </w:p>
    <w:p w:rsidR="00742FBC" w:rsidRPr="009B4823" w:rsidRDefault="008E1E1A" w:rsidP="00742FBC">
      <w:pPr>
        <w:pStyle w:val="Default"/>
      </w:pPr>
      <w:r w:rsidRPr="009B4823">
        <w:t>1</w:t>
      </w:r>
      <w:r w:rsidR="003B1075">
        <w:t>:3</w:t>
      </w:r>
      <w:r w:rsidR="00742FBC" w:rsidRPr="009B4823">
        <w:t xml:space="preserve">0 </w:t>
      </w:r>
      <w:r w:rsidRPr="009B4823">
        <w:t>P</w:t>
      </w:r>
      <w:r w:rsidR="00742FBC" w:rsidRPr="009B4823">
        <w:t>M</w:t>
      </w:r>
    </w:p>
    <w:p w:rsidR="00742FBC" w:rsidRPr="009B4823" w:rsidRDefault="00742FBC" w:rsidP="009B4823">
      <w:pPr>
        <w:pStyle w:val="Default"/>
        <w:ind w:left="1440"/>
      </w:pPr>
      <w:r w:rsidRPr="009B4823">
        <w:t>• In</w:t>
      </w:r>
      <w:r w:rsidR="00E64EA1">
        <w:t>troduction and Meeting Purpose</w:t>
      </w:r>
    </w:p>
    <w:p w:rsidR="00742FBC" w:rsidRPr="009B4823" w:rsidRDefault="00742FBC" w:rsidP="009B4823">
      <w:pPr>
        <w:pStyle w:val="Default"/>
        <w:ind w:left="1440"/>
      </w:pPr>
      <w:r w:rsidRPr="009B4823">
        <w:t>• Over</w:t>
      </w:r>
      <w:r w:rsidR="00E64EA1">
        <w:t>view of Florida’s TMDL Program</w:t>
      </w:r>
    </w:p>
    <w:p w:rsidR="00742FBC" w:rsidRPr="009B4823" w:rsidRDefault="00742FBC" w:rsidP="00742FBC">
      <w:pPr>
        <w:pStyle w:val="Default"/>
      </w:pPr>
    </w:p>
    <w:p w:rsidR="00742FBC" w:rsidRPr="009B4823" w:rsidRDefault="003B1075" w:rsidP="00742FBC">
      <w:pPr>
        <w:pStyle w:val="Default"/>
      </w:pPr>
      <w:r>
        <w:t>2</w:t>
      </w:r>
      <w:r w:rsidR="00742FBC" w:rsidRPr="009B4823">
        <w:t>:</w:t>
      </w:r>
      <w:r>
        <w:t>0</w:t>
      </w:r>
      <w:r w:rsidR="00742FBC" w:rsidRPr="009B4823">
        <w:t xml:space="preserve">0 </w:t>
      </w:r>
      <w:r w:rsidR="008E1E1A" w:rsidRPr="009B4823">
        <w:t>P</w:t>
      </w:r>
      <w:r w:rsidR="00742FBC" w:rsidRPr="009B4823">
        <w:t>M</w:t>
      </w:r>
    </w:p>
    <w:p w:rsidR="00742FBC" w:rsidRDefault="00742FBC" w:rsidP="009B4823">
      <w:pPr>
        <w:pStyle w:val="Default"/>
        <w:ind w:left="1440"/>
      </w:pPr>
      <w:r w:rsidRPr="009B4823">
        <w:t xml:space="preserve">• Draft </w:t>
      </w:r>
      <w:r w:rsidR="008E1E1A" w:rsidRPr="009B4823">
        <w:t>nutrient</w:t>
      </w:r>
      <w:r w:rsidR="00E64EA1">
        <w:t xml:space="preserve"> TMDL for Impaired Waters</w:t>
      </w:r>
    </w:p>
    <w:p w:rsidR="009B4823" w:rsidRPr="009B4823" w:rsidRDefault="009B4823" w:rsidP="009B4823">
      <w:pPr>
        <w:pStyle w:val="Default"/>
        <w:ind w:left="1440"/>
      </w:pPr>
      <w:r w:rsidRPr="009B4823">
        <w:t xml:space="preserve">• Formal public comments </w:t>
      </w:r>
    </w:p>
    <w:p w:rsidR="00742FBC" w:rsidRPr="009B4823" w:rsidRDefault="00742FBC" w:rsidP="009B4823">
      <w:pPr>
        <w:pStyle w:val="Default"/>
        <w:ind w:left="1440"/>
      </w:pPr>
      <w:r w:rsidRPr="009B4823">
        <w:t xml:space="preserve">• Remaining Schedule for Finalizing/Adopting </w:t>
      </w:r>
      <w:r w:rsidR="008E1E1A" w:rsidRPr="009B4823">
        <w:t xml:space="preserve">the </w:t>
      </w:r>
      <w:r w:rsidR="00E64EA1">
        <w:t>TMDL</w:t>
      </w:r>
    </w:p>
    <w:p w:rsidR="00742FBC" w:rsidRDefault="00742FBC" w:rsidP="009B4823">
      <w:pPr>
        <w:pStyle w:val="Default"/>
        <w:ind w:left="1440"/>
      </w:pPr>
      <w:r w:rsidRPr="009B4823">
        <w:t>• Basin Management Action Plan</w:t>
      </w:r>
      <w:r w:rsidR="00E64EA1">
        <w:t xml:space="preserve"> Activities</w:t>
      </w:r>
    </w:p>
    <w:p w:rsidR="003B1075" w:rsidRDefault="003B1075" w:rsidP="009B4823">
      <w:pPr>
        <w:pStyle w:val="Default"/>
        <w:ind w:left="1440"/>
      </w:pPr>
    </w:p>
    <w:p w:rsidR="003B1075" w:rsidRPr="009B4823" w:rsidRDefault="003B1075" w:rsidP="009B4823">
      <w:pPr>
        <w:pStyle w:val="Default"/>
        <w:ind w:left="1440"/>
      </w:pPr>
    </w:p>
    <w:p w:rsidR="00742FBC" w:rsidRPr="009B4823" w:rsidRDefault="00742FBC" w:rsidP="009B4823">
      <w:pPr>
        <w:pStyle w:val="Default"/>
        <w:ind w:left="1440" w:hanging="1440"/>
      </w:pPr>
    </w:p>
    <w:p w:rsidR="00B10EB8" w:rsidRPr="009B4823" w:rsidRDefault="00B10EB8">
      <w:pPr>
        <w:rPr>
          <w:sz w:val="24"/>
          <w:szCs w:val="24"/>
        </w:rPr>
      </w:pPr>
    </w:p>
    <w:sectPr w:rsidR="00B10EB8" w:rsidRPr="009B4823" w:rsidSect="00E2658E">
      <w:pgSz w:w="12240" w:h="16340"/>
      <w:pgMar w:top="1734" w:right="926" w:bottom="1440" w:left="1184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proofState w:spelling="clean" w:grammar="clean"/>
  <w:defaultTabStop w:val="720"/>
  <w:characterSpacingControl w:val="doNotCompress"/>
  <w:compat/>
  <w:rsids>
    <w:rsidRoot w:val="00742FBC"/>
    <w:rsid w:val="003B1075"/>
    <w:rsid w:val="004E1817"/>
    <w:rsid w:val="00742FBC"/>
    <w:rsid w:val="00803B16"/>
    <w:rsid w:val="008E1E1A"/>
    <w:rsid w:val="008E388A"/>
    <w:rsid w:val="009B4823"/>
    <w:rsid w:val="00B017AA"/>
    <w:rsid w:val="00B10EB8"/>
    <w:rsid w:val="00B86904"/>
    <w:rsid w:val="00C92A77"/>
    <w:rsid w:val="00E64E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0E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42FB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hicks_rw</dc:creator>
  <cp:keywords/>
  <dc:description/>
  <cp:lastModifiedBy>holland_k</cp:lastModifiedBy>
  <cp:revision>2</cp:revision>
  <dcterms:created xsi:type="dcterms:W3CDTF">2012-10-02T13:41:00Z</dcterms:created>
  <dcterms:modified xsi:type="dcterms:W3CDTF">2012-10-02T13:41:00Z</dcterms:modified>
</cp:coreProperties>
</file>