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735E2C" w:rsidRDefault="005D5540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St. Lucie River and Estuary</w:t>
      </w:r>
      <w:r w:rsidR="00EA4575">
        <w:rPr>
          <w:rFonts w:ascii="Times New Roman" w:hAnsi="Times New Roman" w:cs="Times New Roman"/>
          <w:b/>
          <w:bCs/>
          <w:sz w:val="28"/>
        </w:rPr>
        <w:t xml:space="preserve"> </w:t>
      </w:r>
      <w:r w:rsidR="00735E2C" w:rsidRPr="00735E2C">
        <w:rPr>
          <w:rFonts w:ascii="Times New Roman" w:hAnsi="Times New Roman" w:cs="Times New Roman"/>
          <w:b/>
          <w:bCs/>
          <w:sz w:val="28"/>
        </w:rPr>
        <w:t>Basin Management Action Plan (BMAP)</w:t>
      </w:r>
    </w:p>
    <w:p w:rsidR="00735E2C" w:rsidRPr="00735E2C" w:rsidRDefault="007E38CB" w:rsidP="00735E2C">
      <w:pPr>
        <w:pStyle w:val="Default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Monitoring</w:t>
      </w:r>
      <w:r w:rsidR="00735E2C" w:rsidRPr="00735E2C">
        <w:rPr>
          <w:rFonts w:ascii="Times New Roman" w:hAnsi="Times New Roman" w:cs="Times New Roman"/>
          <w:b/>
          <w:bCs/>
          <w:sz w:val="28"/>
        </w:rPr>
        <w:t xml:space="preserve"> Meeting</w:t>
      </w:r>
    </w:p>
    <w:p w:rsidR="00735E2C" w:rsidRPr="00EA4575" w:rsidRDefault="00D41D39" w:rsidP="00735E2C">
      <w:pPr>
        <w:pStyle w:val="Default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Wednesday, </w:t>
      </w:r>
      <w:r w:rsidR="00591F55">
        <w:rPr>
          <w:rFonts w:ascii="Times New Roman" w:hAnsi="Times New Roman" w:cs="Times New Roman"/>
          <w:b/>
          <w:bCs/>
          <w:i/>
          <w:iCs/>
        </w:rPr>
        <w:t>February 13</w:t>
      </w:r>
      <w:r>
        <w:rPr>
          <w:rFonts w:ascii="Times New Roman" w:hAnsi="Times New Roman" w:cs="Times New Roman"/>
          <w:b/>
          <w:bCs/>
          <w:i/>
          <w:iCs/>
        </w:rPr>
        <w:t>, 2013</w:t>
      </w:r>
    </w:p>
    <w:p w:rsidR="00735E2C" w:rsidRPr="00EA4575" w:rsidRDefault="007E38CB" w:rsidP="00735E2C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1</w:t>
      </w:r>
      <w:r w:rsidR="00D41D39">
        <w:rPr>
          <w:rFonts w:ascii="Times New Roman" w:hAnsi="Times New Roman" w:cs="Times New Roman"/>
          <w:i/>
          <w:iCs/>
        </w:rPr>
        <w:t>:3</w:t>
      </w:r>
      <w:r>
        <w:rPr>
          <w:rFonts w:ascii="Times New Roman" w:hAnsi="Times New Roman" w:cs="Times New Roman"/>
          <w:i/>
          <w:iCs/>
        </w:rPr>
        <w:t>0 P</w:t>
      </w:r>
      <w:r w:rsidR="00735E2C" w:rsidRPr="00EA4575">
        <w:rPr>
          <w:rFonts w:ascii="Times New Roman" w:hAnsi="Times New Roman" w:cs="Times New Roman"/>
          <w:i/>
          <w:iCs/>
        </w:rPr>
        <w:t xml:space="preserve">M – </w:t>
      </w:r>
      <w:r>
        <w:rPr>
          <w:rFonts w:ascii="Times New Roman" w:hAnsi="Times New Roman" w:cs="Times New Roman"/>
          <w:i/>
          <w:iCs/>
        </w:rPr>
        <w:t>4</w:t>
      </w:r>
      <w:r w:rsidR="00735E2C" w:rsidRPr="00EA4575">
        <w:rPr>
          <w:rFonts w:ascii="Times New Roman" w:hAnsi="Times New Roman" w:cs="Times New Roman"/>
          <w:i/>
          <w:iCs/>
        </w:rPr>
        <w:t>:</w:t>
      </w:r>
      <w:r w:rsidR="005D5540" w:rsidRPr="00EA4575">
        <w:rPr>
          <w:rFonts w:ascii="Times New Roman" w:hAnsi="Times New Roman" w:cs="Times New Roman"/>
          <w:i/>
          <w:iCs/>
        </w:rPr>
        <w:t>00</w:t>
      </w:r>
      <w:r w:rsidR="00735E2C" w:rsidRPr="00EA4575">
        <w:rPr>
          <w:rFonts w:ascii="Times New Roman" w:hAnsi="Times New Roman" w:cs="Times New Roman"/>
          <w:i/>
          <w:iCs/>
        </w:rPr>
        <w:t xml:space="preserve"> PM</w:t>
      </w:r>
    </w:p>
    <w:p w:rsidR="00D41D39" w:rsidRPr="00D41D39" w:rsidRDefault="00D41D39" w:rsidP="00D41D39">
      <w:pPr>
        <w:pStyle w:val="Default"/>
        <w:jc w:val="center"/>
        <w:rPr>
          <w:rFonts w:ascii="Times New Roman" w:hAnsi="Times New Roman" w:cs="Times New Roman"/>
          <w:i/>
          <w:iCs/>
        </w:rPr>
      </w:pPr>
      <w:r w:rsidRPr="00D41D39">
        <w:rPr>
          <w:rFonts w:ascii="Times New Roman" w:hAnsi="Times New Roman" w:cs="Times New Roman"/>
          <w:i/>
          <w:iCs/>
        </w:rPr>
        <w:t>Martin County Building Department</w:t>
      </w:r>
      <w:r>
        <w:rPr>
          <w:rFonts w:ascii="Times New Roman" w:hAnsi="Times New Roman" w:cs="Times New Roman"/>
          <w:i/>
          <w:iCs/>
        </w:rPr>
        <w:t xml:space="preserve"> - </w:t>
      </w:r>
      <w:r w:rsidRPr="00D41D39">
        <w:rPr>
          <w:rFonts w:ascii="Times New Roman" w:hAnsi="Times New Roman" w:cs="Times New Roman"/>
          <w:i/>
          <w:iCs/>
        </w:rPr>
        <w:t xml:space="preserve">Building Department Conference Room </w:t>
      </w:r>
    </w:p>
    <w:p w:rsidR="00735E2C" w:rsidRPr="00735E2C" w:rsidRDefault="00D41D39" w:rsidP="00D41D39">
      <w:pPr>
        <w:pStyle w:val="Default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900 Southeast </w:t>
      </w:r>
      <w:proofErr w:type="spellStart"/>
      <w:r>
        <w:rPr>
          <w:rFonts w:ascii="Times New Roman" w:hAnsi="Times New Roman" w:cs="Times New Roman"/>
          <w:i/>
          <w:iCs/>
        </w:rPr>
        <w:t>Ruhnke</w:t>
      </w:r>
      <w:proofErr w:type="spellEnd"/>
      <w:r>
        <w:rPr>
          <w:rFonts w:ascii="Times New Roman" w:hAnsi="Times New Roman" w:cs="Times New Roman"/>
          <w:i/>
          <w:iCs/>
        </w:rPr>
        <w:t xml:space="preserve"> Street, Stuart, Florida</w:t>
      </w:r>
      <w:r w:rsidRPr="00D41D39">
        <w:rPr>
          <w:rFonts w:ascii="Times New Roman" w:hAnsi="Times New Roman" w:cs="Times New Roman"/>
          <w:i/>
          <w:iCs/>
        </w:rPr>
        <w:t xml:space="preserve"> 34994</w:t>
      </w:r>
    </w:p>
    <w:p w:rsidR="00735E2C" w:rsidRPr="00735E2C" w:rsidRDefault="00735E2C" w:rsidP="00735E2C">
      <w:pPr>
        <w:pStyle w:val="Default"/>
        <w:rPr>
          <w:rFonts w:ascii="Times New Roman" w:hAnsi="Times New Roman" w:cs="Times New Roman"/>
          <w:iCs/>
        </w:rPr>
      </w:pPr>
    </w:p>
    <w:p w:rsidR="00735E2C" w:rsidRPr="00735E2C" w:rsidRDefault="00735E2C" w:rsidP="00735E2C">
      <w:pPr>
        <w:pStyle w:val="Default"/>
        <w:jc w:val="center"/>
        <w:rPr>
          <w:rFonts w:ascii="Times New Roman Bold" w:hAnsi="Times New Roman Bold" w:cs="Times New Roman"/>
          <w:caps/>
          <w:u w:val="single"/>
        </w:rPr>
      </w:pPr>
      <w:r w:rsidRPr="00735E2C">
        <w:rPr>
          <w:rFonts w:ascii="Times New Roman Bold" w:hAnsi="Times New Roman Bold" w:cs="Times New Roman"/>
          <w:b/>
          <w:bCs/>
          <w:caps/>
          <w:u w:val="single"/>
        </w:rPr>
        <w:t>Agenda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35E2C" w:rsidRPr="00EB3F56" w:rsidRDefault="007E38CB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D5540" w:rsidRPr="00EB3F56">
        <w:rPr>
          <w:rFonts w:ascii="Times New Roman" w:hAnsi="Times New Roman"/>
          <w:sz w:val="24"/>
          <w:szCs w:val="24"/>
        </w:rPr>
        <w:t>:</w:t>
      </w:r>
      <w:r w:rsidR="00D41D39">
        <w:rPr>
          <w:rFonts w:ascii="Times New Roman" w:hAnsi="Times New Roman"/>
          <w:sz w:val="24"/>
          <w:szCs w:val="24"/>
        </w:rPr>
        <w:t>3</w:t>
      </w:r>
      <w:r w:rsidR="00735E2C" w:rsidRPr="00EB3F56">
        <w:rPr>
          <w:rFonts w:ascii="Times New Roman" w:hAnsi="Times New Roman"/>
          <w:sz w:val="24"/>
          <w:szCs w:val="24"/>
        </w:rPr>
        <w:t xml:space="preserve">0 </w:t>
      </w:r>
      <w:r>
        <w:rPr>
          <w:rFonts w:ascii="Times New Roman" w:hAnsi="Times New Roman"/>
          <w:sz w:val="24"/>
          <w:szCs w:val="24"/>
        </w:rPr>
        <w:t>P</w:t>
      </w:r>
      <w:r w:rsidR="00AB14E1">
        <w:rPr>
          <w:rFonts w:ascii="Times New Roman" w:hAnsi="Times New Roman"/>
          <w:sz w:val="24"/>
          <w:szCs w:val="24"/>
        </w:rPr>
        <w:t>M</w:t>
      </w:r>
      <w:r w:rsidR="00735E2C" w:rsidRPr="00EB3F56">
        <w:rPr>
          <w:rFonts w:ascii="Times New Roman" w:hAnsi="Times New Roman"/>
          <w:sz w:val="24"/>
          <w:szCs w:val="24"/>
        </w:rPr>
        <w:tab/>
        <w:t xml:space="preserve">Welcome and Opening Remarks </w:t>
      </w:r>
      <w:r w:rsidR="00030354" w:rsidRPr="00EB3F56">
        <w:rPr>
          <w:rFonts w:ascii="Times New Roman" w:hAnsi="Times New Roman"/>
          <w:sz w:val="24"/>
          <w:szCs w:val="24"/>
        </w:rPr>
        <w:t>(</w:t>
      </w:r>
      <w:r w:rsidR="00D41D39">
        <w:rPr>
          <w:rFonts w:ascii="Times New Roman" w:hAnsi="Times New Roman"/>
          <w:i/>
          <w:sz w:val="24"/>
          <w:szCs w:val="24"/>
        </w:rPr>
        <w:t>Tiffany Busby</w:t>
      </w:r>
      <w:r w:rsidR="00030354" w:rsidRPr="00EB3F56">
        <w:rPr>
          <w:rFonts w:ascii="Times New Roman" w:hAnsi="Times New Roman"/>
          <w:sz w:val="24"/>
          <w:szCs w:val="24"/>
        </w:rPr>
        <w:t>)</w:t>
      </w:r>
    </w:p>
    <w:p w:rsidR="00735E2C" w:rsidRPr="00EB3F56" w:rsidRDefault="00735E2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14E1" w:rsidRDefault="007E38CB" w:rsidP="007E38CB">
      <w:pPr>
        <w:spacing w:after="0" w:line="240" w:lineRule="auto"/>
        <w:ind w:left="1440" w:hanging="144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D5540" w:rsidRPr="00EB3F56">
        <w:rPr>
          <w:rFonts w:ascii="Times New Roman" w:hAnsi="Times New Roman"/>
          <w:sz w:val="24"/>
          <w:szCs w:val="24"/>
        </w:rPr>
        <w:t>:</w:t>
      </w:r>
      <w:r w:rsidR="00D41D39">
        <w:rPr>
          <w:rFonts w:ascii="Times New Roman" w:hAnsi="Times New Roman"/>
          <w:sz w:val="24"/>
          <w:szCs w:val="24"/>
        </w:rPr>
        <w:t>45</w:t>
      </w:r>
      <w:r w:rsidR="007253E3" w:rsidRPr="00EB3F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="00AB14E1">
        <w:rPr>
          <w:rFonts w:ascii="Times New Roman" w:hAnsi="Times New Roman"/>
          <w:sz w:val="24"/>
          <w:szCs w:val="24"/>
        </w:rPr>
        <w:t>M</w:t>
      </w:r>
      <w:r w:rsidR="007253E3" w:rsidRPr="00EB3F5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Monitoring Plan Objectives, Parameters, Sampling Frequency, and Existing Stations</w:t>
      </w:r>
      <w:r w:rsidR="00AB14E1">
        <w:rPr>
          <w:rFonts w:ascii="Times New Roman" w:hAnsi="Times New Roman"/>
          <w:sz w:val="24"/>
          <w:szCs w:val="24"/>
        </w:rPr>
        <w:t xml:space="preserve"> (</w:t>
      </w:r>
      <w:r w:rsidR="00AB14E1">
        <w:rPr>
          <w:rFonts w:ascii="Times New Roman" w:hAnsi="Times New Roman"/>
          <w:i/>
          <w:sz w:val="24"/>
          <w:szCs w:val="24"/>
        </w:rPr>
        <w:t>Katie Hallas)</w:t>
      </w:r>
    </w:p>
    <w:p w:rsidR="007253E3" w:rsidRPr="00EB3F56" w:rsidRDefault="007253E3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4575" w:rsidRPr="00EB3F56" w:rsidRDefault="007E38CB" w:rsidP="00EA457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2:45</w:t>
      </w:r>
      <w:r w:rsidR="00340B4C" w:rsidRPr="00EB3F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="00340B4C" w:rsidRPr="00EB3F56">
        <w:rPr>
          <w:rFonts w:ascii="Times New Roman" w:hAnsi="Times New Roman"/>
          <w:sz w:val="24"/>
          <w:szCs w:val="24"/>
        </w:rPr>
        <w:t>M</w:t>
      </w:r>
      <w:r w:rsidR="00340B4C" w:rsidRPr="00EB3F5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Identify Key Existing Stations and Gaps in Network</w:t>
      </w:r>
      <w:r w:rsidR="00EA4575" w:rsidRPr="00EB3F5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All</w:t>
      </w:r>
      <w:r w:rsidR="00EA4575" w:rsidRPr="00EB3F56">
        <w:rPr>
          <w:rFonts w:ascii="Times New Roman" w:hAnsi="Times New Roman"/>
          <w:sz w:val="24"/>
          <w:szCs w:val="24"/>
        </w:rPr>
        <w:t>)</w:t>
      </w:r>
    </w:p>
    <w:p w:rsidR="00340B4C" w:rsidRPr="00EB3F56" w:rsidRDefault="00340B4C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E2C" w:rsidRDefault="007E38CB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</w:t>
      </w:r>
      <w:r w:rsidR="00340B4C" w:rsidRPr="00EB3F56">
        <w:rPr>
          <w:rFonts w:ascii="Times New Roman" w:hAnsi="Times New Roman"/>
          <w:sz w:val="24"/>
          <w:szCs w:val="24"/>
        </w:rPr>
        <w:t>:</w:t>
      </w:r>
      <w:proofErr w:type="gramEnd"/>
      <w:r w:rsidR="00DA7F25">
        <w:rPr>
          <w:rFonts w:ascii="Times New Roman" w:hAnsi="Times New Roman"/>
          <w:sz w:val="24"/>
          <w:szCs w:val="24"/>
        </w:rPr>
        <w:t>45</w:t>
      </w:r>
      <w:r w:rsidR="005D5540" w:rsidRPr="00EB3F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="00735E2C" w:rsidRPr="00EB3F56">
        <w:rPr>
          <w:rFonts w:ascii="Times New Roman" w:hAnsi="Times New Roman"/>
          <w:sz w:val="24"/>
          <w:szCs w:val="24"/>
        </w:rPr>
        <w:t xml:space="preserve">M 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Public Comments and Wrap Up</w:t>
      </w:r>
      <w:r w:rsidR="007253E3" w:rsidRPr="00EB3F56">
        <w:rPr>
          <w:rFonts w:ascii="Times New Roman" w:hAnsi="Times New Roman"/>
          <w:sz w:val="24"/>
          <w:szCs w:val="24"/>
        </w:rPr>
        <w:t xml:space="preserve"> (</w:t>
      </w:r>
      <w:r w:rsidR="007253E3" w:rsidRPr="00EB3F56">
        <w:rPr>
          <w:rFonts w:ascii="Times New Roman" w:hAnsi="Times New Roman"/>
          <w:i/>
          <w:sz w:val="24"/>
          <w:szCs w:val="24"/>
        </w:rPr>
        <w:t>Tiffany Busby</w:t>
      </w:r>
      <w:r w:rsidR="007253E3" w:rsidRPr="00EB3F56">
        <w:rPr>
          <w:rFonts w:ascii="Times New Roman" w:hAnsi="Times New Roman"/>
          <w:sz w:val="24"/>
          <w:szCs w:val="24"/>
        </w:rPr>
        <w:t>)</w:t>
      </w:r>
    </w:p>
    <w:p w:rsidR="00D41D39" w:rsidRPr="00D41D39" w:rsidRDefault="00D41D39" w:rsidP="00D41D3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41D39">
        <w:rPr>
          <w:rFonts w:ascii="Times New Roman" w:hAnsi="Times New Roman"/>
          <w:sz w:val="24"/>
          <w:szCs w:val="24"/>
        </w:rPr>
        <w:t xml:space="preserve">Next technical meeting: Wednesday, </w:t>
      </w:r>
      <w:r w:rsidR="00DA7F25">
        <w:rPr>
          <w:rFonts w:ascii="Times New Roman" w:hAnsi="Times New Roman"/>
          <w:sz w:val="24"/>
          <w:szCs w:val="24"/>
        </w:rPr>
        <w:t>March</w:t>
      </w:r>
      <w:r w:rsidRPr="00D41D39">
        <w:rPr>
          <w:rFonts w:ascii="Times New Roman" w:hAnsi="Times New Roman"/>
          <w:sz w:val="24"/>
          <w:szCs w:val="24"/>
        </w:rPr>
        <w:t xml:space="preserve"> 13</w:t>
      </w:r>
      <w:r w:rsidRPr="00D41D39">
        <w:rPr>
          <w:rFonts w:ascii="Times New Roman" w:hAnsi="Times New Roman"/>
          <w:sz w:val="24"/>
          <w:szCs w:val="24"/>
          <w:vertAlign w:val="superscript"/>
        </w:rPr>
        <w:t>th</w:t>
      </w:r>
      <w:r w:rsidRPr="00D41D39">
        <w:rPr>
          <w:rFonts w:ascii="Times New Roman" w:hAnsi="Times New Roman"/>
          <w:sz w:val="24"/>
          <w:szCs w:val="24"/>
        </w:rPr>
        <w:t>; 9:30 AM – 12:00 PM; Martin County Commission Chambers – 1</w:t>
      </w:r>
      <w:r w:rsidRPr="00D41D39">
        <w:rPr>
          <w:rFonts w:ascii="Times New Roman" w:hAnsi="Times New Roman"/>
          <w:sz w:val="24"/>
          <w:szCs w:val="24"/>
          <w:vertAlign w:val="superscript"/>
        </w:rPr>
        <w:t>st</w:t>
      </w:r>
      <w:r w:rsidRPr="00D41D39">
        <w:rPr>
          <w:rFonts w:ascii="Times New Roman" w:hAnsi="Times New Roman"/>
          <w:sz w:val="24"/>
          <w:szCs w:val="24"/>
        </w:rPr>
        <w:t xml:space="preserve"> Floor </w:t>
      </w:r>
      <w:r>
        <w:rPr>
          <w:rFonts w:ascii="Times New Roman" w:hAnsi="Times New Roman"/>
          <w:sz w:val="24"/>
          <w:szCs w:val="24"/>
        </w:rPr>
        <w:t>Administrative Center, 2401 Southeast</w:t>
      </w:r>
      <w:r w:rsidRPr="00D41D39">
        <w:rPr>
          <w:rFonts w:ascii="Times New Roman" w:hAnsi="Times New Roman"/>
          <w:sz w:val="24"/>
          <w:szCs w:val="24"/>
        </w:rPr>
        <w:t xml:space="preserve"> Monterey Road, Stuart, Florida</w:t>
      </w:r>
    </w:p>
    <w:p w:rsidR="003B0AB8" w:rsidRPr="00EB3F56" w:rsidRDefault="003B0AB8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15A8B" w:rsidRPr="00EB3F56" w:rsidRDefault="007E38CB" w:rsidP="00735E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5D5540" w:rsidRPr="00EB3F56">
        <w:rPr>
          <w:rFonts w:ascii="Times New Roman" w:hAnsi="Times New Roman"/>
          <w:sz w:val="24"/>
          <w:szCs w:val="24"/>
        </w:rPr>
        <w:t>:00</w:t>
      </w:r>
      <w:r w:rsidR="007253E3" w:rsidRPr="00EB3F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="00735E2C" w:rsidRPr="00EB3F56">
        <w:rPr>
          <w:rFonts w:ascii="Times New Roman" w:hAnsi="Times New Roman"/>
          <w:sz w:val="24"/>
          <w:szCs w:val="24"/>
        </w:rPr>
        <w:t xml:space="preserve">M </w:t>
      </w:r>
      <w:r w:rsidR="00735E2C" w:rsidRPr="00EB3F56">
        <w:rPr>
          <w:rFonts w:ascii="Times New Roman" w:hAnsi="Times New Roman"/>
          <w:sz w:val="24"/>
          <w:szCs w:val="24"/>
        </w:rPr>
        <w:tab/>
      </w:r>
      <w:r w:rsidR="003B0AB8" w:rsidRPr="00EB3F56">
        <w:rPr>
          <w:rFonts w:ascii="Times New Roman" w:hAnsi="Times New Roman"/>
          <w:sz w:val="24"/>
          <w:szCs w:val="24"/>
        </w:rPr>
        <w:t>Adjourn</w:t>
      </w:r>
    </w:p>
    <w:p w:rsidR="00AB14E1" w:rsidRPr="00EB3F56" w:rsidRDefault="00AB14E1" w:rsidP="003B0AB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0AB8" w:rsidRPr="00735E2C" w:rsidRDefault="003B0AB8" w:rsidP="00EA457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B0AB8">
        <w:rPr>
          <w:rFonts w:ascii="Times New Roman" w:hAnsi="Times New Roman"/>
          <w:sz w:val="20"/>
          <w:szCs w:val="20"/>
        </w:rPr>
        <w:t xml:space="preserve">Please note the FTP site for documents pertaining to the technical meetings: </w:t>
      </w:r>
      <w:hyperlink r:id="rId7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http://publicfiles.dep.state.fl.us/DEAR/BMAP/StLucie/</w:t>
        </w:r>
      </w:hyperlink>
      <w:r w:rsidRPr="003B0AB8">
        <w:rPr>
          <w:rFonts w:ascii="Times New Roman" w:hAnsi="Times New Roman"/>
          <w:sz w:val="20"/>
          <w:szCs w:val="20"/>
        </w:rPr>
        <w:t xml:space="preserve">.  For more information, contact </w:t>
      </w:r>
      <w:r w:rsidR="005D5540">
        <w:rPr>
          <w:rFonts w:ascii="Times New Roman" w:hAnsi="Times New Roman"/>
          <w:sz w:val="20"/>
          <w:szCs w:val="20"/>
        </w:rPr>
        <w:t>Katie Hallas</w:t>
      </w:r>
      <w:r w:rsidRPr="003B0AB8">
        <w:rPr>
          <w:rFonts w:ascii="Times New Roman" w:hAnsi="Times New Roman"/>
          <w:sz w:val="20"/>
          <w:szCs w:val="20"/>
        </w:rPr>
        <w:t>, 850-245-84</w:t>
      </w:r>
      <w:r w:rsidR="005D5540">
        <w:rPr>
          <w:rFonts w:ascii="Times New Roman" w:hAnsi="Times New Roman"/>
          <w:sz w:val="20"/>
          <w:szCs w:val="20"/>
        </w:rPr>
        <w:t>32</w:t>
      </w:r>
      <w:r w:rsidRPr="003B0AB8">
        <w:rPr>
          <w:rFonts w:ascii="Times New Roman" w:hAnsi="Times New Roman"/>
          <w:sz w:val="20"/>
          <w:szCs w:val="20"/>
        </w:rPr>
        <w:t xml:space="preserve"> or </w:t>
      </w:r>
      <w:hyperlink r:id="rId8" w:history="1">
        <w:r w:rsidR="005D5540" w:rsidRPr="00F22383">
          <w:rPr>
            <w:rStyle w:val="Hyperlink"/>
            <w:rFonts w:ascii="Times New Roman" w:hAnsi="Times New Roman"/>
            <w:sz w:val="20"/>
            <w:szCs w:val="20"/>
          </w:rPr>
          <w:t>Katie.Hallas@dep.state.fl.us</w:t>
        </w:r>
      </w:hyperlink>
      <w:r w:rsidRPr="003B0AB8">
        <w:rPr>
          <w:rFonts w:ascii="Times New Roman" w:hAnsi="Times New Roman"/>
          <w:sz w:val="20"/>
          <w:szCs w:val="20"/>
        </w:rPr>
        <w:t xml:space="preserve">. </w:t>
      </w:r>
    </w:p>
    <w:sectPr w:rsidR="003B0AB8" w:rsidRPr="00735E2C" w:rsidSect="00D41D3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065" w:rsidRDefault="00E53065" w:rsidP="00BA5D34">
      <w:pPr>
        <w:spacing w:after="0" w:line="240" w:lineRule="auto"/>
      </w:pPr>
      <w:r>
        <w:separator/>
      </w:r>
    </w:p>
  </w:endnote>
  <w:endnote w:type="continuationSeparator" w:id="0">
    <w:p w:rsidR="00E53065" w:rsidRDefault="00E53065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D34" w:rsidRPr="00BA5D34" w:rsidRDefault="00B31774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-114935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1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9035D">
      <w:rPr>
        <w:rFonts w:ascii="Times New Roman" w:hAnsi="Times New Roman"/>
        <w:sz w:val="20"/>
        <w:szCs w:val="20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065" w:rsidRDefault="00E53065" w:rsidP="00BA5D34">
      <w:pPr>
        <w:spacing w:after="0" w:line="240" w:lineRule="auto"/>
      </w:pPr>
      <w:r>
        <w:separator/>
      </w:r>
    </w:p>
  </w:footnote>
  <w:footnote w:type="continuationSeparator" w:id="0">
    <w:p w:rsidR="00E53065" w:rsidRDefault="00E53065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4E0C"/>
    <w:multiLevelType w:val="hybridMultilevel"/>
    <w:tmpl w:val="D25EF7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A457F19"/>
    <w:multiLevelType w:val="hybridMultilevel"/>
    <w:tmpl w:val="876016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78A083F"/>
    <w:multiLevelType w:val="hybridMultilevel"/>
    <w:tmpl w:val="FFB20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488688D"/>
    <w:multiLevelType w:val="hybridMultilevel"/>
    <w:tmpl w:val="7AD01D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F0A7091"/>
    <w:multiLevelType w:val="hybridMultilevel"/>
    <w:tmpl w:val="70D4FD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6D812D0B"/>
    <w:multiLevelType w:val="hybridMultilevel"/>
    <w:tmpl w:val="66BA79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6"/>
  </w:num>
  <w:num w:numId="5">
    <w:abstractNumId w:val="13"/>
  </w:num>
  <w:num w:numId="6">
    <w:abstractNumId w:val="14"/>
  </w:num>
  <w:num w:numId="7">
    <w:abstractNumId w:val="3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  <w:num w:numId="13">
    <w:abstractNumId w:val="9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735E2C"/>
    <w:rsid w:val="000101E0"/>
    <w:rsid w:val="00015E1E"/>
    <w:rsid w:val="00016DA1"/>
    <w:rsid w:val="00030354"/>
    <w:rsid w:val="00081AF7"/>
    <w:rsid w:val="000A5EDE"/>
    <w:rsid w:val="000C3BEB"/>
    <w:rsid w:val="000E6C4B"/>
    <w:rsid w:val="00145CFD"/>
    <w:rsid w:val="00182B81"/>
    <w:rsid w:val="001B68F8"/>
    <w:rsid w:val="001D098D"/>
    <w:rsid w:val="002040E3"/>
    <w:rsid w:val="002769C3"/>
    <w:rsid w:val="00276DC3"/>
    <w:rsid w:val="00282AC4"/>
    <w:rsid w:val="002B721B"/>
    <w:rsid w:val="002C5771"/>
    <w:rsid w:val="00313E6E"/>
    <w:rsid w:val="00340B4C"/>
    <w:rsid w:val="00354DAD"/>
    <w:rsid w:val="00366455"/>
    <w:rsid w:val="003805DF"/>
    <w:rsid w:val="003B0AB8"/>
    <w:rsid w:val="003C3980"/>
    <w:rsid w:val="003E0BA4"/>
    <w:rsid w:val="003E31F8"/>
    <w:rsid w:val="00427220"/>
    <w:rsid w:val="004355C5"/>
    <w:rsid w:val="00436FC4"/>
    <w:rsid w:val="00442BF0"/>
    <w:rsid w:val="00464E70"/>
    <w:rsid w:val="00494394"/>
    <w:rsid w:val="004A46A0"/>
    <w:rsid w:val="004A5BF7"/>
    <w:rsid w:val="004B381F"/>
    <w:rsid w:val="004F603F"/>
    <w:rsid w:val="00515B70"/>
    <w:rsid w:val="005167C5"/>
    <w:rsid w:val="00543291"/>
    <w:rsid w:val="00582CD8"/>
    <w:rsid w:val="00591F55"/>
    <w:rsid w:val="005C3263"/>
    <w:rsid w:val="005D5540"/>
    <w:rsid w:val="0060002F"/>
    <w:rsid w:val="006B2B98"/>
    <w:rsid w:val="006C4BF8"/>
    <w:rsid w:val="006E334A"/>
    <w:rsid w:val="006F3C04"/>
    <w:rsid w:val="0070304E"/>
    <w:rsid w:val="007150F9"/>
    <w:rsid w:val="007159E0"/>
    <w:rsid w:val="007253E3"/>
    <w:rsid w:val="007259C6"/>
    <w:rsid w:val="00733D3C"/>
    <w:rsid w:val="00734BA0"/>
    <w:rsid w:val="00735E2C"/>
    <w:rsid w:val="007753F8"/>
    <w:rsid w:val="00790B21"/>
    <w:rsid w:val="007D6B21"/>
    <w:rsid w:val="007E38CB"/>
    <w:rsid w:val="00843B35"/>
    <w:rsid w:val="0085256A"/>
    <w:rsid w:val="008953E3"/>
    <w:rsid w:val="008B648F"/>
    <w:rsid w:val="008D58ED"/>
    <w:rsid w:val="00906589"/>
    <w:rsid w:val="009114D3"/>
    <w:rsid w:val="00942CE6"/>
    <w:rsid w:val="00963BEA"/>
    <w:rsid w:val="009757EE"/>
    <w:rsid w:val="009C613C"/>
    <w:rsid w:val="009D3E7A"/>
    <w:rsid w:val="00A34D2B"/>
    <w:rsid w:val="00A37720"/>
    <w:rsid w:val="00A62D05"/>
    <w:rsid w:val="00A70269"/>
    <w:rsid w:val="00A807EF"/>
    <w:rsid w:val="00A9035D"/>
    <w:rsid w:val="00AB01D2"/>
    <w:rsid w:val="00AB14E1"/>
    <w:rsid w:val="00AD73F1"/>
    <w:rsid w:val="00B02F35"/>
    <w:rsid w:val="00B04E8A"/>
    <w:rsid w:val="00B17FA9"/>
    <w:rsid w:val="00B31774"/>
    <w:rsid w:val="00B4311E"/>
    <w:rsid w:val="00B517EF"/>
    <w:rsid w:val="00B532F0"/>
    <w:rsid w:val="00B621B0"/>
    <w:rsid w:val="00BA5D34"/>
    <w:rsid w:val="00BA7910"/>
    <w:rsid w:val="00BB54F9"/>
    <w:rsid w:val="00C454DD"/>
    <w:rsid w:val="00C70BB3"/>
    <w:rsid w:val="00CE18D2"/>
    <w:rsid w:val="00CE6489"/>
    <w:rsid w:val="00CF7D4A"/>
    <w:rsid w:val="00D21DC5"/>
    <w:rsid w:val="00D41D39"/>
    <w:rsid w:val="00D57EFD"/>
    <w:rsid w:val="00D7576E"/>
    <w:rsid w:val="00D803D6"/>
    <w:rsid w:val="00DA08FE"/>
    <w:rsid w:val="00DA7F25"/>
    <w:rsid w:val="00DC08C3"/>
    <w:rsid w:val="00DD0D43"/>
    <w:rsid w:val="00DE4C1B"/>
    <w:rsid w:val="00DF1F57"/>
    <w:rsid w:val="00DF211E"/>
    <w:rsid w:val="00E255C7"/>
    <w:rsid w:val="00E41C13"/>
    <w:rsid w:val="00E53065"/>
    <w:rsid w:val="00E714A0"/>
    <w:rsid w:val="00E766CB"/>
    <w:rsid w:val="00E84269"/>
    <w:rsid w:val="00EA4575"/>
    <w:rsid w:val="00EB2CDA"/>
    <w:rsid w:val="00EB3F56"/>
    <w:rsid w:val="00EC506B"/>
    <w:rsid w:val="00ED6779"/>
    <w:rsid w:val="00F15A8B"/>
    <w:rsid w:val="00F32380"/>
    <w:rsid w:val="00F6392E"/>
    <w:rsid w:val="00F75FD7"/>
    <w:rsid w:val="00F914B5"/>
    <w:rsid w:val="00FC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D34"/>
  </w:style>
  <w:style w:type="paragraph" w:styleId="Footer">
    <w:name w:val="footer"/>
    <w:basedOn w:val="Normal"/>
    <w:link w:val="Foot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D34"/>
  </w:style>
  <w:style w:type="paragraph" w:styleId="BalloonText">
    <w:name w:val="Balloon Text"/>
    <w:basedOn w:val="Normal"/>
    <w:link w:val="BalloonTextChar"/>
    <w:uiPriority w:val="99"/>
    <w:semiHidden/>
    <w:unhideWhenUsed/>
    <w:rsid w:val="00016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DA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51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7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7E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7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.Hallas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StLuc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Links>
    <vt:vector size="12" baseType="variant">
      <vt:variant>
        <vt:i4>4259897</vt:i4>
      </vt:variant>
      <vt:variant>
        <vt:i4>3</vt:i4>
      </vt:variant>
      <vt:variant>
        <vt:i4>0</vt:i4>
      </vt:variant>
      <vt:variant>
        <vt:i4>5</vt:i4>
      </vt:variant>
      <vt:variant>
        <vt:lpwstr>mailto:Katie.Hallas@dep.state.fl.us</vt:lpwstr>
      </vt:variant>
      <vt:variant>
        <vt:lpwstr/>
      </vt:variant>
      <vt:variant>
        <vt:i4>6226001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http://publicfiles.dep.state.fl.us/DEAR/BMAP/StLucie/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4</cp:revision>
  <cp:lastPrinted>2012-11-16T21:30:00Z</cp:lastPrinted>
  <dcterms:created xsi:type="dcterms:W3CDTF">2013-01-30T17:21:00Z</dcterms:created>
  <dcterms:modified xsi:type="dcterms:W3CDTF">2013-02-01T18:05:00Z</dcterms:modified>
</cp:coreProperties>
</file>