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6AD" w:rsidRPr="006A76AD" w:rsidRDefault="00625201" w:rsidP="006A76AD">
      <w:pPr>
        <w:jc w:val="center"/>
        <w:rPr>
          <w:b/>
        </w:rPr>
      </w:pPr>
      <w:r>
        <w:rPr>
          <w:b/>
        </w:rPr>
        <w:t>PSL-05</w:t>
      </w:r>
      <w:r w:rsidR="00293DC3">
        <w:rPr>
          <w:b/>
        </w:rPr>
        <w:t xml:space="preserve">: </w:t>
      </w:r>
      <w:r>
        <w:rPr>
          <w:b/>
        </w:rPr>
        <w:t>B-1 and B-2 Water Control Structures (WCS)</w:t>
      </w:r>
    </w:p>
    <w:p w:rsidR="006A76AD" w:rsidRPr="006A76AD" w:rsidRDefault="006A76AD">
      <w:pPr>
        <w:rPr>
          <w:i/>
        </w:rPr>
      </w:pPr>
      <w:r w:rsidRPr="006A76AD">
        <w:rPr>
          <w:i/>
        </w:rPr>
        <w:t>Project Summary</w:t>
      </w:r>
    </w:p>
    <w:p w:rsidR="006A76AD" w:rsidRDefault="00625201">
      <w:r>
        <w:t xml:space="preserve">This project was done to improve the existing drainage system of Watershed B, which is located on the west side of the City of Port St. Lucie. The project replaced the existing B-1 structure with a new structure as well as the B-2 structure that was immediately upstream. The new structures were designed to provide water quality treatment while not increasing the design storm discharge rate. </w:t>
      </w:r>
    </w:p>
    <w:p w:rsidR="003208A0" w:rsidRDefault="00286E8F">
      <w:pPr>
        <w:rPr>
          <w:i/>
        </w:rPr>
      </w:pPr>
      <w:r>
        <w:rPr>
          <w:i/>
        </w:rPr>
        <w:t>Documents Included</w:t>
      </w:r>
    </w:p>
    <w:p w:rsidR="00454345" w:rsidRDefault="00625201" w:rsidP="00454345">
      <w:pPr>
        <w:pStyle w:val="ListParagraph"/>
        <w:numPr>
          <w:ilvl w:val="0"/>
          <w:numId w:val="1"/>
        </w:numPr>
      </w:pPr>
      <w:r>
        <w:t>060929-17</w:t>
      </w:r>
      <w:r w:rsidR="000F3BD4">
        <w:t>_</w:t>
      </w:r>
      <w:r>
        <w:t>StaffRpt</w:t>
      </w:r>
      <w:r w:rsidR="000F3BD4">
        <w:t>_</w:t>
      </w:r>
      <w:r>
        <w:t>65069</w:t>
      </w:r>
      <w:r w:rsidR="0013579A">
        <w:t xml:space="preserve"> (SFWMD </w:t>
      </w:r>
      <w:r>
        <w:t>staff report on permit application</w:t>
      </w:r>
      <w:r w:rsidR="0013579A">
        <w:t>)</w:t>
      </w:r>
    </w:p>
    <w:p w:rsidR="0013579A" w:rsidRDefault="00ED67DD" w:rsidP="00677C90">
      <w:pPr>
        <w:pStyle w:val="ListParagraph"/>
        <w:numPr>
          <w:ilvl w:val="1"/>
          <w:numId w:val="1"/>
        </w:numPr>
      </w:pPr>
      <w:r>
        <w:t>All information typical of a SFWMD Environmental Resource Standard General Permit (general conditions, special conditions, notice of rights, project evaluation, related concerns)</w:t>
      </w:r>
    </w:p>
    <w:p w:rsidR="008470A0" w:rsidRDefault="006A76AD" w:rsidP="00C95863">
      <w:pPr>
        <w:pStyle w:val="ListParagraph"/>
        <w:numPr>
          <w:ilvl w:val="1"/>
          <w:numId w:val="1"/>
        </w:numPr>
      </w:pPr>
      <w:r>
        <w:t xml:space="preserve">Operational information can be found on </w:t>
      </w:r>
      <w:r w:rsidR="00EC5B31">
        <w:rPr>
          <w:b/>
        </w:rPr>
        <w:t>page</w:t>
      </w:r>
      <w:r w:rsidR="00625201">
        <w:rPr>
          <w:b/>
        </w:rPr>
        <w:t>s 5 and 6</w:t>
      </w:r>
      <w:r w:rsidR="00091C90">
        <w:rPr>
          <w:b/>
        </w:rPr>
        <w:t xml:space="preserve"> </w:t>
      </w:r>
      <w:r w:rsidR="00677C90">
        <w:t>of the permit</w:t>
      </w:r>
      <w:r w:rsidR="00ED67DD">
        <w:t xml:space="preserve"> PDF</w:t>
      </w:r>
      <w:r w:rsidR="00677C90">
        <w:t>.</w:t>
      </w:r>
    </w:p>
    <w:p w:rsidR="00625201" w:rsidRDefault="00625201" w:rsidP="00625201">
      <w:pPr>
        <w:pStyle w:val="ListParagraph"/>
        <w:numPr>
          <w:ilvl w:val="0"/>
          <w:numId w:val="1"/>
        </w:numPr>
      </w:pPr>
      <w:r>
        <w:t>Port St. Lucie 112912_Distribution (Excel spreadsheet)</w:t>
      </w:r>
    </w:p>
    <w:p w:rsidR="00625201" w:rsidRDefault="00D26BF9" w:rsidP="00625201">
      <w:pPr>
        <w:pStyle w:val="ListParagraph"/>
        <w:numPr>
          <w:ilvl w:val="1"/>
          <w:numId w:val="1"/>
        </w:numPr>
      </w:pPr>
      <w:r>
        <w:t>Reduction credit calculations for all Port St. Lucie projects</w:t>
      </w:r>
    </w:p>
    <w:p w:rsidR="00D26BF9" w:rsidRPr="00C95863" w:rsidRDefault="00D26BF9" w:rsidP="00625201">
      <w:pPr>
        <w:pStyle w:val="ListParagraph"/>
        <w:numPr>
          <w:ilvl w:val="1"/>
          <w:numId w:val="1"/>
        </w:numPr>
      </w:pPr>
      <w:r>
        <w:t>Each project has its own t</w:t>
      </w:r>
      <w:bookmarkStart w:id="0" w:name="_GoBack"/>
      <w:bookmarkEnd w:id="0"/>
      <w:r>
        <w:t>ab with data and calculations.</w:t>
      </w:r>
    </w:p>
    <w:sectPr w:rsidR="00D26BF9" w:rsidRPr="00C958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448B3"/>
    <w:multiLevelType w:val="hybridMultilevel"/>
    <w:tmpl w:val="36EC4D0E"/>
    <w:lvl w:ilvl="0" w:tplc="E7DA53B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8F"/>
    <w:rsid w:val="00091C90"/>
    <w:rsid w:val="000F3BD4"/>
    <w:rsid w:val="0013579A"/>
    <w:rsid w:val="00286E8F"/>
    <w:rsid w:val="00293DC3"/>
    <w:rsid w:val="003208A0"/>
    <w:rsid w:val="003F4727"/>
    <w:rsid w:val="00454345"/>
    <w:rsid w:val="004A14AB"/>
    <w:rsid w:val="0059367B"/>
    <w:rsid w:val="00625201"/>
    <w:rsid w:val="00677C90"/>
    <w:rsid w:val="006A76AD"/>
    <w:rsid w:val="00783AA4"/>
    <w:rsid w:val="008019A0"/>
    <w:rsid w:val="008470A0"/>
    <w:rsid w:val="009135FB"/>
    <w:rsid w:val="00930502"/>
    <w:rsid w:val="009A6966"/>
    <w:rsid w:val="00A01936"/>
    <w:rsid w:val="00A0558F"/>
    <w:rsid w:val="00AB1FB1"/>
    <w:rsid w:val="00AD292C"/>
    <w:rsid w:val="00C359BE"/>
    <w:rsid w:val="00C95863"/>
    <w:rsid w:val="00CC4C56"/>
    <w:rsid w:val="00D11AEB"/>
    <w:rsid w:val="00D26BF9"/>
    <w:rsid w:val="00E2304E"/>
    <w:rsid w:val="00E438BA"/>
    <w:rsid w:val="00EC5B31"/>
    <w:rsid w:val="00ED67DD"/>
    <w:rsid w:val="00F10CA1"/>
    <w:rsid w:val="00F149F7"/>
    <w:rsid w:val="00F40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CA63F"/>
  <w15:chartTrackingRefBased/>
  <w15:docId w15:val="{9ABA9C5D-9974-4DE9-A00E-025BF04A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3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Pages>
  <Words>145</Words>
  <Characters>830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Breanna</dc:creator>
  <cp:keywords/>
  <dc:description/>
  <cp:lastModifiedBy>Crowell, Breanna</cp:lastModifiedBy>
  <cp:revision>20</cp:revision>
  <dcterms:created xsi:type="dcterms:W3CDTF">2017-10-09T16:47:00Z</dcterms:created>
  <dcterms:modified xsi:type="dcterms:W3CDTF">2017-10-10T16:03:00Z</dcterms:modified>
</cp:coreProperties>
</file>