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3FF55" w14:textId="4C94E988" w:rsidR="00511691" w:rsidRDefault="004B0AC7" w:rsidP="004F37D5">
      <w:r>
        <w:t xml:space="preserve">Action: </w:t>
      </w:r>
      <w:r w:rsidR="00511691">
        <w:t>Meeting of bovine group occurred Thursday, Aug. 15</w:t>
      </w:r>
      <w:r w:rsidR="00511691" w:rsidRPr="00511691">
        <w:rPr>
          <w:vertAlign w:val="superscript"/>
        </w:rPr>
        <w:t>th</w:t>
      </w:r>
      <w:r w:rsidR="00511691">
        <w:t xml:space="preserve">, 2019. </w:t>
      </w:r>
    </w:p>
    <w:p w14:paraId="0929BCB4" w14:textId="628779BB" w:rsidR="00511691" w:rsidRDefault="004B0AC7" w:rsidP="004F37D5">
      <w:r>
        <w:t xml:space="preserve">Action: </w:t>
      </w:r>
      <w:proofErr w:type="spellStart"/>
      <w:r w:rsidR="00511691">
        <w:t>Jemy</w:t>
      </w:r>
      <w:proofErr w:type="spellEnd"/>
      <w:r w:rsidR="00511691">
        <w:t xml:space="preserve"> added some contacts to the group, post call. </w:t>
      </w:r>
    </w:p>
    <w:p w14:paraId="6365F200" w14:textId="329F784B" w:rsidR="00511691" w:rsidRDefault="004B0AC7" w:rsidP="004F37D5">
      <w:r>
        <w:t xml:space="preserve">Action: </w:t>
      </w:r>
      <w:r w:rsidR="00511691">
        <w:t xml:space="preserve">After the call, Troy provided suggested sampling stations to Anita and Matt, based on conversations during the call. </w:t>
      </w:r>
    </w:p>
    <w:p w14:paraId="507E3241" w14:textId="2AD69277" w:rsidR="004F37D5" w:rsidRDefault="004B0AC7" w:rsidP="004F37D5">
      <w:r>
        <w:t xml:space="preserve">Action: </w:t>
      </w:r>
      <w:r w:rsidR="004F37D5">
        <w:t>From Anita</w:t>
      </w:r>
      <w:r w:rsidR="00511691">
        <w:t xml:space="preserve"> about the sampling stations</w:t>
      </w:r>
      <w:r w:rsidR="004F37D5">
        <w:t xml:space="preserve"> to Troy Green, Ryan Riordan, David Glicksberg at Hillsborough County Public Works, 9-23-19. </w:t>
      </w:r>
    </w:p>
    <w:p w14:paraId="7A6E5D48" w14:textId="77777777" w:rsidR="004F37D5" w:rsidRDefault="004F37D5" w:rsidP="004F37D5"/>
    <w:p w14:paraId="1E9AF509" w14:textId="145ACCC5" w:rsidR="004F37D5" w:rsidRDefault="004F37D5" w:rsidP="004F37D5">
      <w:r>
        <w:t xml:space="preserve">Greetings! </w:t>
      </w:r>
    </w:p>
    <w:p w14:paraId="39B70DAC" w14:textId="1A25F0A0" w:rsidR="004F37D5" w:rsidRDefault="004F37D5" w:rsidP="004F37D5">
      <w:r>
        <w:t>Hope you are all well! I’ve reviewed the proposed stations and have this proposal. Let me know if you think you can sample these</w:t>
      </w:r>
      <w:r w:rsidR="00511691">
        <w:t xml:space="preserve"> 9</w:t>
      </w:r>
      <w:r>
        <w:t xml:space="preserve"> sites monthly for a few months. Then we can review results and if a hot spot(s) is apparent, we will decide if additional stations are needed to narrow down the source location. We should target wet and dry seasons. Is it wet now? The earliest to get you kits and all would be </w:t>
      </w:r>
      <w:proofErr w:type="spellStart"/>
      <w:r>
        <w:t>mid October</w:t>
      </w:r>
      <w:proofErr w:type="spellEnd"/>
      <w:r>
        <w:t>, if I schedule this week.</w:t>
      </w:r>
    </w:p>
    <w:p w14:paraId="3E944A30" w14:textId="77777777" w:rsidR="004F37D5" w:rsidRDefault="004F37D5" w:rsidP="004F37D5"/>
    <w:p w14:paraId="59EEF0F2" w14:textId="77777777" w:rsidR="004F37D5" w:rsidRDefault="004F37D5" w:rsidP="004F37D5">
      <w:r>
        <w:t> </w:t>
      </w:r>
    </w:p>
    <w:p w14:paraId="3E9E6821" w14:textId="77777777" w:rsidR="004F37D5" w:rsidRDefault="004F37D5" w:rsidP="004F37D5">
      <w:r>
        <w:rPr>
          <w:b/>
          <w:bCs/>
        </w:rPr>
        <w:t xml:space="preserve">Sample these: </w:t>
      </w:r>
    </w:p>
    <w:p w14:paraId="5E0D8943" w14:textId="77777777" w:rsidR="004F37D5" w:rsidRDefault="004F37D5" w:rsidP="004F37D5">
      <w:r>
        <w:t xml:space="preserve">Baker: </w:t>
      </w:r>
      <w:r>
        <w:br/>
        <w:t xml:space="preserve">1. Pemberton Creek @Branch Forbes Rd. will be helpful to determine contributions to Baker Creek. </w:t>
      </w:r>
    </w:p>
    <w:p w14:paraId="4857AFEC" w14:textId="77777777" w:rsidR="004F37D5" w:rsidRDefault="004F37D5" w:rsidP="004F37D5">
      <w:r>
        <w:t xml:space="preserve">Spartman: </w:t>
      </w:r>
    </w:p>
    <w:p w14:paraId="6704CFBE" w14:textId="77777777" w:rsidR="004F37D5" w:rsidRDefault="004F37D5" w:rsidP="004F37D5">
      <w:r>
        <w:t> </w:t>
      </w:r>
    </w:p>
    <w:p w14:paraId="3EA29227" w14:textId="77777777" w:rsidR="004F37D5" w:rsidRDefault="004F37D5" w:rsidP="004F37D5">
      <w:r>
        <w:t xml:space="preserve">Spartman: </w:t>
      </w:r>
    </w:p>
    <w:p w14:paraId="7DCDABBE" w14:textId="77777777" w:rsidR="004F37D5" w:rsidRDefault="004F37D5" w:rsidP="004F37D5">
      <w:r>
        <w:t xml:space="preserve">1. Spartman Branch @ Harvey </w:t>
      </w:r>
      <w:proofErr w:type="spellStart"/>
      <w:r>
        <w:t>Tew</w:t>
      </w:r>
      <w:proofErr w:type="spellEnd"/>
      <w:r>
        <w:t xml:space="preserve"> Rd. will be helpful to determine contributions in Spartman Branch. </w:t>
      </w:r>
      <w:proofErr w:type="gramStart"/>
      <w:r>
        <w:t>Also</w:t>
      </w:r>
      <w:proofErr w:type="gramEnd"/>
      <w:r>
        <w:t xml:space="preserve"> original monitoring sites indicating contributions from ruminants. </w:t>
      </w:r>
    </w:p>
    <w:p w14:paraId="5642A676" w14:textId="77777777" w:rsidR="004F37D5" w:rsidRDefault="004F37D5" w:rsidP="004F37D5">
      <w:r>
        <w:t xml:space="preserve">2. Spartman Branch @ US 92. will be helpful to determine contributions in Spartman Branch. </w:t>
      </w:r>
      <w:proofErr w:type="gramStart"/>
      <w:r>
        <w:t>Also</w:t>
      </w:r>
      <w:proofErr w:type="gramEnd"/>
      <w:r>
        <w:t xml:space="preserve"> original monitoring sites indicating contributions from ruminants. </w:t>
      </w:r>
    </w:p>
    <w:p w14:paraId="55F8E23F" w14:textId="77777777" w:rsidR="004F37D5" w:rsidRDefault="004F37D5" w:rsidP="004F37D5">
      <w:r>
        <w:t xml:space="preserve">3. Spartman Branch @ Keen Rd. will be helpful to determine contributions in Spartman Branch. Near site with possible bovine near Keen Rd. </w:t>
      </w:r>
      <w:proofErr w:type="gramStart"/>
      <w:r>
        <w:t>Also</w:t>
      </w:r>
      <w:proofErr w:type="gramEnd"/>
      <w:r>
        <w:t xml:space="preserve"> downstream of confluence of </w:t>
      </w:r>
      <w:proofErr w:type="spellStart"/>
      <w:r>
        <w:t>trib</w:t>
      </w:r>
      <w:proofErr w:type="spellEnd"/>
      <w:r>
        <w:t xml:space="preserve"> that runs due north. </w:t>
      </w:r>
    </w:p>
    <w:p w14:paraId="480C5B82" w14:textId="77777777" w:rsidR="004F37D5" w:rsidRDefault="004F37D5" w:rsidP="004F37D5">
      <w:r>
        <w:t xml:space="preserve">4. Spartman Branch @ Haggard Rd. will be helpful to determine contributions in Spartman Branch, from main creek that runs east before turning north west. Near site with possible bovine on south side of Haggard Rd. with barn near creek.  </w:t>
      </w:r>
      <w:proofErr w:type="gramStart"/>
      <w:r>
        <w:t>Also</w:t>
      </w:r>
      <w:proofErr w:type="gramEnd"/>
      <w:r>
        <w:t xml:space="preserve"> upstream of confluence of </w:t>
      </w:r>
      <w:proofErr w:type="spellStart"/>
      <w:r>
        <w:t>trib</w:t>
      </w:r>
      <w:proofErr w:type="spellEnd"/>
      <w:r>
        <w:t xml:space="preserve"> that runs due north. </w:t>
      </w:r>
    </w:p>
    <w:p w14:paraId="1D1F7527" w14:textId="77777777" w:rsidR="004F37D5" w:rsidRDefault="004F37D5" w:rsidP="004F37D5">
      <w:r>
        <w:t xml:space="preserve">5. Spartman Branch @SR574 good break point upstream. </w:t>
      </w:r>
    </w:p>
    <w:p w14:paraId="5ADE145C" w14:textId="77777777" w:rsidR="004F37D5" w:rsidRDefault="004F37D5" w:rsidP="004F37D5">
      <w:r>
        <w:t> </w:t>
      </w:r>
    </w:p>
    <w:p w14:paraId="14BFFA4C" w14:textId="77777777" w:rsidR="004F37D5" w:rsidRDefault="004F37D5" w:rsidP="004F37D5">
      <w:r>
        <w:t xml:space="preserve">Mustang Ranch: </w:t>
      </w:r>
      <w:r>
        <w:br/>
        <w:t xml:space="preserve">Sample these to determine which segments of Mustang are hot: </w:t>
      </w:r>
    </w:p>
    <w:p w14:paraId="23F1E62A" w14:textId="77777777" w:rsidR="004F37D5" w:rsidRDefault="004F37D5" w:rsidP="004F37D5">
      <w:pPr>
        <w:numPr>
          <w:ilvl w:val="0"/>
          <w:numId w:val="1"/>
        </w:numPr>
        <w:ind w:left="540"/>
        <w:textAlignment w:val="center"/>
      </w:pPr>
      <w:r>
        <w:t>Mustang Ranch @ CR 39</w:t>
      </w:r>
    </w:p>
    <w:p w14:paraId="1217A7B6" w14:textId="77777777" w:rsidR="004F37D5" w:rsidRDefault="004F37D5" w:rsidP="004F37D5">
      <w:pPr>
        <w:numPr>
          <w:ilvl w:val="0"/>
          <w:numId w:val="1"/>
        </w:numPr>
        <w:ind w:left="540"/>
        <w:textAlignment w:val="center"/>
      </w:pPr>
      <w:r>
        <w:t>Mustang Ranch @ SR 60</w:t>
      </w:r>
    </w:p>
    <w:p w14:paraId="3089AB6A" w14:textId="77777777" w:rsidR="004F37D5" w:rsidRDefault="004F37D5" w:rsidP="004F37D5">
      <w:pPr>
        <w:numPr>
          <w:ilvl w:val="0"/>
          <w:numId w:val="1"/>
        </w:numPr>
        <w:ind w:left="540"/>
        <w:textAlignment w:val="center"/>
      </w:pPr>
      <w:r>
        <w:t xml:space="preserve">Mustang Ranch @ Colson Rd. </w:t>
      </w:r>
    </w:p>
    <w:p w14:paraId="2C81C120" w14:textId="77777777" w:rsidR="004F37D5" w:rsidRDefault="004F37D5" w:rsidP="004F37D5">
      <w:r>
        <w:t> </w:t>
      </w:r>
    </w:p>
    <w:p w14:paraId="08DAA446" w14:textId="77777777" w:rsidR="004F37D5" w:rsidRDefault="004F37D5" w:rsidP="004F37D5">
      <w:r>
        <w:rPr>
          <w:b/>
          <w:bCs/>
        </w:rPr>
        <w:t>Hold off on:</w:t>
      </w:r>
    </w:p>
    <w:p w14:paraId="46DCB505" w14:textId="77777777" w:rsidR="004F37D5" w:rsidRDefault="004F37D5" w:rsidP="004F37D5">
      <w:r>
        <w:t xml:space="preserve">Spartman Branch at Sydney Rd. </w:t>
      </w:r>
      <w:proofErr w:type="spellStart"/>
      <w:r>
        <w:t>til</w:t>
      </w:r>
      <w:proofErr w:type="spellEnd"/>
      <w:r>
        <w:t xml:space="preserve"> we see if we get hits at SR574. </w:t>
      </w:r>
    </w:p>
    <w:p w14:paraId="1C19655F" w14:textId="77777777" w:rsidR="004F37D5" w:rsidRDefault="004F37D5" w:rsidP="004F37D5">
      <w:r>
        <w:t xml:space="preserve">Until we get understand and reduce/eliminate bovine for Spartman and Pemberton at </w:t>
      </w:r>
      <w:proofErr w:type="gramStart"/>
      <w:r>
        <w:t>Forbes ,</w:t>
      </w:r>
      <w:proofErr w:type="gramEnd"/>
      <w:r>
        <w:t xml:space="preserve"> lets hold off and not focus on Baker. </w:t>
      </w:r>
    </w:p>
    <w:p w14:paraId="1552BE36" w14:textId="77777777" w:rsidR="004F37D5" w:rsidRDefault="004F37D5" w:rsidP="004F37D5">
      <w:pPr>
        <w:numPr>
          <w:ilvl w:val="0"/>
          <w:numId w:val="2"/>
        </w:numPr>
        <w:ind w:left="540"/>
        <w:textAlignment w:val="center"/>
      </w:pPr>
      <w:r>
        <w:t xml:space="preserve">Pemberton Creek @ Gallagher Rd. </w:t>
      </w:r>
    </w:p>
    <w:p w14:paraId="2257E926" w14:textId="77777777" w:rsidR="004F37D5" w:rsidRDefault="004F37D5" w:rsidP="004F37D5">
      <w:pPr>
        <w:numPr>
          <w:ilvl w:val="0"/>
          <w:numId w:val="2"/>
        </w:numPr>
        <w:ind w:left="540"/>
        <w:textAlignment w:val="center"/>
      </w:pPr>
      <w:r>
        <w:t xml:space="preserve">Baker Creek @Muck Pond Rd. </w:t>
      </w:r>
    </w:p>
    <w:p w14:paraId="21980DE1" w14:textId="77777777" w:rsidR="004F37D5" w:rsidRDefault="004F37D5" w:rsidP="004F37D5">
      <w:pPr>
        <w:numPr>
          <w:ilvl w:val="0"/>
          <w:numId w:val="2"/>
        </w:numPr>
        <w:ind w:left="540"/>
        <w:textAlignment w:val="center"/>
      </w:pPr>
      <w:r>
        <w:t>Baker Creek West</w:t>
      </w:r>
    </w:p>
    <w:p w14:paraId="6159379E" w14:textId="77777777" w:rsidR="004F37D5" w:rsidRDefault="004F37D5" w:rsidP="004F37D5">
      <w:pPr>
        <w:numPr>
          <w:ilvl w:val="0"/>
          <w:numId w:val="2"/>
        </w:numPr>
        <w:ind w:left="540"/>
        <w:textAlignment w:val="center"/>
      </w:pPr>
      <w:r>
        <w:t>Baker Creek @ Thonotosassa</w:t>
      </w:r>
    </w:p>
    <w:p w14:paraId="36B7A228" w14:textId="77777777" w:rsidR="004F37D5" w:rsidRDefault="004F37D5" w:rsidP="004F37D5">
      <w:r>
        <w:t xml:space="preserve">When we determine where to start focus in Mustang, we can decide if we should sample Mustang Ranch @ Old Hopewell Rd. and Mustang Ranch North. </w:t>
      </w:r>
    </w:p>
    <w:p w14:paraId="07F0698D" w14:textId="3C8CEEFC" w:rsidR="00AB02A1" w:rsidRDefault="00AB02A1"/>
    <w:p w14:paraId="05B91EFC" w14:textId="29E662A5" w:rsidR="00511691" w:rsidRDefault="00511691"/>
    <w:p w14:paraId="06631728" w14:textId="227C0A63" w:rsidR="00511691" w:rsidRDefault="00511691">
      <w:pPr>
        <w:spacing w:after="160" w:line="259" w:lineRule="auto"/>
      </w:pPr>
      <w:r>
        <w:br w:type="page"/>
      </w:r>
    </w:p>
    <w:p w14:paraId="00E7DB63" w14:textId="77777777" w:rsidR="00511691" w:rsidRDefault="00511691">
      <w:r>
        <w:lastRenderedPageBreak/>
        <w:t xml:space="preserve">Update: </w:t>
      </w:r>
    </w:p>
    <w:p w14:paraId="0BA73BEE" w14:textId="49FCC394" w:rsidR="00511691" w:rsidRDefault="00511691">
      <w:r>
        <w:t xml:space="preserve">Hillsborough agreed to sample 3 months at the sites above. </w:t>
      </w:r>
    </w:p>
    <w:p w14:paraId="1DF59EF5" w14:textId="77777777" w:rsidR="00511691" w:rsidRDefault="00511691" w:rsidP="00511691">
      <w:r>
        <w:t>Lab requests (Lab sampling event ID’s) and tentative sampling dates</w:t>
      </w:r>
    </w:p>
    <w:p w14:paraId="068CD433" w14:textId="795DC904" w:rsidR="00511691" w:rsidRDefault="00511691" w:rsidP="00511691">
      <w:pPr>
        <w:pStyle w:val="ListParagraph"/>
        <w:numPr>
          <w:ilvl w:val="0"/>
          <w:numId w:val="3"/>
        </w:numPr>
      </w:pPr>
      <w:r>
        <w:t>RQ-2019-10-14-26</w:t>
      </w:r>
      <w:r w:rsidRPr="00511691">
        <w:t xml:space="preserve"> </w:t>
      </w:r>
      <w:r>
        <w:t>Week of Oct. 14</w:t>
      </w:r>
    </w:p>
    <w:p w14:paraId="63B56E22" w14:textId="38AB8B26" w:rsidR="00511691" w:rsidRDefault="00511691" w:rsidP="00511691">
      <w:pPr>
        <w:pStyle w:val="ListParagraph"/>
        <w:numPr>
          <w:ilvl w:val="0"/>
          <w:numId w:val="3"/>
        </w:numPr>
      </w:pPr>
      <w:r>
        <w:t>RQ-2019-11-11-11</w:t>
      </w:r>
      <w:r w:rsidRPr="00511691">
        <w:t xml:space="preserve"> </w:t>
      </w:r>
      <w:r>
        <w:t>Week of Nov. 12</w:t>
      </w:r>
    </w:p>
    <w:p w14:paraId="2805FA03" w14:textId="552AE89F" w:rsidR="00511691" w:rsidRDefault="00511691" w:rsidP="00E43523">
      <w:pPr>
        <w:pStyle w:val="ListParagraph"/>
        <w:numPr>
          <w:ilvl w:val="0"/>
          <w:numId w:val="3"/>
        </w:numPr>
      </w:pPr>
      <w:r>
        <w:t>RQ-2019-12-09-11</w:t>
      </w:r>
      <w:r w:rsidRPr="00511691">
        <w:t xml:space="preserve"> </w:t>
      </w:r>
      <w:r>
        <w:t>Week of Dec. 9</w:t>
      </w:r>
    </w:p>
    <w:p w14:paraId="22223C9A" w14:textId="77777777" w:rsidR="00511691" w:rsidRDefault="00511691" w:rsidP="00511691">
      <w:r>
        <w:t xml:space="preserve">Evaluate data as it’s available and if hot spots are evident, plan to zero. Include all parties in the discussion to ensure courteous and appropriate interactions with public who will be involved. </w:t>
      </w:r>
    </w:p>
    <w:p w14:paraId="208828BE" w14:textId="77777777" w:rsidR="00511691" w:rsidRDefault="00511691" w:rsidP="00511691"/>
    <w:p w14:paraId="6A2AF8F8" w14:textId="35B3BC71" w:rsidR="00511691" w:rsidRDefault="00511691" w:rsidP="00511691">
      <w:r>
        <w:t xml:space="preserve">Evaluate all data in January, determine next steps. </w:t>
      </w:r>
    </w:p>
    <w:p w14:paraId="6495B3E5" w14:textId="77777777" w:rsidR="00511691" w:rsidRDefault="00511691" w:rsidP="00511691"/>
    <w:sectPr w:rsidR="0051169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6D657" w14:textId="77777777" w:rsidR="004B0AC7" w:rsidRDefault="004B0AC7" w:rsidP="004B0AC7">
      <w:r>
        <w:separator/>
      </w:r>
    </w:p>
  </w:endnote>
  <w:endnote w:type="continuationSeparator" w:id="0">
    <w:p w14:paraId="63A0D9AA" w14:textId="77777777" w:rsidR="004B0AC7" w:rsidRDefault="004B0AC7" w:rsidP="004B0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36FAE" w14:textId="77777777" w:rsidR="004B0AC7" w:rsidRDefault="004B0A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7690D" w14:textId="77777777" w:rsidR="004B0AC7" w:rsidRDefault="004B0A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9C6D2" w14:textId="77777777" w:rsidR="004B0AC7" w:rsidRDefault="004B0A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18444" w14:textId="77777777" w:rsidR="004B0AC7" w:rsidRDefault="004B0AC7" w:rsidP="004B0AC7">
      <w:r>
        <w:separator/>
      </w:r>
    </w:p>
  </w:footnote>
  <w:footnote w:type="continuationSeparator" w:id="0">
    <w:p w14:paraId="4B2B9BA7" w14:textId="77777777" w:rsidR="004B0AC7" w:rsidRDefault="004B0AC7" w:rsidP="004B0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BCCF2" w14:textId="77777777" w:rsidR="004B0AC7" w:rsidRDefault="004B0A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A6964" w14:textId="100DCA2F" w:rsidR="004B0AC7" w:rsidRDefault="004B0AC7">
    <w:pPr>
      <w:pStyle w:val="Header"/>
    </w:pPr>
    <w:bookmarkStart w:id="0" w:name="_GoBack"/>
    <w:r>
      <w:t xml:space="preserve">2019 Notes pertaining to Bovine monitoring and actions in Spartman, Baker, &amp; Pemberton. </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B58AD" w14:textId="77777777" w:rsidR="004B0AC7" w:rsidRDefault="004B0A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E6211"/>
    <w:multiLevelType w:val="multilevel"/>
    <w:tmpl w:val="F6D28B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2576830"/>
    <w:multiLevelType w:val="hybridMultilevel"/>
    <w:tmpl w:val="6BF4F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1936AF"/>
    <w:multiLevelType w:val="multilevel"/>
    <w:tmpl w:val="22128F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EB4"/>
    <w:rsid w:val="000D0EB4"/>
    <w:rsid w:val="004B0AC7"/>
    <w:rsid w:val="004F37D5"/>
    <w:rsid w:val="00511691"/>
    <w:rsid w:val="00AB0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4B8BD"/>
  <w15:chartTrackingRefBased/>
  <w15:docId w15:val="{973043C3-8631-47F8-B07E-9326DDDCC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37D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691"/>
    <w:pPr>
      <w:ind w:left="720"/>
      <w:contextualSpacing/>
    </w:pPr>
  </w:style>
  <w:style w:type="paragraph" w:styleId="Header">
    <w:name w:val="header"/>
    <w:basedOn w:val="Normal"/>
    <w:link w:val="HeaderChar"/>
    <w:uiPriority w:val="99"/>
    <w:unhideWhenUsed/>
    <w:rsid w:val="004B0AC7"/>
    <w:pPr>
      <w:tabs>
        <w:tab w:val="center" w:pos="4680"/>
        <w:tab w:val="right" w:pos="9360"/>
      </w:tabs>
    </w:pPr>
  </w:style>
  <w:style w:type="character" w:customStyle="1" w:styleId="HeaderChar">
    <w:name w:val="Header Char"/>
    <w:basedOn w:val="DefaultParagraphFont"/>
    <w:link w:val="Header"/>
    <w:uiPriority w:val="99"/>
    <w:rsid w:val="004B0AC7"/>
    <w:rPr>
      <w:rFonts w:ascii="Calibri" w:hAnsi="Calibri" w:cs="Calibri"/>
    </w:rPr>
  </w:style>
  <w:style w:type="paragraph" w:styleId="Footer">
    <w:name w:val="footer"/>
    <w:basedOn w:val="Normal"/>
    <w:link w:val="FooterChar"/>
    <w:uiPriority w:val="99"/>
    <w:unhideWhenUsed/>
    <w:rsid w:val="004B0AC7"/>
    <w:pPr>
      <w:tabs>
        <w:tab w:val="center" w:pos="4680"/>
        <w:tab w:val="right" w:pos="9360"/>
      </w:tabs>
    </w:pPr>
  </w:style>
  <w:style w:type="character" w:customStyle="1" w:styleId="FooterChar">
    <w:name w:val="Footer Char"/>
    <w:basedOn w:val="DefaultParagraphFont"/>
    <w:link w:val="Footer"/>
    <w:uiPriority w:val="99"/>
    <w:rsid w:val="004B0AC7"/>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08460">
      <w:bodyDiv w:val="1"/>
      <w:marLeft w:val="0"/>
      <w:marRight w:val="0"/>
      <w:marTop w:val="0"/>
      <w:marBottom w:val="0"/>
      <w:divBdr>
        <w:top w:val="none" w:sz="0" w:space="0" w:color="auto"/>
        <w:left w:val="none" w:sz="0" w:space="0" w:color="auto"/>
        <w:bottom w:val="none" w:sz="0" w:space="0" w:color="auto"/>
        <w:right w:val="none" w:sz="0" w:space="0" w:color="auto"/>
      </w:divBdr>
    </w:div>
    <w:div w:id="766461389">
      <w:bodyDiv w:val="1"/>
      <w:marLeft w:val="0"/>
      <w:marRight w:val="0"/>
      <w:marTop w:val="0"/>
      <w:marBottom w:val="0"/>
      <w:divBdr>
        <w:top w:val="none" w:sz="0" w:space="0" w:color="auto"/>
        <w:left w:val="none" w:sz="0" w:space="0" w:color="auto"/>
        <w:bottom w:val="none" w:sz="0" w:space="0" w:color="auto"/>
        <w:right w:val="none" w:sz="0" w:space="0" w:color="auto"/>
      </w:divBdr>
    </w:div>
    <w:div w:id="83892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Nash, Anita</dc:creator>
  <cp:keywords/>
  <dc:description/>
  <cp:lastModifiedBy>Nash, Anita</cp:lastModifiedBy>
  <cp:revision>3</cp:revision>
  <dcterms:created xsi:type="dcterms:W3CDTF">2019-09-25T14:35:00Z</dcterms:created>
  <dcterms:modified xsi:type="dcterms:W3CDTF">2019-09-25T14:56:00Z</dcterms:modified>
</cp:coreProperties>
</file>