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642C3D" w14:textId="3BA1B676" w:rsidR="0089109E" w:rsidRPr="00D354E0" w:rsidRDefault="00FE0AF6" w:rsidP="00FE0AF6">
      <w:pPr>
        <w:jc w:val="center"/>
        <w:rPr>
          <w:b/>
          <w:sz w:val="32"/>
          <w:szCs w:val="32"/>
        </w:rPr>
      </w:pPr>
      <w:r w:rsidRPr="00D354E0">
        <w:rPr>
          <w:b/>
          <w:sz w:val="32"/>
          <w:szCs w:val="32"/>
        </w:rPr>
        <w:t>FAQs for the</w:t>
      </w:r>
      <w:r w:rsidR="006D7F61" w:rsidRPr="00D354E0">
        <w:rPr>
          <w:b/>
          <w:sz w:val="32"/>
          <w:szCs w:val="32"/>
        </w:rPr>
        <w:t xml:space="preserve"> Alternative Restoration Plan </w:t>
      </w:r>
      <w:r w:rsidRPr="00D354E0">
        <w:rPr>
          <w:b/>
          <w:sz w:val="32"/>
          <w:szCs w:val="32"/>
        </w:rPr>
        <w:t>Webpage</w:t>
      </w:r>
    </w:p>
    <w:p w14:paraId="36021A12" w14:textId="2330D05F" w:rsidR="00FE0AF6" w:rsidRPr="00D354E0" w:rsidRDefault="00FE0AF6" w:rsidP="00FE0AF6">
      <w:pPr>
        <w:pStyle w:val="ListParagraph"/>
        <w:numPr>
          <w:ilvl w:val="0"/>
          <w:numId w:val="1"/>
        </w:numPr>
      </w:pPr>
      <w:r w:rsidRPr="00D354E0">
        <w:t>What is a</w:t>
      </w:r>
      <w:r w:rsidR="00024031" w:rsidRPr="00D354E0">
        <w:t>n</w:t>
      </w:r>
      <w:r w:rsidRPr="00D354E0">
        <w:t xml:space="preserve"> Alternative</w:t>
      </w:r>
      <w:r w:rsidR="00024031" w:rsidRPr="00D354E0">
        <w:t xml:space="preserve"> Restoration</w:t>
      </w:r>
      <w:r w:rsidRPr="00D354E0">
        <w:t xml:space="preserve"> Plan?</w:t>
      </w:r>
    </w:p>
    <w:p w14:paraId="09AEEC66" w14:textId="38153D54" w:rsidR="00E96EA4" w:rsidRPr="00D354E0" w:rsidRDefault="008E6EE8" w:rsidP="00E96EA4">
      <w:pPr>
        <w:pStyle w:val="ListParagraph"/>
      </w:pPr>
      <w:r w:rsidRPr="00D354E0">
        <w:t xml:space="preserve">It is a </w:t>
      </w:r>
      <w:r w:rsidR="00E14C96" w:rsidRPr="00D354E0">
        <w:t>strategy</w:t>
      </w:r>
      <w:r w:rsidRPr="00D354E0">
        <w:t xml:space="preserve"> developed and implemented to </w:t>
      </w:r>
      <w:r w:rsidR="00E14C96" w:rsidRPr="00D354E0">
        <w:t xml:space="preserve">address water quality issues. It can </w:t>
      </w:r>
      <w:r w:rsidR="006C0FB8" w:rsidRPr="00D354E0">
        <w:t xml:space="preserve">postpone and/or potentially prevent </w:t>
      </w:r>
      <w:r w:rsidR="00E96EA4" w:rsidRPr="00D354E0">
        <w:t xml:space="preserve">a waterbody </w:t>
      </w:r>
      <w:r w:rsidR="00E14C96" w:rsidRPr="00D354E0">
        <w:t xml:space="preserve">from being </w:t>
      </w:r>
      <w:r w:rsidR="00E96EA4" w:rsidRPr="00D354E0">
        <w:t>on the Verified List</w:t>
      </w:r>
      <w:r w:rsidR="006C0FB8" w:rsidRPr="00D354E0">
        <w:t xml:space="preserve"> of Impaired Waters</w:t>
      </w:r>
      <w:r w:rsidR="00394A9E" w:rsidRPr="00D354E0">
        <w:t>.</w:t>
      </w:r>
    </w:p>
    <w:p w14:paraId="4EBBDA49" w14:textId="22B695B8" w:rsidR="00EF2102" w:rsidRPr="00D354E0" w:rsidRDefault="00EF2102" w:rsidP="00EF2102">
      <w:pPr>
        <w:pStyle w:val="ListParagraph"/>
        <w:numPr>
          <w:ilvl w:val="0"/>
          <w:numId w:val="1"/>
        </w:numPr>
      </w:pPr>
      <w:r w:rsidRPr="00D354E0">
        <w:t>Are there different types of Alternative</w:t>
      </w:r>
      <w:r w:rsidR="00024031" w:rsidRPr="00D354E0">
        <w:t xml:space="preserve"> Restoration</w:t>
      </w:r>
      <w:r w:rsidRPr="00D354E0">
        <w:t xml:space="preserve"> Plans?</w:t>
      </w:r>
    </w:p>
    <w:p w14:paraId="5BA6BB36" w14:textId="77777777" w:rsidR="00FA682B" w:rsidRPr="00D354E0" w:rsidRDefault="00FA682B" w:rsidP="00FA682B">
      <w:pPr>
        <w:pStyle w:val="ListParagraph"/>
        <w:rPr>
          <w:rFonts w:cstheme="minorHAnsi"/>
        </w:rPr>
      </w:pPr>
      <w:r w:rsidRPr="00D354E0">
        <w:t>Yes. There are t</w:t>
      </w:r>
      <w:r w:rsidRPr="00D354E0">
        <w:rPr>
          <w:rFonts w:cstheme="minorHAnsi"/>
        </w:rPr>
        <w:t>wo types of alternative restoration plans:</w:t>
      </w:r>
    </w:p>
    <w:p w14:paraId="40873E36" w14:textId="77777777" w:rsidR="00FA682B" w:rsidRPr="00D354E0" w:rsidRDefault="00FA682B" w:rsidP="00FA682B">
      <w:pPr>
        <w:pStyle w:val="ListParagraph"/>
        <w:numPr>
          <w:ilvl w:val="0"/>
          <w:numId w:val="3"/>
        </w:numPr>
        <w:rPr>
          <w:rFonts w:cstheme="minorHAnsi"/>
        </w:rPr>
      </w:pPr>
      <w:r w:rsidRPr="00D354E0">
        <w:rPr>
          <w:rFonts w:cstheme="minorHAnsi"/>
        </w:rPr>
        <w:t>Reasonable Assurance Plans</w:t>
      </w:r>
    </w:p>
    <w:p w14:paraId="64051A6E" w14:textId="4DE2546B" w:rsidR="00FA682B" w:rsidRPr="00D354E0" w:rsidRDefault="00FA682B" w:rsidP="00FA682B">
      <w:pPr>
        <w:pStyle w:val="ListParagraph"/>
        <w:numPr>
          <w:ilvl w:val="1"/>
          <w:numId w:val="3"/>
        </w:numPr>
        <w:rPr>
          <w:rFonts w:cstheme="minorHAnsi"/>
        </w:rPr>
      </w:pPr>
      <w:r w:rsidRPr="00D354E0">
        <w:rPr>
          <w:rFonts w:cstheme="minorHAnsi"/>
        </w:rPr>
        <w:t>Assessment category 4b</w:t>
      </w:r>
      <w:r w:rsidR="005C4D4D" w:rsidRPr="00D354E0">
        <w:rPr>
          <w:rFonts w:cstheme="minorHAnsi"/>
        </w:rPr>
        <w:t xml:space="preserve"> (Reasonable Assurance)</w:t>
      </w:r>
    </w:p>
    <w:p w14:paraId="74FBDE03" w14:textId="041439FE" w:rsidR="00DF6613" w:rsidRPr="00D354E0" w:rsidRDefault="00FA682B" w:rsidP="00FA682B">
      <w:pPr>
        <w:pStyle w:val="ListParagraph"/>
        <w:numPr>
          <w:ilvl w:val="1"/>
          <w:numId w:val="3"/>
        </w:numPr>
        <w:rPr>
          <w:rFonts w:cstheme="minorHAnsi"/>
        </w:rPr>
      </w:pPr>
      <w:r w:rsidRPr="00D354E0">
        <w:rPr>
          <w:rFonts w:cstheme="minorHAnsi"/>
        </w:rPr>
        <w:t xml:space="preserve">Not placed on the </w:t>
      </w:r>
      <w:r w:rsidR="00C622C1" w:rsidRPr="00D354E0">
        <w:rPr>
          <w:rFonts w:cstheme="minorHAnsi"/>
        </w:rPr>
        <w:t xml:space="preserve">federal CWA </w:t>
      </w:r>
      <w:r w:rsidRPr="00D354E0">
        <w:rPr>
          <w:rFonts w:cstheme="minorHAnsi"/>
        </w:rPr>
        <w:t>303(d) list</w:t>
      </w:r>
    </w:p>
    <w:p w14:paraId="51D51F97" w14:textId="77777777" w:rsidR="00DF6613" w:rsidRPr="00D354E0" w:rsidRDefault="00FA682B" w:rsidP="00DF6613">
      <w:pPr>
        <w:pStyle w:val="ListParagraph"/>
        <w:numPr>
          <w:ilvl w:val="0"/>
          <w:numId w:val="3"/>
        </w:numPr>
        <w:rPr>
          <w:rFonts w:cstheme="minorHAnsi"/>
        </w:rPr>
      </w:pPr>
      <w:r w:rsidRPr="00D354E0">
        <w:rPr>
          <w:rFonts w:cstheme="minorHAnsi"/>
        </w:rPr>
        <w:t>Pollutant Reduction Plan</w:t>
      </w:r>
      <w:r w:rsidR="00DF6613" w:rsidRPr="00D354E0">
        <w:rPr>
          <w:rFonts w:cstheme="minorHAnsi"/>
        </w:rPr>
        <w:t>s</w:t>
      </w:r>
    </w:p>
    <w:p w14:paraId="13D80489" w14:textId="7CC066AB" w:rsidR="00DF6613" w:rsidRPr="00D354E0" w:rsidRDefault="00FA682B" w:rsidP="00DF6613">
      <w:pPr>
        <w:pStyle w:val="ListParagraph"/>
        <w:numPr>
          <w:ilvl w:val="1"/>
          <w:numId w:val="3"/>
        </w:numPr>
        <w:rPr>
          <w:rFonts w:cstheme="minorHAnsi"/>
        </w:rPr>
      </w:pPr>
      <w:r w:rsidRPr="00D354E0">
        <w:rPr>
          <w:rFonts w:cstheme="minorHAnsi"/>
        </w:rPr>
        <w:t>Assessment category 4e</w:t>
      </w:r>
      <w:r w:rsidR="005C4D4D" w:rsidRPr="00D354E0">
        <w:rPr>
          <w:rFonts w:cstheme="minorHAnsi"/>
        </w:rPr>
        <w:t xml:space="preserve"> (Ongoing Restoration Activities)</w:t>
      </w:r>
    </w:p>
    <w:p w14:paraId="65839FD1" w14:textId="315433E0" w:rsidR="00FA682B" w:rsidRPr="00D354E0" w:rsidRDefault="00FA682B" w:rsidP="00BA43E7">
      <w:pPr>
        <w:pStyle w:val="ListParagraph"/>
        <w:numPr>
          <w:ilvl w:val="1"/>
          <w:numId w:val="3"/>
        </w:numPr>
        <w:rPr>
          <w:rFonts w:cstheme="minorHAnsi"/>
        </w:rPr>
      </w:pPr>
      <w:r w:rsidRPr="00D354E0">
        <w:rPr>
          <w:rFonts w:cstheme="minorHAnsi"/>
        </w:rPr>
        <w:t xml:space="preserve">Included on </w:t>
      </w:r>
      <w:r w:rsidR="00C622C1" w:rsidRPr="00D354E0">
        <w:rPr>
          <w:rFonts w:cstheme="minorHAnsi"/>
        </w:rPr>
        <w:t xml:space="preserve">federal CWA </w:t>
      </w:r>
      <w:r w:rsidRPr="00D354E0">
        <w:rPr>
          <w:rFonts w:cstheme="minorHAnsi"/>
        </w:rPr>
        <w:t>303(d) list</w:t>
      </w:r>
    </w:p>
    <w:p w14:paraId="4C01DCDB" w14:textId="19D42020" w:rsidR="006C0FB8" w:rsidRPr="00D354E0" w:rsidRDefault="006C0FB8" w:rsidP="00A95D6B">
      <w:pPr>
        <w:pStyle w:val="ListParagraph"/>
        <w:numPr>
          <w:ilvl w:val="1"/>
          <w:numId w:val="3"/>
        </w:numPr>
        <w:rPr>
          <w:rFonts w:cstheme="minorHAnsi"/>
        </w:rPr>
      </w:pPr>
      <w:r w:rsidRPr="00D354E0">
        <w:rPr>
          <w:rFonts w:cstheme="minorHAnsi"/>
        </w:rPr>
        <w:t>Bacteria Pollution Control Plans</w:t>
      </w:r>
      <w:r w:rsidR="00A95D6B" w:rsidRPr="00D354E0">
        <w:rPr>
          <w:rFonts w:cstheme="minorHAnsi"/>
        </w:rPr>
        <w:t xml:space="preserve"> via MS4 permit</w:t>
      </w:r>
    </w:p>
    <w:p w14:paraId="16AFBFF4" w14:textId="519A7914" w:rsidR="004C651A" w:rsidRPr="00D354E0" w:rsidRDefault="00FE0AF6" w:rsidP="00FE0AF6">
      <w:pPr>
        <w:pStyle w:val="ListParagraph"/>
        <w:numPr>
          <w:ilvl w:val="0"/>
          <w:numId w:val="1"/>
        </w:numPr>
      </w:pPr>
      <w:r w:rsidRPr="00D354E0">
        <w:t>What parameters can be included in a</w:t>
      </w:r>
      <w:r w:rsidR="00024031" w:rsidRPr="00D354E0">
        <w:t>n</w:t>
      </w:r>
      <w:r w:rsidRPr="00D354E0">
        <w:t xml:space="preserve"> Alternative</w:t>
      </w:r>
      <w:r w:rsidR="00024031" w:rsidRPr="00D354E0">
        <w:t xml:space="preserve"> Restoration</w:t>
      </w:r>
      <w:r w:rsidRPr="00D354E0">
        <w:t xml:space="preserve"> Plan?</w:t>
      </w:r>
    </w:p>
    <w:p w14:paraId="2BA19FCA" w14:textId="69D3FF89" w:rsidR="00F44A63" w:rsidRPr="00D354E0" w:rsidRDefault="00EC4555" w:rsidP="00F44A63">
      <w:pPr>
        <w:pStyle w:val="ListParagraph"/>
      </w:pPr>
      <w:r w:rsidRPr="00D354E0">
        <w:t>P</w:t>
      </w:r>
      <w:r w:rsidR="003E796C" w:rsidRPr="00D354E0">
        <w:t xml:space="preserve">arameters included </w:t>
      </w:r>
      <w:r w:rsidRPr="00D354E0">
        <w:t xml:space="preserve">in alternative (4b/4e) restoration plans </w:t>
      </w:r>
      <w:r w:rsidR="003E796C" w:rsidRPr="00D354E0">
        <w:t xml:space="preserve">can be </w:t>
      </w:r>
      <w:r w:rsidR="00C622C1" w:rsidRPr="00D354E0">
        <w:t>implemented for any water quality standard parameter.</w:t>
      </w:r>
      <w:r w:rsidR="003E796C" w:rsidRPr="00D354E0">
        <w:t xml:space="preserve"> Restoration plans can be developed to address individual pollutants or several; however, each parameter will be independently assessed for progress towards attainment. </w:t>
      </w:r>
    </w:p>
    <w:p w14:paraId="2536240C" w14:textId="6FD384A3" w:rsidR="00EF2102" w:rsidRPr="00D354E0" w:rsidRDefault="00EF2102" w:rsidP="00F44A63">
      <w:pPr>
        <w:pStyle w:val="ListParagraph"/>
      </w:pPr>
      <w:r w:rsidRPr="00D354E0">
        <w:t>For fecal indicator bacteria (FIB) impairments, E</w:t>
      </w:r>
      <w:r w:rsidR="006C0FB8" w:rsidRPr="00D354E0">
        <w:t>scherichia</w:t>
      </w:r>
      <w:r w:rsidRPr="00D354E0">
        <w:t xml:space="preserve"> coli or enterococci</w:t>
      </w:r>
      <w:r w:rsidR="00EC4555" w:rsidRPr="00D354E0">
        <w:t xml:space="preserve"> are not applicable parameters to include in</w:t>
      </w:r>
      <w:r w:rsidRPr="00D354E0">
        <w:t xml:space="preserve"> a 4b plan because the management actions to reduce FIB do not currently have quantifiable reductions</w:t>
      </w:r>
      <w:r w:rsidR="00C622C1" w:rsidRPr="00D354E0">
        <w:t>;</w:t>
      </w:r>
      <w:r w:rsidRPr="00D354E0">
        <w:t xml:space="preserve"> therefore, reasonable assurance cannot be documented. However, it is possible to include FIB</w:t>
      </w:r>
      <w:r w:rsidR="00EC4555" w:rsidRPr="00D354E0">
        <w:t xml:space="preserve"> parameters</w:t>
      </w:r>
      <w:r w:rsidRPr="00D354E0">
        <w:t xml:space="preserve"> in a 4e approach</w:t>
      </w:r>
      <w:r w:rsidR="00EC4555" w:rsidRPr="00D354E0">
        <w:t>.</w:t>
      </w:r>
    </w:p>
    <w:p w14:paraId="3D4D1581" w14:textId="0D2E4D58" w:rsidR="008160FE" w:rsidRPr="00D354E0" w:rsidRDefault="004C651A" w:rsidP="008160FE">
      <w:pPr>
        <w:pStyle w:val="ListParagraph"/>
        <w:numPr>
          <w:ilvl w:val="0"/>
          <w:numId w:val="1"/>
        </w:numPr>
      </w:pPr>
      <w:r w:rsidRPr="00D354E0">
        <w:t xml:space="preserve">Does my waterbody need to be </w:t>
      </w:r>
      <w:r w:rsidR="005E5465" w:rsidRPr="00D354E0">
        <w:t>impaired</w:t>
      </w:r>
      <w:r w:rsidRPr="00D354E0">
        <w:t xml:space="preserve"> to pursue a</w:t>
      </w:r>
      <w:r w:rsidR="00024031" w:rsidRPr="00D354E0">
        <w:t>n</w:t>
      </w:r>
      <w:r w:rsidRPr="00D354E0">
        <w:t xml:space="preserve"> Alternative</w:t>
      </w:r>
      <w:r w:rsidR="00024031" w:rsidRPr="00D354E0">
        <w:t xml:space="preserve"> Restoration</w:t>
      </w:r>
      <w:r w:rsidRPr="00D354E0">
        <w:t xml:space="preserve"> Plan?</w:t>
      </w:r>
      <w:r w:rsidR="00FE0AF6" w:rsidRPr="00D354E0">
        <w:t xml:space="preserve"> </w:t>
      </w:r>
    </w:p>
    <w:p w14:paraId="76F41644" w14:textId="77777777" w:rsidR="0018606C" w:rsidRPr="00D354E0" w:rsidRDefault="005E5465" w:rsidP="0018606C">
      <w:pPr>
        <w:pStyle w:val="ListParagraph"/>
      </w:pPr>
      <w:r w:rsidRPr="00D354E0">
        <w:t xml:space="preserve">Yes, alternative restoration plans are a mechanism </w:t>
      </w:r>
      <w:r w:rsidR="003B4C12" w:rsidRPr="00D354E0">
        <w:t xml:space="preserve">put in place </w:t>
      </w:r>
      <w:r w:rsidRPr="00D354E0">
        <w:t xml:space="preserve">specifically for impaired waterbodies </w:t>
      </w:r>
      <w:r w:rsidR="003B4C12" w:rsidRPr="00D354E0">
        <w:t>(</w:t>
      </w:r>
      <w:r w:rsidRPr="00D354E0">
        <w:t>i.e. waterbodies that are not meeting their applicable water quality standards</w:t>
      </w:r>
      <w:r w:rsidR="003B4C12" w:rsidRPr="00D354E0">
        <w:t>)</w:t>
      </w:r>
      <w:r w:rsidRPr="00D354E0">
        <w:t xml:space="preserve"> to </w:t>
      </w:r>
      <w:r w:rsidR="003B4C12" w:rsidRPr="00D354E0">
        <w:t xml:space="preserve">help </w:t>
      </w:r>
      <w:r w:rsidRPr="00D354E0">
        <w:t xml:space="preserve">get </w:t>
      </w:r>
      <w:r w:rsidR="003B4C12" w:rsidRPr="00D354E0">
        <w:t xml:space="preserve">them </w:t>
      </w:r>
      <w:r w:rsidRPr="00D354E0">
        <w:t>on a faster path to restoration</w:t>
      </w:r>
      <w:r w:rsidR="003B4C12" w:rsidRPr="00D354E0">
        <w:t xml:space="preserve">. Waterbodies are eligible if they </w:t>
      </w:r>
      <w:r w:rsidR="006C0FB8" w:rsidRPr="00D354E0">
        <w:t>meet the listing requirements for</w:t>
      </w:r>
      <w:r w:rsidR="003B4C12" w:rsidRPr="00D354E0">
        <w:t xml:space="preserve"> the state</w:t>
      </w:r>
      <w:r w:rsidR="00CF3C33" w:rsidRPr="00D354E0">
        <w:t>’</w:t>
      </w:r>
      <w:r w:rsidR="003B4C12" w:rsidRPr="00D354E0">
        <w:t>s Verified List of impaired waters</w:t>
      </w:r>
      <w:r w:rsidR="00701CA5" w:rsidRPr="00D354E0">
        <w:t xml:space="preserve"> or the Study List</w:t>
      </w:r>
      <w:r w:rsidR="00673F20" w:rsidRPr="00D354E0">
        <w:t xml:space="preserve">. </w:t>
      </w:r>
    </w:p>
    <w:p w14:paraId="76370ACD" w14:textId="5F91C9B5" w:rsidR="009A04ED" w:rsidRPr="00D354E0" w:rsidRDefault="009A04ED" w:rsidP="0018606C">
      <w:pPr>
        <w:pStyle w:val="ListParagraph"/>
        <w:numPr>
          <w:ilvl w:val="0"/>
          <w:numId w:val="1"/>
        </w:numPr>
      </w:pPr>
      <w:r w:rsidRPr="00D354E0">
        <w:t>How can I find out if my waterbody is impaired?</w:t>
      </w:r>
    </w:p>
    <w:p w14:paraId="48AE392B" w14:textId="27BCA8B8" w:rsidR="0004263A" w:rsidRPr="00D354E0" w:rsidRDefault="009A04ED" w:rsidP="009A04ED">
      <w:pPr>
        <w:pStyle w:val="ListParagraph"/>
      </w:pPr>
      <w:r w:rsidRPr="00D354E0">
        <w:t>The</w:t>
      </w:r>
      <w:r w:rsidR="00BA5525" w:rsidRPr="00D354E0">
        <w:t xml:space="preserve">re are a </w:t>
      </w:r>
      <w:r w:rsidR="00473218" w:rsidRPr="00D354E0">
        <w:t>couple of</w:t>
      </w:r>
      <w:r w:rsidR="00BA5525" w:rsidRPr="00D354E0">
        <w:t xml:space="preserve"> </w:t>
      </w:r>
      <w:r w:rsidRPr="00D354E0">
        <w:t>location</w:t>
      </w:r>
      <w:r w:rsidR="00BA5525" w:rsidRPr="00D354E0">
        <w:t>s</w:t>
      </w:r>
      <w:r w:rsidRPr="00D354E0">
        <w:t xml:space="preserve"> to look</w:t>
      </w:r>
      <w:r w:rsidR="00BA5525" w:rsidRPr="00D354E0">
        <w:t>,</w:t>
      </w:r>
      <w:r w:rsidRPr="00D354E0">
        <w:t xml:space="preserve"> </w:t>
      </w:r>
      <w:r w:rsidR="00473218" w:rsidRPr="00D354E0">
        <w:t>when</w:t>
      </w:r>
      <w:r w:rsidRPr="00D354E0">
        <w:t xml:space="preserve"> </w:t>
      </w:r>
      <w:r w:rsidR="00473218" w:rsidRPr="00D354E0">
        <w:t xml:space="preserve">trying to </w:t>
      </w:r>
      <w:r w:rsidRPr="00D354E0">
        <w:t xml:space="preserve">determine if the waterbody you are interested in is impaired </w:t>
      </w:r>
      <w:r w:rsidR="00473218" w:rsidRPr="00D354E0">
        <w:t>(not meeting standards)</w:t>
      </w:r>
      <w:r w:rsidR="00BA5525" w:rsidRPr="00D354E0">
        <w:t xml:space="preserve">. </w:t>
      </w:r>
    </w:p>
    <w:p w14:paraId="153A781D" w14:textId="227821ED" w:rsidR="0004263A" w:rsidRPr="00D354E0" w:rsidRDefault="00BA5525" w:rsidP="00D354E0">
      <w:pPr>
        <w:pStyle w:val="ListParagraph"/>
        <w:numPr>
          <w:ilvl w:val="0"/>
          <w:numId w:val="6"/>
        </w:numPr>
      </w:pPr>
      <w:r w:rsidRPr="00D354E0">
        <w:t xml:space="preserve">The first </w:t>
      </w:r>
      <w:r w:rsidR="0004263A" w:rsidRPr="00D354E0">
        <w:t>location is the comprehensive Verified List located on the DEP webpage at the following link</w:t>
      </w:r>
      <w:r w:rsidR="00C622C1" w:rsidRPr="00D354E0">
        <w:t>:</w:t>
      </w:r>
      <w:r w:rsidR="0004263A" w:rsidRPr="00D354E0">
        <w:t xml:space="preserve"> </w:t>
      </w:r>
      <w:hyperlink r:id="rId11" w:history="1">
        <w:r w:rsidR="00B62B57" w:rsidRPr="00573381">
          <w:rPr>
            <w:rStyle w:val="Hyperlink"/>
          </w:rPr>
          <w:t>https://floridadep.gov/dear/watershed-assessment-section/content/assessment-lists</w:t>
        </w:r>
      </w:hyperlink>
      <w:r w:rsidR="0004263A" w:rsidRPr="00D354E0">
        <w:t xml:space="preserve"> </w:t>
      </w:r>
      <w:r w:rsidR="009A04ED" w:rsidRPr="00D354E0">
        <w:t xml:space="preserve"> </w:t>
      </w:r>
    </w:p>
    <w:p w14:paraId="46C7481E" w14:textId="5D3F4469" w:rsidR="00C622C1" w:rsidRPr="00D354E0" w:rsidRDefault="0004263A" w:rsidP="00D354E0">
      <w:pPr>
        <w:pStyle w:val="ListParagraph"/>
        <w:numPr>
          <w:ilvl w:val="0"/>
          <w:numId w:val="6"/>
        </w:numPr>
      </w:pPr>
      <w:r w:rsidRPr="00D354E0">
        <w:t xml:space="preserve">The second location </w:t>
      </w:r>
      <w:r w:rsidR="009A04ED" w:rsidRPr="00D354E0">
        <w:t xml:space="preserve">is the </w:t>
      </w:r>
      <w:r w:rsidR="001500DF" w:rsidRPr="00D354E0">
        <w:t xml:space="preserve">Waterbodies Not Attaining Standards (WNAS) </w:t>
      </w:r>
      <w:r w:rsidR="00C622C1" w:rsidRPr="00D354E0">
        <w:t xml:space="preserve">GIS </w:t>
      </w:r>
      <w:r w:rsidR="001500DF" w:rsidRPr="00D354E0">
        <w:t>layer</w:t>
      </w:r>
      <w:r w:rsidR="00473218" w:rsidRPr="00D354E0">
        <w:t xml:space="preserve"> which is part of the</w:t>
      </w:r>
      <w:r w:rsidR="00CB6FD7" w:rsidRPr="00D354E0">
        <w:t xml:space="preserve"> interactive</w:t>
      </w:r>
      <w:r w:rsidR="00473218" w:rsidRPr="00D354E0">
        <w:t xml:space="preserve"> map </w:t>
      </w:r>
      <w:r w:rsidR="00CB6FD7" w:rsidRPr="00D354E0">
        <w:t xml:space="preserve">located </w:t>
      </w:r>
      <w:r w:rsidR="00473218" w:rsidRPr="00D354E0">
        <w:t xml:space="preserve">at the following </w:t>
      </w:r>
      <w:r w:rsidR="00CB6FD7" w:rsidRPr="00D354E0">
        <w:t>link</w:t>
      </w:r>
      <w:r w:rsidR="00C622C1" w:rsidRPr="00D354E0">
        <w:t>:</w:t>
      </w:r>
      <w:r w:rsidR="00473218" w:rsidRPr="00D354E0">
        <w:t xml:space="preserve"> </w:t>
      </w:r>
      <w:hyperlink r:id="rId12" w:history="1">
        <w:r w:rsidR="00B62B57" w:rsidRPr="00573381">
          <w:rPr>
            <w:rStyle w:val="Hyperlink"/>
          </w:rPr>
          <w:t>https://floridadep.gov/dear/watershed-assessment-section/content/basin-411-0</w:t>
        </w:r>
      </w:hyperlink>
      <w:r w:rsidR="00473218" w:rsidRPr="00D354E0">
        <w:t xml:space="preserve"> </w:t>
      </w:r>
    </w:p>
    <w:p w14:paraId="370AF5E7" w14:textId="72E0CBDD" w:rsidR="009A04ED" w:rsidRPr="00D354E0" w:rsidRDefault="00C622C1" w:rsidP="00417AD0">
      <w:pPr>
        <w:ind w:left="1080"/>
      </w:pPr>
      <w:r w:rsidRPr="00D354E0">
        <w:t>T</w:t>
      </w:r>
      <w:r w:rsidR="004E6C2E" w:rsidRPr="00D354E0">
        <w:t xml:space="preserve">he map is easily navigable and </w:t>
      </w:r>
      <w:r w:rsidR="00CB6FD7" w:rsidRPr="00D354E0">
        <w:t>after</w:t>
      </w:r>
      <w:r w:rsidR="004E6C2E" w:rsidRPr="00D354E0">
        <w:t xml:space="preserve"> the waterbody is located, it can be clicked on to display additional impairment information. </w:t>
      </w:r>
      <w:r w:rsidR="0004263A" w:rsidRPr="00D354E0">
        <w:t xml:space="preserve"> </w:t>
      </w:r>
      <w:r w:rsidR="001500DF" w:rsidRPr="00D354E0">
        <w:t xml:space="preserve"> </w:t>
      </w:r>
    </w:p>
    <w:p w14:paraId="4E611A54" w14:textId="3BED5B15" w:rsidR="00FE0AF6" w:rsidRPr="00D354E0" w:rsidRDefault="00FE0AF6" w:rsidP="00FE0AF6">
      <w:pPr>
        <w:pStyle w:val="ListParagraph"/>
        <w:numPr>
          <w:ilvl w:val="0"/>
          <w:numId w:val="1"/>
        </w:numPr>
      </w:pPr>
      <w:r w:rsidRPr="00D354E0">
        <w:t>How do I know if a</w:t>
      </w:r>
      <w:r w:rsidR="00024031" w:rsidRPr="00D354E0">
        <w:t>n</w:t>
      </w:r>
      <w:r w:rsidRPr="00D354E0">
        <w:t xml:space="preserve"> Alternative</w:t>
      </w:r>
      <w:r w:rsidR="00024031" w:rsidRPr="00D354E0">
        <w:t xml:space="preserve"> Restoration</w:t>
      </w:r>
      <w:r w:rsidRPr="00D354E0">
        <w:t xml:space="preserve"> Plan is right for my waterbody?</w:t>
      </w:r>
    </w:p>
    <w:p w14:paraId="531FA70A" w14:textId="21A19475" w:rsidR="00353073" w:rsidRPr="00D354E0" w:rsidRDefault="005B5B22" w:rsidP="00353073">
      <w:pPr>
        <w:pStyle w:val="ListParagraph"/>
      </w:pPr>
      <w:r w:rsidRPr="00D354E0">
        <w:t xml:space="preserve">An alternative restoration plan </w:t>
      </w:r>
      <w:r w:rsidR="00477CF7" w:rsidRPr="00D354E0">
        <w:t>could</w:t>
      </w:r>
      <w:r w:rsidRPr="00D354E0">
        <w:t xml:space="preserve"> be a good option if</w:t>
      </w:r>
      <w:r w:rsidR="008160FE" w:rsidRPr="00D354E0">
        <w:t xml:space="preserve"> one or more apply</w:t>
      </w:r>
      <w:r w:rsidRPr="00D354E0">
        <w:t>:</w:t>
      </w:r>
    </w:p>
    <w:p w14:paraId="4513C749" w14:textId="5FA90C6B" w:rsidR="008160FE" w:rsidRPr="00D354E0" w:rsidRDefault="008160FE" w:rsidP="008160FE">
      <w:pPr>
        <w:pStyle w:val="ListParagraph"/>
        <w:numPr>
          <w:ilvl w:val="0"/>
          <w:numId w:val="5"/>
        </w:numPr>
      </w:pPr>
      <w:r w:rsidRPr="00D354E0">
        <w:t>There are existing or proposed water quality restoration projects or activities in/around the waterbody to help address the impairment</w:t>
      </w:r>
      <w:r w:rsidR="00BB36BF" w:rsidRPr="00D354E0">
        <w:t>.</w:t>
      </w:r>
      <w:r w:rsidRPr="00D354E0">
        <w:t xml:space="preserve"> </w:t>
      </w:r>
    </w:p>
    <w:p w14:paraId="2318A832" w14:textId="01CACE2A" w:rsidR="008160FE" w:rsidRPr="00D354E0" w:rsidRDefault="008160FE" w:rsidP="008160FE">
      <w:pPr>
        <w:pStyle w:val="ListParagraph"/>
        <w:numPr>
          <w:ilvl w:val="0"/>
          <w:numId w:val="5"/>
        </w:numPr>
      </w:pPr>
      <w:r w:rsidRPr="00D354E0">
        <w:lastRenderedPageBreak/>
        <w:t>Stakeholders want to avoid a TMDL and</w:t>
      </w:r>
      <w:r w:rsidR="00BE2F7C" w:rsidRPr="00D354E0">
        <w:t xml:space="preserve"> ex</w:t>
      </w:r>
      <w:r w:rsidR="00DB7861" w:rsidRPr="00D354E0">
        <w:t>pedite</w:t>
      </w:r>
      <w:r w:rsidRPr="00D354E0">
        <w:t xml:space="preserve"> water quality </w:t>
      </w:r>
      <w:r w:rsidR="00BB36BF" w:rsidRPr="00D354E0">
        <w:t>restoration.</w:t>
      </w:r>
      <w:r w:rsidRPr="00D354E0">
        <w:t xml:space="preserve"> </w:t>
      </w:r>
    </w:p>
    <w:p w14:paraId="7C951DE1" w14:textId="722063FE" w:rsidR="005B5B22" w:rsidRPr="00D354E0" w:rsidRDefault="005B5B22" w:rsidP="00BA43E7">
      <w:pPr>
        <w:pStyle w:val="ListParagraph"/>
        <w:numPr>
          <w:ilvl w:val="0"/>
          <w:numId w:val="5"/>
        </w:numPr>
      </w:pPr>
      <w:r w:rsidRPr="00D354E0">
        <w:t>There is an active/engaged stakeholder group that can help le</w:t>
      </w:r>
      <w:r w:rsidR="008160FE" w:rsidRPr="00D354E0">
        <w:t>a</w:t>
      </w:r>
      <w:r w:rsidRPr="00D354E0">
        <w:t>d the development of the plan</w:t>
      </w:r>
      <w:r w:rsidR="00BB36BF" w:rsidRPr="00D354E0">
        <w:t>.</w:t>
      </w:r>
    </w:p>
    <w:p w14:paraId="70E5A758" w14:textId="18D28DEE" w:rsidR="005B5B22" w:rsidRPr="00D354E0" w:rsidRDefault="005B5B22" w:rsidP="00BA43E7">
      <w:pPr>
        <w:pStyle w:val="ListParagraph"/>
        <w:numPr>
          <w:ilvl w:val="0"/>
          <w:numId w:val="5"/>
        </w:numPr>
      </w:pPr>
      <w:r w:rsidRPr="00D354E0">
        <w:t xml:space="preserve">Stakeholders have monetary and technical resources to dedicate to </w:t>
      </w:r>
      <w:r w:rsidR="00BB36BF" w:rsidRPr="00D354E0">
        <w:t xml:space="preserve">projects to fulfill </w:t>
      </w:r>
      <w:r w:rsidRPr="00D354E0">
        <w:t>a restoration plan</w:t>
      </w:r>
      <w:r w:rsidR="00BB36BF" w:rsidRPr="00D354E0">
        <w:t>.</w:t>
      </w:r>
    </w:p>
    <w:p w14:paraId="40505FA0" w14:textId="5C53E059" w:rsidR="005B5B22" w:rsidRPr="00D354E0" w:rsidRDefault="005B5B22" w:rsidP="005B5B22">
      <w:pPr>
        <w:pStyle w:val="ListParagraph"/>
        <w:numPr>
          <w:ilvl w:val="0"/>
          <w:numId w:val="5"/>
        </w:numPr>
      </w:pPr>
      <w:r w:rsidRPr="00D354E0">
        <w:t xml:space="preserve">Stakeholders have resources for </w:t>
      </w:r>
      <w:r w:rsidR="00C622C1" w:rsidRPr="00D354E0">
        <w:t xml:space="preserve">evaluating </w:t>
      </w:r>
      <w:r w:rsidRPr="00D354E0">
        <w:t>progress</w:t>
      </w:r>
      <w:r w:rsidR="00C622C1" w:rsidRPr="00D354E0">
        <w:t xml:space="preserve"> of the plan</w:t>
      </w:r>
      <w:r w:rsidR="00BB36BF" w:rsidRPr="00D354E0">
        <w:t>.</w:t>
      </w:r>
    </w:p>
    <w:p w14:paraId="0D455C7D" w14:textId="1BCBF645" w:rsidR="00394A9E" w:rsidRPr="00D354E0" w:rsidRDefault="00FE0AF6" w:rsidP="00394A9E">
      <w:pPr>
        <w:pStyle w:val="ListParagraph"/>
        <w:numPr>
          <w:ilvl w:val="0"/>
          <w:numId w:val="1"/>
        </w:numPr>
      </w:pPr>
      <w:r w:rsidRPr="00D354E0">
        <w:t>What is the benefit of pursuing a</w:t>
      </w:r>
      <w:r w:rsidR="00024031" w:rsidRPr="00D354E0">
        <w:t>n</w:t>
      </w:r>
      <w:r w:rsidRPr="00D354E0">
        <w:t xml:space="preserve"> Alternative</w:t>
      </w:r>
      <w:r w:rsidR="00024031" w:rsidRPr="00D354E0">
        <w:t xml:space="preserve"> Restoration</w:t>
      </w:r>
      <w:r w:rsidRPr="00D354E0">
        <w:t xml:space="preserve"> Plan?</w:t>
      </w:r>
    </w:p>
    <w:p w14:paraId="79B46A38" w14:textId="0BA16088" w:rsidR="00382147" w:rsidRPr="00D354E0" w:rsidRDefault="00394A9E" w:rsidP="00394A9E">
      <w:pPr>
        <w:pStyle w:val="ListParagraph"/>
      </w:pPr>
      <w:r w:rsidRPr="00D354E0">
        <w:t xml:space="preserve">The plans provide a faster path to restoration. </w:t>
      </w:r>
      <w:r w:rsidR="00382147" w:rsidRPr="00D354E0">
        <w:t xml:space="preserve">Locally developed pathways to water quality improvements provide the best opportunity for stakeholders to plan for efficient, proactive, and effective management of water quality activities, having more control over the recovery of the impaired waterbody. The department’s role in these stakeholder-led </w:t>
      </w:r>
      <w:r w:rsidR="00701CA5" w:rsidRPr="00D354E0">
        <w:t>plans</w:t>
      </w:r>
      <w:r w:rsidR="00382147" w:rsidRPr="00D354E0">
        <w:t xml:space="preserve"> is one of </w:t>
      </w:r>
      <w:r w:rsidR="00673F20" w:rsidRPr="00D354E0">
        <w:t xml:space="preserve">technical </w:t>
      </w:r>
      <w:r w:rsidR="00382147" w:rsidRPr="00D354E0">
        <w:t>guidance, facilitation, support, and feedback.</w:t>
      </w:r>
    </w:p>
    <w:p w14:paraId="5D898AA6" w14:textId="7AB36D09" w:rsidR="00CF389D" w:rsidRPr="00D354E0" w:rsidRDefault="00F11AB9" w:rsidP="00CF389D">
      <w:pPr>
        <w:pStyle w:val="ListParagraph"/>
        <w:numPr>
          <w:ilvl w:val="0"/>
          <w:numId w:val="1"/>
        </w:numPr>
      </w:pPr>
      <w:r w:rsidRPr="00D354E0">
        <w:t xml:space="preserve">How </w:t>
      </w:r>
      <w:r w:rsidR="00107461" w:rsidRPr="00D354E0">
        <w:t xml:space="preserve">do I </w:t>
      </w:r>
      <w:r w:rsidRPr="00D354E0">
        <w:t>get started with a</w:t>
      </w:r>
      <w:r w:rsidR="00024031" w:rsidRPr="00D354E0">
        <w:t>n</w:t>
      </w:r>
      <w:r w:rsidRPr="00D354E0">
        <w:t xml:space="preserve"> Alternative</w:t>
      </w:r>
      <w:r w:rsidR="00024031" w:rsidRPr="00D354E0">
        <w:t xml:space="preserve"> Restoration</w:t>
      </w:r>
      <w:r w:rsidRPr="00D354E0">
        <w:t xml:space="preserve"> Plan?</w:t>
      </w:r>
    </w:p>
    <w:p w14:paraId="64776FC7" w14:textId="413C619D" w:rsidR="00382147" w:rsidRPr="00D354E0" w:rsidRDefault="00140A36" w:rsidP="00BA43E7">
      <w:pPr>
        <w:pStyle w:val="ListParagraph"/>
      </w:pPr>
      <w:r w:rsidRPr="00D354E0">
        <w:t>The best time to propose or submit</w:t>
      </w:r>
      <w:r w:rsidR="00F13F7C" w:rsidRPr="00D354E0">
        <w:t xml:space="preserve"> a restoration plan is </w:t>
      </w:r>
      <w:r w:rsidR="00673F20" w:rsidRPr="00D354E0">
        <w:t xml:space="preserve">as soon as possible </w:t>
      </w:r>
      <w:r w:rsidR="00F13F7C" w:rsidRPr="00D354E0">
        <w:t>during the</w:t>
      </w:r>
      <w:r w:rsidR="00673F20" w:rsidRPr="00D354E0">
        <w:t xml:space="preserve"> impaired waterbodies</w:t>
      </w:r>
      <w:r w:rsidR="00F13F7C" w:rsidRPr="00D354E0">
        <w:t xml:space="preserve"> assessment cycle and/or</w:t>
      </w:r>
      <w:r w:rsidR="00F93ACE" w:rsidRPr="00D354E0">
        <w:t>,</w:t>
      </w:r>
      <w:r w:rsidR="00F13F7C" w:rsidRPr="00D354E0">
        <w:t xml:space="preserve"> </w:t>
      </w:r>
      <w:r w:rsidR="00F93ACE" w:rsidRPr="00D354E0">
        <w:t xml:space="preserve">well in advance of </w:t>
      </w:r>
      <w:r w:rsidR="00F13F7C" w:rsidRPr="00D354E0">
        <w:t xml:space="preserve">TMDL development. </w:t>
      </w:r>
      <w:r w:rsidR="008457DC" w:rsidRPr="00D354E0">
        <w:t xml:space="preserve">Local stakeholders can gather necessary documentation to demonstrate that existing or proposed pollution control mechanisms will restore a </w:t>
      </w:r>
      <w:r w:rsidR="00740089" w:rsidRPr="00D354E0">
        <w:t>waterbody</w:t>
      </w:r>
      <w:r w:rsidR="008457DC" w:rsidRPr="00D354E0">
        <w:t xml:space="preserve"> within their jurisdiction.</w:t>
      </w:r>
    </w:p>
    <w:p w14:paraId="0098DCE6" w14:textId="03B12E11" w:rsidR="00F11AB9" w:rsidRPr="00D354E0" w:rsidRDefault="00F11AB9" w:rsidP="00CF389D">
      <w:pPr>
        <w:pStyle w:val="ListParagraph"/>
        <w:numPr>
          <w:ilvl w:val="0"/>
          <w:numId w:val="1"/>
        </w:numPr>
      </w:pPr>
      <w:r w:rsidRPr="00D354E0">
        <w:t>When does a</w:t>
      </w:r>
      <w:r w:rsidR="00024031" w:rsidRPr="00D354E0">
        <w:t>n</w:t>
      </w:r>
      <w:r w:rsidRPr="00D354E0">
        <w:t xml:space="preserve"> Alternative</w:t>
      </w:r>
      <w:r w:rsidR="00024031" w:rsidRPr="00D354E0">
        <w:t xml:space="preserve"> Restoration</w:t>
      </w:r>
      <w:r w:rsidRPr="00D354E0">
        <w:t xml:space="preserve"> Plan </w:t>
      </w:r>
      <w:r w:rsidR="00265FB3" w:rsidRPr="00D354E0">
        <w:t xml:space="preserve">document </w:t>
      </w:r>
      <w:r w:rsidRPr="00D354E0">
        <w:t xml:space="preserve">need to be </w:t>
      </w:r>
      <w:r w:rsidR="00BB36BF" w:rsidRPr="00D354E0">
        <w:t>submitted</w:t>
      </w:r>
      <w:r w:rsidR="00265FB3" w:rsidRPr="00D354E0">
        <w:t xml:space="preserve"> to consider my waterbody for category 4b or 4e</w:t>
      </w:r>
      <w:r w:rsidRPr="00D354E0">
        <w:t>?</w:t>
      </w:r>
    </w:p>
    <w:p w14:paraId="7D9042A1" w14:textId="2287E8D3" w:rsidR="001B5376" w:rsidRPr="00D354E0" w:rsidRDefault="0004187E" w:rsidP="00BA43E7">
      <w:pPr>
        <w:pStyle w:val="ListParagraph"/>
        <w:tabs>
          <w:tab w:val="left" w:pos="3525"/>
        </w:tabs>
      </w:pPr>
      <w:r w:rsidRPr="00D354E0">
        <w:t xml:space="preserve">Each year the Department prepares an updated impaired waters list that covers one-fifth of the basins in the state. As such, over a five-year period the Department updates its </w:t>
      </w:r>
      <w:r w:rsidR="00BB36BF" w:rsidRPr="00D354E0">
        <w:t>basin assessments</w:t>
      </w:r>
      <w:r w:rsidRPr="00D354E0">
        <w:t xml:space="preserve"> for the entire state. To provide the Department with </w:t>
      </w:r>
      <w:r w:rsidR="00024031" w:rsidRPr="00D354E0">
        <w:t>enough</w:t>
      </w:r>
      <w:r w:rsidRPr="00D354E0">
        <w:t xml:space="preserve"> time to review</w:t>
      </w:r>
      <w:r w:rsidR="00417AD0" w:rsidRPr="00D354E0">
        <w:t xml:space="preserve"> </w:t>
      </w:r>
      <w:r w:rsidRPr="00D354E0">
        <w:t>restoration plan documentation</w:t>
      </w:r>
      <w:r w:rsidR="00360B7F" w:rsidRPr="00D354E0">
        <w:t>,</w:t>
      </w:r>
      <w:r w:rsidRPr="00D354E0">
        <w:t xml:space="preserve"> </w:t>
      </w:r>
      <w:r w:rsidR="00360B7F" w:rsidRPr="00D354E0">
        <w:t>prior to</w:t>
      </w:r>
      <w:r w:rsidRPr="00D354E0">
        <w:t xml:space="preserve"> the next </w:t>
      </w:r>
      <w:r w:rsidR="00360B7F" w:rsidRPr="00D354E0">
        <w:t>assessment cycle</w:t>
      </w:r>
      <w:r w:rsidRPr="00D354E0">
        <w:t xml:space="preserve"> for </w:t>
      </w:r>
      <w:r w:rsidR="002D5BA5" w:rsidRPr="00D354E0">
        <w:t xml:space="preserve">that </w:t>
      </w:r>
      <w:proofErr w:type="gramStart"/>
      <w:r w:rsidR="002D5BA5" w:rsidRPr="00D354E0">
        <w:t>particular</w:t>
      </w:r>
      <w:r w:rsidRPr="00D354E0">
        <w:t xml:space="preserve"> </w:t>
      </w:r>
      <w:r w:rsidR="002D5BA5" w:rsidRPr="00D354E0">
        <w:t>basin</w:t>
      </w:r>
      <w:proofErr w:type="gramEnd"/>
      <w:r w:rsidRPr="00D354E0">
        <w:t>, local stakeholders should engage the Department at the earliest possible time.</w:t>
      </w:r>
    </w:p>
    <w:p w14:paraId="08429664" w14:textId="5E42EED5" w:rsidR="001B5376" w:rsidRPr="00D354E0" w:rsidRDefault="001B5376" w:rsidP="00CF389D">
      <w:pPr>
        <w:pStyle w:val="ListParagraph"/>
        <w:numPr>
          <w:ilvl w:val="0"/>
          <w:numId w:val="1"/>
        </w:numPr>
      </w:pPr>
      <w:r w:rsidRPr="00D354E0">
        <w:t>What are the requirements of an Alternative Restoration Plan?</w:t>
      </w:r>
    </w:p>
    <w:p w14:paraId="743404A4" w14:textId="77777777" w:rsidR="00A820BC" w:rsidRPr="00D354E0" w:rsidRDefault="00A820BC" w:rsidP="001B5376">
      <w:pPr>
        <w:pStyle w:val="ListParagraph"/>
      </w:pPr>
      <w:r w:rsidRPr="00D354E0">
        <w:t>The basic requirements include:</w:t>
      </w:r>
    </w:p>
    <w:p w14:paraId="5D111603" w14:textId="56BCBB1E" w:rsidR="00A820BC" w:rsidRPr="00D354E0" w:rsidRDefault="00A820BC" w:rsidP="00A820BC">
      <w:pPr>
        <w:pStyle w:val="ListParagraph"/>
        <w:numPr>
          <w:ilvl w:val="0"/>
          <w:numId w:val="4"/>
        </w:numPr>
      </w:pPr>
      <w:r w:rsidRPr="00D354E0">
        <w:t>A d</w:t>
      </w:r>
      <w:r w:rsidR="001B5376" w:rsidRPr="00D354E0">
        <w:t xml:space="preserve">escription of the </w:t>
      </w:r>
      <w:r w:rsidRPr="00D354E0">
        <w:t>i</w:t>
      </w:r>
      <w:r w:rsidR="001B5376" w:rsidRPr="00D354E0">
        <w:t xml:space="preserve">mpaired </w:t>
      </w:r>
      <w:r w:rsidRPr="00D354E0">
        <w:t>w</w:t>
      </w:r>
      <w:r w:rsidR="001B5376" w:rsidRPr="00D354E0">
        <w:t>aterbody</w:t>
      </w:r>
      <w:r w:rsidRPr="00D354E0">
        <w:t xml:space="preserve"> and the water quality or aquatic ecological goals.</w:t>
      </w:r>
    </w:p>
    <w:p w14:paraId="06DAA5C0" w14:textId="77777777" w:rsidR="00A820BC" w:rsidRPr="00D354E0" w:rsidRDefault="00A820BC" w:rsidP="00A820BC">
      <w:pPr>
        <w:pStyle w:val="ListParagraph"/>
        <w:numPr>
          <w:ilvl w:val="0"/>
          <w:numId w:val="4"/>
        </w:numPr>
      </w:pPr>
      <w:r w:rsidRPr="00D354E0">
        <w:t xml:space="preserve">The </w:t>
      </w:r>
      <w:r w:rsidR="001B5376" w:rsidRPr="00D354E0">
        <w:t>water quality–based targets or aquatic ecological goals (both interim and final) that have been established for the pollutant(s) of concern</w:t>
      </w:r>
      <w:r w:rsidRPr="00D354E0">
        <w:t xml:space="preserve">. </w:t>
      </w:r>
    </w:p>
    <w:p w14:paraId="0A7EFA66" w14:textId="77777777" w:rsidR="00A820BC" w:rsidRPr="00D354E0" w:rsidRDefault="00A820BC" w:rsidP="00A820BC">
      <w:pPr>
        <w:pStyle w:val="ListParagraph"/>
        <w:numPr>
          <w:ilvl w:val="0"/>
          <w:numId w:val="4"/>
        </w:numPr>
      </w:pPr>
      <w:r w:rsidRPr="00D354E0">
        <w:t>A d</w:t>
      </w:r>
      <w:r w:rsidR="001B5376" w:rsidRPr="00D354E0">
        <w:t xml:space="preserve">escription of </w:t>
      </w:r>
      <w:r w:rsidRPr="00D354E0">
        <w:t>proposed management actions to be undertaken.</w:t>
      </w:r>
    </w:p>
    <w:p w14:paraId="5310AB91" w14:textId="3F40F893" w:rsidR="00A820BC" w:rsidRPr="00D354E0" w:rsidRDefault="00A820BC" w:rsidP="00A820BC">
      <w:pPr>
        <w:pStyle w:val="ListParagraph"/>
        <w:numPr>
          <w:ilvl w:val="0"/>
          <w:numId w:val="4"/>
        </w:numPr>
      </w:pPr>
      <w:r w:rsidRPr="00D354E0">
        <w:t xml:space="preserve">A schedule for </w:t>
      </w:r>
      <w:r w:rsidR="001B5376" w:rsidRPr="00D354E0">
        <w:t>restoration projects, including funding sources</w:t>
      </w:r>
      <w:r w:rsidRPr="00D354E0">
        <w:t xml:space="preserve">. </w:t>
      </w:r>
    </w:p>
    <w:p w14:paraId="37D79444" w14:textId="77777777" w:rsidR="00A820BC" w:rsidRPr="00D354E0" w:rsidRDefault="00A820BC" w:rsidP="00A820BC">
      <w:pPr>
        <w:pStyle w:val="ListParagraph"/>
        <w:numPr>
          <w:ilvl w:val="0"/>
          <w:numId w:val="4"/>
        </w:numPr>
      </w:pPr>
      <w:r w:rsidRPr="00D354E0">
        <w:t xml:space="preserve">A description of procedures for monitoring and reporting results. </w:t>
      </w:r>
    </w:p>
    <w:p w14:paraId="22EFE170" w14:textId="077851C2" w:rsidR="001B5376" w:rsidRPr="00D354E0" w:rsidRDefault="00A820BC" w:rsidP="00BA43E7">
      <w:pPr>
        <w:pStyle w:val="ListParagraph"/>
        <w:numPr>
          <w:ilvl w:val="0"/>
          <w:numId w:val="4"/>
        </w:numPr>
      </w:pPr>
      <w:r w:rsidRPr="00D354E0">
        <w:t>A d</w:t>
      </w:r>
      <w:r w:rsidR="001B5376" w:rsidRPr="00D354E0">
        <w:t>escription of</w:t>
      </w:r>
      <w:r w:rsidRPr="00D354E0">
        <w:t>/</w:t>
      </w:r>
      <w:r w:rsidR="001B5376" w:rsidRPr="00D354E0">
        <w:t xml:space="preserve">and </w:t>
      </w:r>
      <w:r w:rsidRPr="00D354E0">
        <w:t>c</w:t>
      </w:r>
      <w:r w:rsidR="001B5376" w:rsidRPr="00D354E0">
        <w:t>ommitment</w:t>
      </w:r>
      <w:r w:rsidRPr="00D354E0">
        <w:t xml:space="preserve"> of stakeholders</w:t>
      </w:r>
      <w:r w:rsidR="001B5376" w:rsidRPr="00D354E0">
        <w:t xml:space="preserve"> to </w:t>
      </w:r>
      <w:r w:rsidRPr="00D354E0">
        <w:t>p</w:t>
      </w:r>
      <w:r w:rsidR="001B5376" w:rsidRPr="00D354E0">
        <w:t xml:space="preserve">roposed </w:t>
      </w:r>
      <w:r w:rsidRPr="00D354E0">
        <w:t>c</w:t>
      </w:r>
      <w:r w:rsidR="001B5376" w:rsidRPr="00D354E0">
        <w:t xml:space="preserve">orrective </w:t>
      </w:r>
      <w:r w:rsidRPr="00D354E0">
        <w:t>a</w:t>
      </w:r>
      <w:r w:rsidR="001B5376" w:rsidRPr="00D354E0">
        <w:t>ctions</w:t>
      </w:r>
      <w:r w:rsidR="00BB36BF" w:rsidRPr="00D354E0">
        <w:t>.</w:t>
      </w:r>
    </w:p>
    <w:p w14:paraId="035F07D3" w14:textId="42122C16" w:rsidR="00F11AB9" w:rsidRPr="00D354E0" w:rsidRDefault="000D7BE0" w:rsidP="00CF389D">
      <w:pPr>
        <w:pStyle w:val="ListParagraph"/>
        <w:numPr>
          <w:ilvl w:val="0"/>
          <w:numId w:val="1"/>
        </w:numPr>
      </w:pPr>
      <w:r w:rsidRPr="00D354E0">
        <w:t>Are there funding opportunities associated with my Alternative</w:t>
      </w:r>
      <w:r w:rsidR="00024031" w:rsidRPr="00D354E0">
        <w:t xml:space="preserve"> Restoration</w:t>
      </w:r>
      <w:r w:rsidRPr="00D354E0">
        <w:t xml:space="preserve"> Plan?</w:t>
      </w:r>
    </w:p>
    <w:p w14:paraId="49544081" w14:textId="5088D0D8" w:rsidR="005505CB" w:rsidRPr="00D354E0" w:rsidRDefault="00280C71" w:rsidP="00F304C8">
      <w:pPr>
        <w:pStyle w:val="ListParagraph"/>
      </w:pPr>
      <w:r w:rsidRPr="00D354E0">
        <w:t xml:space="preserve">Yes. </w:t>
      </w:r>
      <w:r w:rsidR="00F304C8" w:rsidRPr="00D354E0">
        <w:t>DEP’s Nonpoint Source Management Program administers federal and state grant funding for projects that reduce pollution from nonpoint sources, particularly to address impaired waterbodies and meet restoration goals related to TMDLs and restoration plans.</w:t>
      </w:r>
    </w:p>
    <w:p w14:paraId="6C282067" w14:textId="5A4F59BC" w:rsidR="00F304C8" w:rsidRPr="00D354E0" w:rsidRDefault="00F304C8" w:rsidP="0018606C">
      <w:pPr>
        <w:pStyle w:val="ListParagraph"/>
        <w:numPr>
          <w:ilvl w:val="0"/>
          <w:numId w:val="7"/>
        </w:numPr>
      </w:pPr>
      <w:r w:rsidRPr="00D354E0">
        <w:t xml:space="preserve">State </w:t>
      </w:r>
      <w:r w:rsidR="00D030F8" w:rsidRPr="00D354E0">
        <w:t>funding through</w:t>
      </w:r>
      <w:r w:rsidRPr="00D354E0">
        <w:t xml:space="preserve"> the State Water-quality Assistance Grant (SWAG)</w:t>
      </w:r>
      <w:r w:rsidR="00D030F8" w:rsidRPr="00D354E0">
        <w:t xml:space="preserve"> </w:t>
      </w:r>
      <w:r w:rsidRPr="00D354E0">
        <w:t xml:space="preserve">is intended for “shovel ready” capital improvement construction projects treating waters not attaining standards (i.e., impaired). This funding is available for 4b and 4e plans. </w:t>
      </w:r>
    </w:p>
    <w:p w14:paraId="0FA256AA" w14:textId="21DE9084" w:rsidR="00F304C8" w:rsidRPr="00D354E0" w:rsidRDefault="00F304C8" w:rsidP="00D901B9">
      <w:pPr>
        <w:pStyle w:val="ListParagraph"/>
        <w:numPr>
          <w:ilvl w:val="0"/>
          <w:numId w:val="7"/>
        </w:numPr>
      </w:pPr>
      <w:r w:rsidRPr="00D354E0">
        <w:t xml:space="preserve">Federal funding through section 319(h) of the Clean Water Act goes towards projects and activities necessary to implement adopted Reasonable Assurance Plans (RA Plans, 4b plans). </w:t>
      </w:r>
    </w:p>
    <w:p w14:paraId="6FBBD9D4" w14:textId="568035F2" w:rsidR="00280C71" w:rsidRPr="00D354E0" w:rsidRDefault="00280C71" w:rsidP="0018606C">
      <w:pPr>
        <w:ind w:firstLine="720"/>
      </w:pPr>
      <w:r w:rsidRPr="00D354E0">
        <w:lastRenderedPageBreak/>
        <w:t>Examples of fundable projects or programs include, but are not limited to:</w:t>
      </w:r>
    </w:p>
    <w:p w14:paraId="115E9210" w14:textId="539735F8" w:rsidR="0009039B" w:rsidRPr="00D354E0" w:rsidRDefault="00280C71" w:rsidP="0009039B">
      <w:pPr>
        <w:pStyle w:val="ListParagraph"/>
        <w:numPr>
          <w:ilvl w:val="0"/>
          <w:numId w:val="2"/>
        </w:numPr>
      </w:pPr>
      <w:r w:rsidRPr="00D354E0">
        <w:t>Demonstration and evaluation of best management practices (BMPs), see website here:</w:t>
      </w:r>
    </w:p>
    <w:p w14:paraId="70D463C6" w14:textId="01182A95" w:rsidR="00280C71" w:rsidRPr="00D354E0" w:rsidRDefault="00B62B57" w:rsidP="00D354E0">
      <w:pPr>
        <w:pStyle w:val="ListParagraph"/>
        <w:numPr>
          <w:ilvl w:val="1"/>
          <w:numId w:val="2"/>
        </w:numPr>
      </w:pPr>
      <w:hyperlink r:id="rId13" w:history="1">
        <w:r w:rsidR="00D354E0" w:rsidRPr="00F0708F">
          <w:rPr>
            <w:rStyle w:val="Hyperlink"/>
          </w:rPr>
          <w:t>https://floridadep.gov/dear/water-quality-restoration/documents/statewide-best-management-practice-bmp-efficiencies</w:t>
        </w:r>
      </w:hyperlink>
      <w:r w:rsidR="00280C71" w:rsidRPr="00D354E0">
        <w:t xml:space="preserve"> </w:t>
      </w:r>
    </w:p>
    <w:p w14:paraId="1F0489E2" w14:textId="77777777" w:rsidR="00280C71" w:rsidRPr="00D354E0" w:rsidRDefault="00280C71" w:rsidP="00280C71">
      <w:pPr>
        <w:pStyle w:val="ListParagraph"/>
        <w:numPr>
          <w:ilvl w:val="0"/>
          <w:numId w:val="2"/>
        </w:numPr>
      </w:pPr>
      <w:r w:rsidRPr="00D354E0">
        <w:t>Nonpoint source pollution reduction in priority watersheds (areas with Water Quality Restoration Plan[s]).</w:t>
      </w:r>
    </w:p>
    <w:p w14:paraId="0C2A6CC2" w14:textId="77777777" w:rsidR="00280C71" w:rsidRPr="00D354E0" w:rsidRDefault="00280C71" w:rsidP="00280C71">
      <w:pPr>
        <w:pStyle w:val="ListParagraph"/>
        <w:numPr>
          <w:ilvl w:val="0"/>
          <w:numId w:val="2"/>
        </w:numPr>
      </w:pPr>
      <w:r w:rsidRPr="00D354E0">
        <w:t>Groundwater protection from nonpoint sources.</w:t>
      </w:r>
    </w:p>
    <w:p w14:paraId="529B1728" w14:textId="6AFE4634" w:rsidR="00280C71" w:rsidRPr="00D354E0" w:rsidRDefault="00280C71" w:rsidP="00280C71">
      <w:pPr>
        <w:pStyle w:val="ListParagraph"/>
        <w:numPr>
          <w:ilvl w:val="0"/>
          <w:numId w:val="2"/>
        </w:numPr>
      </w:pPr>
      <w:r w:rsidRPr="00D354E0">
        <w:t>Public education programs on nonpoint source management (319(h) Grant only).</w:t>
      </w:r>
    </w:p>
    <w:p w14:paraId="37D8344C" w14:textId="112E65B8" w:rsidR="0009039B" w:rsidRPr="00D354E0" w:rsidRDefault="00B62B57" w:rsidP="00D354E0">
      <w:pPr>
        <w:pStyle w:val="ListParagraph"/>
        <w:numPr>
          <w:ilvl w:val="0"/>
          <w:numId w:val="2"/>
        </w:numPr>
        <w:rPr>
          <w:rStyle w:val="Hyperlink"/>
          <w:color w:val="auto"/>
          <w:u w:val="none"/>
        </w:rPr>
      </w:pPr>
      <w:hyperlink r:id="rId14" w:history="1">
        <w:r w:rsidRPr="00573381">
          <w:rPr>
            <w:rStyle w:val="Hyperlink"/>
          </w:rPr>
          <w:t>https://floridadep.gov/WRA/319-TMDL-Fund</w:t>
        </w:r>
      </w:hyperlink>
      <w:r w:rsidR="002B7D1F" w:rsidRPr="00D354E0">
        <w:rPr>
          <w:rStyle w:val="Hyperlink"/>
          <w:color w:val="auto"/>
          <w:u w:val="none"/>
        </w:rPr>
        <w:t xml:space="preserve"> -</w:t>
      </w:r>
      <w:r w:rsidR="007277AF" w:rsidRPr="00D354E0">
        <w:rPr>
          <w:rStyle w:val="Hyperlink"/>
          <w:color w:val="auto"/>
          <w:u w:val="none"/>
        </w:rPr>
        <w:t xml:space="preserve"> </w:t>
      </w:r>
      <w:r w:rsidR="002B7D1F" w:rsidRPr="00D354E0">
        <w:rPr>
          <w:rStyle w:val="Hyperlink"/>
          <w:color w:val="auto"/>
          <w:u w:val="none"/>
        </w:rPr>
        <w:t>This web address links to the nonpoint source funds webpage</w:t>
      </w:r>
      <w:r w:rsidR="004629EE" w:rsidRPr="00D354E0">
        <w:rPr>
          <w:rStyle w:val="Hyperlink"/>
          <w:color w:val="auto"/>
          <w:u w:val="none"/>
        </w:rPr>
        <w:t>, where there are instructions on how to submit project proposals for funding opportunities.</w:t>
      </w:r>
    </w:p>
    <w:p w14:paraId="2BD6600D" w14:textId="134EF424" w:rsidR="00CB137F" w:rsidRPr="00D354E0" w:rsidRDefault="00B62B57" w:rsidP="00D354E0">
      <w:pPr>
        <w:pStyle w:val="ListParagraph"/>
        <w:numPr>
          <w:ilvl w:val="0"/>
          <w:numId w:val="2"/>
        </w:numPr>
      </w:pPr>
      <w:hyperlink r:id="rId15" w:history="1">
        <w:r w:rsidRPr="00573381">
          <w:rPr>
            <w:rStyle w:val="Hyperlink"/>
          </w:rPr>
          <w:t>https://floridadep.gov/wra/srf/content/cwsrf-program</w:t>
        </w:r>
      </w:hyperlink>
      <w:r w:rsidR="00C736CD" w:rsidRPr="00D354E0">
        <w:t xml:space="preserve"> - </w:t>
      </w:r>
      <w:r w:rsidR="004629EE" w:rsidRPr="00D354E0">
        <w:t>This web address links to the Clean Water State Revolving Fund (CWSRF)</w:t>
      </w:r>
      <w:r w:rsidR="00CB6FD7" w:rsidRPr="00D354E0">
        <w:t>.</w:t>
      </w:r>
    </w:p>
    <w:p w14:paraId="22D43AB7" w14:textId="73FEDE5A" w:rsidR="00FE0AF6" w:rsidRPr="00D354E0" w:rsidRDefault="00FE0AF6" w:rsidP="00FE0AF6">
      <w:pPr>
        <w:pStyle w:val="ListParagraph"/>
        <w:numPr>
          <w:ilvl w:val="0"/>
          <w:numId w:val="1"/>
        </w:numPr>
      </w:pPr>
      <w:r w:rsidRPr="00D354E0">
        <w:t>Who should I contact with</w:t>
      </w:r>
      <w:r w:rsidR="00CF389D" w:rsidRPr="00D354E0">
        <w:t xml:space="preserve"> additional</w:t>
      </w:r>
      <w:r w:rsidRPr="00D354E0">
        <w:t xml:space="preserve"> questions regarding Alternative</w:t>
      </w:r>
      <w:r w:rsidR="00024031" w:rsidRPr="00D354E0">
        <w:t xml:space="preserve"> Restoration</w:t>
      </w:r>
      <w:r w:rsidRPr="00D354E0">
        <w:t xml:space="preserve"> Plans</w:t>
      </w:r>
      <w:r w:rsidR="00CF389D" w:rsidRPr="00D354E0">
        <w:t>?</w:t>
      </w:r>
    </w:p>
    <w:p w14:paraId="0EFA7FA9" w14:textId="64F6C352" w:rsidR="004E3165" w:rsidRPr="00D354E0" w:rsidRDefault="004E3165" w:rsidP="00BA43E7">
      <w:pPr>
        <w:pStyle w:val="ListParagraph"/>
      </w:pPr>
      <w:r w:rsidRPr="00D354E0">
        <w:t>Benjamin Ralys</w:t>
      </w:r>
    </w:p>
    <w:p w14:paraId="69B005B7" w14:textId="54F19AA5" w:rsidR="004E3165" w:rsidRPr="00D354E0" w:rsidRDefault="004E3165" w:rsidP="00BA43E7">
      <w:pPr>
        <w:pStyle w:val="ListParagraph"/>
      </w:pPr>
      <w:r w:rsidRPr="00D354E0">
        <w:t>Environmental Consultant</w:t>
      </w:r>
    </w:p>
    <w:p w14:paraId="53C68328" w14:textId="27911648" w:rsidR="004E3165" w:rsidRPr="00D354E0" w:rsidRDefault="004E3165" w:rsidP="00BA43E7">
      <w:pPr>
        <w:pStyle w:val="ListParagraph"/>
      </w:pPr>
      <w:r w:rsidRPr="00D354E0">
        <w:t>Watershed Assessment Section</w:t>
      </w:r>
    </w:p>
    <w:p w14:paraId="041086BA" w14:textId="0C6452D0" w:rsidR="004E3165" w:rsidRPr="00D354E0" w:rsidRDefault="004E3165" w:rsidP="00BA43E7">
      <w:pPr>
        <w:pStyle w:val="ListParagraph"/>
      </w:pPr>
      <w:r w:rsidRPr="00D354E0">
        <w:t>Division of Environmental Assessment and Restor</w:t>
      </w:r>
      <w:r w:rsidR="001D23A4" w:rsidRPr="00D354E0">
        <w:t>ation</w:t>
      </w:r>
    </w:p>
    <w:p w14:paraId="7FC9B493" w14:textId="3E57D238" w:rsidR="001D23A4" w:rsidRPr="00D354E0" w:rsidRDefault="001D23A4" w:rsidP="00BA43E7">
      <w:pPr>
        <w:pStyle w:val="ListParagraph"/>
      </w:pPr>
      <w:r w:rsidRPr="00D354E0">
        <w:t>Florida Department of Environmental Protection</w:t>
      </w:r>
    </w:p>
    <w:p w14:paraId="4A28942C" w14:textId="543D927D" w:rsidR="001D23A4" w:rsidRPr="00D354E0" w:rsidRDefault="001D23A4" w:rsidP="00BA43E7">
      <w:pPr>
        <w:pStyle w:val="ListParagraph"/>
      </w:pPr>
      <w:r w:rsidRPr="00D354E0">
        <w:t>2600 Blair Strone Rd MS#3560</w:t>
      </w:r>
    </w:p>
    <w:p w14:paraId="59299ECC" w14:textId="3A141CEF" w:rsidR="001D23A4" w:rsidRPr="00D354E0" w:rsidRDefault="001D23A4" w:rsidP="00BA43E7">
      <w:pPr>
        <w:pStyle w:val="ListParagraph"/>
      </w:pPr>
      <w:r w:rsidRPr="00D354E0">
        <w:t>Tallahassee, FL 32399</w:t>
      </w:r>
    </w:p>
    <w:p w14:paraId="6CD4E79E" w14:textId="40907EFF" w:rsidR="00D354E0" w:rsidRPr="00D354E0" w:rsidRDefault="00B62B57" w:rsidP="00D354E0">
      <w:pPr>
        <w:pStyle w:val="ListParagraph"/>
        <w:rPr>
          <w:u w:val="single"/>
        </w:rPr>
      </w:pPr>
      <w:hyperlink r:id="rId16" w:history="1">
        <w:r w:rsidRPr="00573381">
          <w:rPr>
            <w:rStyle w:val="Hyperlink"/>
          </w:rPr>
          <w:t>Benjamin.Ralys@floridaDEP.gov</w:t>
        </w:r>
      </w:hyperlink>
    </w:p>
    <w:p w14:paraId="4F505040" w14:textId="04ED50F2" w:rsidR="00BB36BF" w:rsidRPr="00D354E0" w:rsidRDefault="001D23A4">
      <w:pPr>
        <w:pStyle w:val="ListParagraph"/>
      </w:pPr>
      <w:bookmarkStart w:id="0" w:name="_GoBack"/>
      <w:bookmarkEnd w:id="0"/>
      <w:r w:rsidRPr="00D354E0">
        <w:t>(850) 245-8443</w:t>
      </w:r>
    </w:p>
    <w:p w14:paraId="0641D65F" w14:textId="77777777" w:rsidR="00BB36BF" w:rsidRPr="00D354E0" w:rsidRDefault="00BB36BF" w:rsidP="00BA43E7">
      <w:pPr>
        <w:pStyle w:val="ListParagraph"/>
      </w:pPr>
    </w:p>
    <w:p w14:paraId="4B31D88A" w14:textId="60D6ED17" w:rsidR="008160FE" w:rsidRPr="00D354E0" w:rsidRDefault="008160FE" w:rsidP="00BA43E7">
      <w:pPr>
        <w:pStyle w:val="ListParagraph"/>
      </w:pPr>
    </w:p>
    <w:p w14:paraId="42DD4883" w14:textId="77777777" w:rsidR="00FE0AF6" w:rsidRPr="00D354E0" w:rsidRDefault="00FE0AF6" w:rsidP="000D7BE0">
      <w:pPr>
        <w:ind w:left="360"/>
      </w:pPr>
    </w:p>
    <w:p w14:paraId="3E338EC0" w14:textId="77777777" w:rsidR="00FE0AF6" w:rsidRPr="00D354E0" w:rsidRDefault="00FE0AF6"/>
    <w:sectPr w:rsidR="00FE0AF6" w:rsidRPr="00D354E0">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D3C768" w14:textId="77777777" w:rsidR="007C0E6B" w:rsidRDefault="007C0E6B" w:rsidP="00135435">
      <w:pPr>
        <w:spacing w:after="0" w:line="240" w:lineRule="auto"/>
      </w:pPr>
      <w:r>
        <w:separator/>
      </w:r>
    </w:p>
  </w:endnote>
  <w:endnote w:type="continuationSeparator" w:id="0">
    <w:p w14:paraId="0AE8579F" w14:textId="77777777" w:rsidR="007C0E6B" w:rsidRDefault="007C0E6B" w:rsidP="00135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0B98E" w14:textId="7C014FE4" w:rsidR="00135435" w:rsidRDefault="00D354E0">
    <w:pPr>
      <w:pStyle w:val="Footer"/>
    </w:pPr>
    <w:r>
      <w:t>FINAL</w:t>
    </w:r>
    <w:r w:rsidR="00135435">
      <w:t>_</w:t>
    </w:r>
    <w:r w:rsidR="00F304C8">
      <w:t>0</w:t>
    </w:r>
    <w:r>
      <w:t>905</w:t>
    </w:r>
    <w:r w:rsidR="00F304C8">
      <w:t>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10AA7D" w14:textId="77777777" w:rsidR="007C0E6B" w:rsidRDefault="007C0E6B" w:rsidP="00135435">
      <w:pPr>
        <w:spacing w:after="0" w:line="240" w:lineRule="auto"/>
      </w:pPr>
      <w:r>
        <w:separator/>
      </w:r>
    </w:p>
  </w:footnote>
  <w:footnote w:type="continuationSeparator" w:id="0">
    <w:p w14:paraId="3C58A07D" w14:textId="77777777" w:rsidR="007C0E6B" w:rsidRDefault="007C0E6B" w:rsidP="001354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C2556"/>
    <w:multiLevelType w:val="hybridMultilevel"/>
    <w:tmpl w:val="38F2F3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2C7E82"/>
    <w:multiLevelType w:val="hybridMultilevel"/>
    <w:tmpl w:val="3656CD4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B7D4ABC"/>
    <w:multiLevelType w:val="hybridMultilevel"/>
    <w:tmpl w:val="87541F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A241A5"/>
    <w:multiLevelType w:val="hybridMultilevel"/>
    <w:tmpl w:val="F050E76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EEA2191"/>
    <w:multiLevelType w:val="hybridMultilevel"/>
    <w:tmpl w:val="DA0695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ED30908"/>
    <w:multiLevelType w:val="hybridMultilevel"/>
    <w:tmpl w:val="2F4019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B44458A"/>
    <w:multiLevelType w:val="hybridMultilevel"/>
    <w:tmpl w:val="387E83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AF6"/>
    <w:rsid w:val="00023925"/>
    <w:rsid w:val="00024031"/>
    <w:rsid w:val="0004187E"/>
    <w:rsid w:val="0004263A"/>
    <w:rsid w:val="0009039B"/>
    <w:rsid w:val="000A28DE"/>
    <w:rsid w:val="000D566D"/>
    <w:rsid w:val="000D7BE0"/>
    <w:rsid w:val="000F01DD"/>
    <w:rsid w:val="00107461"/>
    <w:rsid w:val="00135435"/>
    <w:rsid w:val="00140A36"/>
    <w:rsid w:val="001500DF"/>
    <w:rsid w:val="00156B8C"/>
    <w:rsid w:val="0018606C"/>
    <w:rsid w:val="001B24AC"/>
    <w:rsid w:val="001B5376"/>
    <w:rsid w:val="001D23A4"/>
    <w:rsid w:val="001E67B0"/>
    <w:rsid w:val="00265FB3"/>
    <w:rsid w:val="00280C71"/>
    <w:rsid w:val="002B7D1F"/>
    <w:rsid w:val="002D5BA5"/>
    <w:rsid w:val="002F176C"/>
    <w:rsid w:val="0031229A"/>
    <w:rsid w:val="00315751"/>
    <w:rsid w:val="00353073"/>
    <w:rsid w:val="00360B7F"/>
    <w:rsid w:val="00382147"/>
    <w:rsid w:val="00394A9E"/>
    <w:rsid w:val="003B4C12"/>
    <w:rsid w:val="003E796C"/>
    <w:rsid w:val="00417AD0"/>
    <w:rsid w:val="004629EE"/>
    <w:rsid w:val="0046578C"/>
    <w:rsid w:val="00473218"/>
    <w:rsid w:val="00477CF7"/>
    <w:rsid w:val="00481C0E"/>
    <w:rsid w:val="004C651A"/>
    <w:rsid w:val="004E3165"/>
    <w:rsid w:val="004E6C2E"/>
    <w:rsid w:val="004F0624"/>
    <w:rsid w:val="005505CB"/>
    <w:rsid w:val="005931A0"/>
    <w:rsid w:val="005B5B22"/>
    <w:rsid w:val="005C4D4D"/>
    <w:rsid w:val="005E5465"/>
    <w:rsid w:val="00646B22"/>
    <w:rsid w:val="00673F20"/>
    <w:rsid w:val="00695AEF"/>
    <w:rsid w:val="006C0FB8"/>
    <w:rsid w:val="006D7F61"/>
    <w:rsid w:val="00701CA5"/>
    <w:rsid w:val="00723845"/>
    <w:rsid w:val="007277AF"/>
    <w:rsid w:val="00740089"/>
    <w:rsid w:val="00774DD8"/>
    <w:rsid w:val="007C0E6B"/>
    <w:rsid w:val="00812546"/>
    <w:rsid w:val="008160FE"/>
    <w:rsid w:val="00823492"/>
    <w:rsid w:val="008457DC"/>
    <w:rsid w:val="0089109E"/>
    <w:rsid w:val="008A6969"/>
    <w:rsid w:val="008E6EE8"/>
    <w:rsid w:val="00941C3D"/>
    <w:rsid w:val="009A04ED"/>
    <w:rsid w:val="00A17D03"/>
    <w:rsid w:val="00A71160"/>
    <w:rsid w:val="00A820BC"/>
    <w:rsid w:val="00A95D6B"/>
    <w:rsid w:val="00AA5570"/>
    <w:rsid w:val="00B62A80"/>
    <w:rsid w:val="00B62B57"/>
    <w:rsid w:val="00B66FF3"/>
    <w:rsid w:val="00BA43E7"/>
    <w:rsid w:val="00BA5525"/>
    <w:rsid w:val="00BB36BF"/>
    <w:rsid w:val="00BD329C"/>
    <w:rsid w:val="00BE2F7C"/>
    <w:rsid w:val="00C12BF9"/>
    <w:rsid w:val="00C622C1"/>
    <w:rsid w:val="00C736CD"/>
    <w:rsid w:val="00CB137F"/>
    <w:rsid w:val="00CB6FD7"/>
    <w:rsid w:val="00CF389D"/>
    <w:rsid w:val="00CF3C33"/>
    <w:rsid w:val="00D030F8"/>
    <w:rsid w:val="00D1065D"/>
    <w:rsid w:val="00D21EFC"/>
    <w:rsid w:val="00D354E0"/>
    <w:rsid w:val="00D853F2"/>
    <w:rsid w:val="00D901B9"/>
    <w:rsid w:val="00D916B2"/>
    <w:rsid w:val="00DB6F7C"/>
    <w:rsid w:val="00DB7861"/>
    <w:rsid w:val="00DF6613"/>
    <w:rsid w:val="00E14C96"/>
    <w:rsid w:val="00E423A4"/>
    <w:rsid w:val="00E83AB2"/>
    <w:rsid w:val="00E96EA4"/>
    <w:rsid w:val="00EB6D39"/>
    <w:rsid w:val="00EC4555"/>
    <w:rsid w:val="00EF2102"/>
    <w:rsid w:val="00F11AB9"/>
    <w:rsid w:val="00F13F7C"/>
    <w:rsid w:val="00F304C8"/>
    <w:rsid w:val="00F44A63"/>
    <w:rsid w:val="00F465F2"/>
    <w:rsid w:val="00F93ACE"/>
    <w:rsid w:val="00FA682B"/>
    <w:rsid w:val="00FD442A"/>
    <w:rsid w:val="00FE0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CA3BC"/>
  <w15:chartTrackingRefBased/>
  <w15:docId w15:val="{3199ABEA-65FE-4F19-9F74-DBC36B86D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0AF6"/>
    <w:pPr>
      <w:ind w:left="720"/>
      <w:contextualSpacing/>
    </w:pPr>
  </w:style>
  <w:style w:type="character" w:styleId="CommentReference">
    <w:name w:val="annotation reference"/>
    <w:basedOn w:val="DefaultParagraphFont"/>
    <w:uiPriority w:val="99"/>
    <w:semiHidden/>
    <w:unhideWhenUsed/>
    <w:rsid w:val="00DB6F7C"/>
    <w:rPr>
      <w:sz w:val="16"/>
      <w:szCs w:val="16"/>
    </w:rPr>
  </w:style>
  <w:style w:type="paragraph" w:styleId="CommentText">
    <w:name w:val="annotation text"/>
    <w:basedOn w:val="Normal"/>
    <w:link w:val="CommentTextChar"/>
    <w:uiPriority w:val="99"/>
    <w:semiHidden/>
    <w:unhideWhenUsed/>
    <w:rsid w:val="00DB6F7C"/>
    <w:pPr>
      <w:spacing w:line="240" w:lineRule="auto"/>
    </w:pPr>
    <w:rPr>
      <w:sz w:val="20"/>
      <w:szCs w:val="20"/>
    </w:rPr>
  </w:style>
  <w:style w:type="character" w:customStyle="1" w:styleId="CommentTextChar">
    <w:name w:val="Comment Text Char"/>
    <w:basedOn w:val="DefaultParagraphFont"/>
    <w:link w:val="CommentText"/>
    <w:uiPriority w:val="99"/>
    <w:semiHidden/>
    <w:rsid w:val="00DB6F7C"/>
    <w:rPr>
      <w:sz w:val="20"/>
      <w:szCs w:val="20"/>
    </w:rPr>
  </w:style>
  <w:style w:type="paragraph" w:styleId="CommentSubject">
    <w:name w:val="annotation subject"/>
    <w:basedOn w:val="CommentText"/>
    <w:next w:val="CommentText"/>
    <w:link w:val="CommentSubjectChar"/>
    <w:uiPriority w:val="99"/>
    <w:semiHidden/>
    <w:unhideWhenUsed/>
    <w:rsid w:val="00DB6F7C"/>
    <w:rPr>
      <w:b/>
      <w:bCs/>
    </w:rPr>
  </w:style>
  <w:style w:type="character" w:customStyle="1" w:styleId="CommentSubjectChar">
    <w:name w:val="Comment Subject Char"/>
    <w:basedOn w:val="CommentTextChar"/>
    <w:link w:val="CommentSubject"/>
    <w:uiPriority w:val="99"/>
    <w:semiHidden/>
    <w:rsid w:val="00DB6F7C"/>
    <w:rPr>
      <w:b/>
      <w:bCs/>
      <w:sz w:val="20"/>
      <w:szCs w:val="20"/>
    </w:rPr>
  </w:style>
  <w:style w:type="paragraph" w:styleId="BalloonText">
    <w:name w:val="Balloon Text"/>
    <w:basedOn w:val="Normal"/>
    <w:link w:val="BalloonTextChar"/>
    <w:uiPriority w:val="99"/>
    <w:semiHidden/>
    <w:unhideWhenUsed/>
    <w:rsid w:val="00DB6F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6F7C"/>
    <w:rPr>
      <w:rFonts w:ascii="Segoe UI" w:hAnsi="Segoe UI" w:cs="Segoe UI"/>
      <w:sz w:val="18"/>
      <w:szCs w:val="18"/>
    </w:rPr>
  </w:style>
  <w:style w:type="paragraph" w:styleId="Header">
    <w:name w:val="header"/>
    <w:basedOn w:val="Normal"/>
    <w:link w:val="HeaderChar"/>
    <w:uiPriority w:val="99"/>
    <w:unhideWhenUsed/>
    <w:rsid w:val="001354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5435"/>
  </w:style>
  <w:style w:type="paragraph" w:styleId="Footer">
    <w:name w:val="footer"/>
    <w:basedOn w:val="Normal"/>
    <w:link w:val="FooterChar"/>
    <w:uiPriority w:val="99"/>
    <w:unhideWhenUsed/>
    <w:rsid w:val="001354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5435"/>
  </w:style>
  <w:style w:type="character" w:styleId="Hyperlink">
    <w:name w:val="Hyperlink"/>
    <w:basedOn w:val="DefaultParagraphFont"/>
    <w:uiPriority w:val="99"/>
    <w:unhideWhenUsed/>
    <w:rsid w:val="001D23A4"/>
    <w:rPr>
      <w:color w:val="0563C1" w:themeColor="hyperlink"/>
      <w:u w:val="single"/>
    </w:rPr>
  </w:style>
  <w:style w:type="character" w:styleId="UnresolvedMention">
    <w:name w:val="Unresolved Mention"/>
    <w:basedOn w:val="DefaultParagraphFont"/>
    <w:uiPriority w:val="99"/>
    <w:semiHidden/>
    <w:unhideWhenUsed/>
    <w:rsid w:val="001D23A4"/>
    <w:rPr>
      <w:color w:val="605E5C"/>
      <w:shd w:val="clear" w:color="auto" w:fill="E1DFDD"/>
    </w:rPr>
  </w:style>
  <w:style w:type="character" w:styleId="FollowedHyperlink">
    <w:name w:val="FollowedHyperlink"/>
    <w:basedOn w:val="DefaultParagraphFont"/>
    <w:uiPriority w:val="99"/>
    <w:semiHidden/>
    <w:unhideWhenUsed/>
    <w:rsid w:val="001D23A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298162">
      <w:bodyDiv w:val="1"/>
      <w:marLeft w:val="0"/>
      <w:marRight w:val="0"/>
      <w:marTop w:val="0"/>
      <w:marBottom w:val="0"/>
      <w:divBdr>
        <w:top w:val="none" w:sz="0" w:space="0" w:color="auto"/>
        <w:left w:val="none" w:sz="0" w:space="0" w:color="auto"/>
        <w:bottom w:val="none" w:sz="0" w:space="0" w:color="auto"/>
        <w:right w:val="none" w:sz="0" w:space="0" w:color="auto"/>
      </w:divBdr>
    </w:div>
    <w:div w:id="336661584">
      <w:bodyDiv w:val="1"/>
      <w:marLeft w:val="0"/>
      <w:marRight w:val="0"/>
      <w:marTop w:val="0"/>
      <w:marBottom w:val="0"/>
      <w:divBdr>
        <w:top w:val="none" w:sz="0" w:space="0" w:color="auto"/>
        <w:left w:val="none" w:sz="0" w:space="0" w:color="auto"/>
        <w:bottom w:val="none" w:sz="0" w:space="0" w:color="auto"/>
        <w:right w:val="none" w:sz="0" w:space="0" w:color="auto"/>
      </w:divBdr>
    </w:div>
    <w:div w:id="1042630756">
      <w:bodyDiv w:val="1"/>
      <w:marLeft w:val="0"/>
      <w:marRight w:val="0"/>
      <w:marTop w:val="0"/>
      <w:marBottom w:val="0"/>
      <w:divBdr>
        <w:top w:val="none" w:sz="0" w:space="0" w:color="auto"/>
        <w:left w:val="none" w:sz="0" w:space="0" w:color="auto"/>
        <w:bottom w:val="none" w:sz="0" w:space="0" w:color="auto"/>
        <w:right w:val="none" w:sz="0" w:space="0" w:color="auto"/>
      </w:divBdr>
    </w:div>
    <w:div w:id="105187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loridadep.gov/dear/water-quality-restoration/documents/statewide-best-management-practice-bmp-efficienci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loridadep.gov/dear/watershed-assessment-section/content/basin-411-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Benjamin.Ralys@floridaDEP.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loridadep.gov/dear/watershed-assessment-section/content/assessment-lists" TargetMode="External"/><Relationship Id="rId5" Type="http://schemas.openxmlformats.org/officeDocument/2006/relationships/numbering" Target="numbering.xml"/><Relationship Id="rId15" Type="http://schemas.openxmlformats.org/officeDocument/2006/relationships/hyperlink" Target="https://floridadep.gov/wra/srf/content/cwsrf-progra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loridadep.gov/WRA/319-TMDL-Fu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936EF530D543448A2DCCCF9FC63728" ma:contentTypeVersion="15" ma:contentTypeDescription="Create a new document." ma:contentTypeScope="" ma:versionID="bb87f6740ca7b6fb8c30d254283ad852">
  <xsd:schema xmlns:xsd="http://www.w3.org/2001/XMLSchema" xmlns:xs="http://www.w3.org/2001/XMLSchema" xmlns:p="http://schemas.microsoft.com/office/2006/metadata/properties" xmlns:ns1="http://schemas.microsoft.com/sharepoint/v3" xmlns:ns3="807b6f87-4e83-4c13-b28e-d74bec8e9340" xmlns:ns4="9c22f5b9-0157-4a5e-8343-90921a610cf0" targetNamespace="http://schemas.microsoft.com/office/2006/metadata/properties" ma:root="true" ma:fieldsID="0aad2408700e6ed40a26dd33953bfd21" ns1:_="" ns3:_="" ns4:_="">
    <xsd:import namespace="http://schemas.microsoft.com/sharepoint/v3"/>
    <xsd:import namespace="807b6f87-4e83-4c13-b28e-d74bec8e9340"/>
    <xsd:import namespace="9c22f5b9-0157-4a5e-8343-90921a610cf0"/>
    <xsd:element name="properties">
      <xsd:complexType>
        <xsd:sequence>
          <xsd:element name="documentManagement">
            <xsd:complexType>
              <xsd:all>
                <xsd:element ref="ns3:SharedWithUsers" minOccurs="0"/>
                <xsd:element ref="ns3:SharingHintHash"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description="" ma:hidden="true" ma:internalName="_ip_UnifiedCompliancePolicyProperties">
      <xsd:simpleType>
        <xsd:restriction base="dms:Note"/>
      </xsd:simpleType>
    </xsd:element>
    <xsd:element name="_ip_UnifiedCompliancePolicyUIAction" ma:index="14"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7b6f87-4e83-4c13-b28e-d74bec8e934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c22f5b9-0157-4a5e-8343-90921a610cf0"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AutoTags" ma:index="18" nillable="true" ma:displayName="MediaServiceAutoTags" ma:description="" ma:internalName="MediaServiceAutoTags"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Location" ma:index="20" nillable="true" ma:displayName="MediaServiceLocation" ma:internalName="MediaServiceLocation"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D631E-6085-4951-A135-981AE46734CF}">
  <ds:schemaRefs>
    <ds:schemaRef ds:uri="http://schemas.microsoft.com/office/2006/metadata/properties"/>
    <ds:schemaRef ds:uri="http://purl.org/dc/elements/1.1/"/>
    <ds:schemaRef ds:uri="http://schemas.microsoft.com/sharepoint/v3"/>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9c22f5b9-0157-4a5e-8343-90921a610cf0"/>
    <ds:schemaRef ds:uri="807b6f87-4e83-4c13-b28e-d74bec8e9340"/>
    <ds:schemaRef ds:uri="http://www.w3.org/XML/1998/namespace"/>
    <ds:schemaRef ds:uri="http://purl.org/dc/dcmitype/"/>
  </ds:schemaRefs>
</ds:datastoreItem>
</file>

<file path=customXml/itemProps2.xml><?xml version="1.0" encoding="utf-8"?>
<ds:datastoreItem xmlns:ds="http://schemas.openxmlformats.org/officeDocument/2006/customXml" ds:itemID="{9DC4B0C5-1DE9-4704-AD23-0A8174D9F9C3}">
  <ds:schemaRefs>
    <ds:schemaRef ds:uri="http://schemas.microsoft.com/sharepoint/v3/contenttype/forms"/>
  </ds:schemaRefs>
</ds:datastoreItem>
</file>

<file path=customXml/itemProps3.xml><?xml version="1.0" encoding="utf-8"?>
<ds:datastoreItem xmlns:ds="http://schemas.openxmlformats.org/officeDocument/2006/customXml" ds:itemID="{04703263-221D-454F-8690-3117E9D108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7b6f87-4e83-4c13-b28e-d74bec8e9340"/>
    <ds:schemaRef ds:uri="9c22f5b9-0157-4a5e-8343-90921a610c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662385-9D86-45BE-949B-02722952D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1151</Words>
  <Characters>6565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Ralys, Benjamin</dc:creator>
  <cp:keywords/>
  <dc:description/>
  <cp:lastModifiedBy>Ralys, Benjamin</cp:lastModifiedBy>
  <cp:revision>4</cp:revision>
  <dcterms:created xsi:type="dcterms:W3CDTF">2019-09-05T12:47:00Z</dcterms:created>
  <dcterms:modified xsi:type="dcterms:W3CDTF">2019-09-05T17:20:00Z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0x01010063936EF530D543448A2DCCCF9FC63728</vt:lpwstr>
  </property>
</Properties>
</file>