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6191" w:rsidRDefault="008A69AE">
      <w:r>
        <w:t xml:space="preserve">Peter </w:t>
      </w:r>
      <w:proofErr w:type="spellStart"/>
      <w:r>
        <w:t>Cangialosi</w:t>
      </w:r>
      <w:proofErr w:type="spellEnd"/>
    </w:p>
    <w:p w:rsidR="008A69AE" w:rsidRDefault="008A69AE">
      <w:r>
        <w:t>Provided public comment by phone 11/22/19</w:t>
      </w:r>
    </w:p>
    <w:p w:rsidR="008A69AE" w:rsidRDefault="008A69AE"/>
    <w:p w:rsidR="008A69AE" w:rsidRDefault="008A69AE">
      <w:r>
        <w:t>Expressed his support for the state adopting limits on harmful algal blooms at beaches for the protection of public health. Noted he was surprised that criteria like that didn’t already exist.</w:t>
      </w:r>
      <w:bookmarkStart w:id="0" w:name="_GoBack"/>
      <w:bookmarkEnd w:id="0"/>
    </w:p>
    <w:sectPr w:rsidR="008A69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9AE"/>
    <w:rsid w:val="00436191"/>
    <w:rsid w:val="008A6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9D048"/>
  <w15:chartTrackingRefBased/>
  <w15:docId w15:val="{739D29A5-C593-4BA8-8793-FCB6C7390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Words>
  <Characters>216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Sutton, Kaitlyn</dc:creator>
  <cp:keywords/>
  <dc:description/>
  <cp:lastModifiedBy>Sutton, Kaitlyn</cp:lastModifiedBy>
  <cp:revision>1</cp:revision>
  <dcterms:created xsi:type="dcterms:W3CDTF">2019-12-06T16:18:00Z</dcterms:created>
  <dcterms:modified xsi:type="dcterms:W3CDTF">2019-12-06T16:21:00Z</dcterms:modified>
</cp:coreProperties>
</file>