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3E" w:rsidRDefault="005D733E">
      <w:r>
        <w:t xml:space="preserve">Different field assessments are taken at different locations. For each site on a given day, all miscellaneous field sheets were scanned to one document. In order to differentiate what sheets are available for each site, the following abbreviations were made in the </w:t>
      </w:r>
      <w:r w:rsidR="009318BF">
        <w:t>file</w:t>
      </w:r>
      <w:r>
        <w:t xml:space="preserve"> name:</w:t>
      </w:r>
    </w:p>
    <w:p w:rsidR="005D733E" w:rsidRDefault="005D733E"/>
    <w:p w:rsidR="005D733E" w:rsidRDefault="005D733E">
      <w:r>
        <w:t>ML – Micro Land Use</w:t>
      </w:r>
    </w:p>
    <w:p w:rsidR="008D1F70" w:rsidRDefault="00B10180">
      <w:r>
        <w:t xml:space="preserve">RP </w:t>
      </w:r>
      <w:r w:rsidR="005D733E">
        <w:t xml:space="preserve">- </w:t>
      </w:r>
      <w:r>
        <w:t xml:space="preserve">FDEP Rapid </w:t>
      </w:r>
      <w:proofErr w:type="spellStart"/>
      <w:r>
        <w:t>Periphyton</w:t>
      </w:r>
      <w:proofErr w:type="spellEnd"/>
      <w:r>
        <w:t xml:space="preserve"> Survey</w:t>
      </w:r>
    </w:p>
    <w:p w:rsidR="00B10180" w:rsidRDefault="00B10180">
      <w:r>
        <w:t>HS - Habitat Sketch</w:t>
      </w:r>
    </w:p>
    <w:p w:rsidR="00B10180" w:rsidRDefault="00B10180">
      <w:r>
        <w:t>DM - Discharge Measurements</w:t>
      </w:r>
    </w:p>
    <w:p w:rsidR="00B10180" w:rsidRDefault="00B10180">
      <w:r>
        <w:t>DMN - Discharge Measurement Notes</w:t>
      </w:r>
    </w:p>
    <w:p w:rsidR="00B10180" w:rsidRDefault="00B10180"/>
    <w:sectPr w:rsidR="00B10180" w:rsidSect="009927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0180"/>
    <w:rsid w:val="0046087C"/>
    <w:rsid w:val="004F4220"/>
    <w:rsid w:val="005D733E"/>
    <w:rsid w:val="009318BF"/>
    <w:rsid w:val="009927B2"/>
    <w:rsid w:val="00B10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7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Company>Florida Department of Environmental Protection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Kirstin Eller</dc:creator>
  <cp:lastModifiedBy>Kirstin Eller</cp:lastModifiedBy>
  <cp:revision>3</cp:revision>
  <dcterms:created xsi:type="dcterms:W3CDTF">2012-10-08T20:38:00Z</dcterms:created>
  <dcterms:modified xsi:type="dcterms:W3CDTF">2012-10-08T20:42:00Z</dcterms:modified>
</cp:coreProperties>
</file>