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AE" w:rsidRDefault="003A09AE" w:rsidP="003A09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CB0D02">
          <w:rPr>
            <w:rStyle w:val="Hyperlink"/>
            <w:highlight w:val="yellow"/>
          </w:rPr>
          <w:t>http://www.swfwmd.state.fl.us/files/database/site_file_sets/2053/BKnight_-_Spring_MF</w:t>
        </w:r>
        <w:r w:rsidRPr="00CB0D02">
          <w:rPr>
            <w:rStyle w:val="Hyperlink"/>
            <w:highlight w:val="yellow"/>
          </w:rPr>
          <w:t>L</w:t>
        </w:r>
        <w:r w:rsidRPr="00CB0D02">
          <w:rPr>
            <w:rStyle w:val="Hyperlink"/>
            <w:highlight w:val="yellow"/>
          </w:rPr>
          <w:t>s_Workshop_Slides_26oct2011[1].pdf</w:t>
        </w:r>
      </w:hyperlink>
      <w:r>
        <w:t xml:space="preserve"> </w:t>
      </w:r>
    </w:p>
    <w:p w:rsidR="00BF2DD9" w:rsidRDefault="00BF2DD9"/>
    <w:p w:rsidR="003A09AE" w:rsidRDefault="003A09AE">
      <w:r>
        <w:t>Bob Knight Spring MFLs Workshop Slides (10-26-2011)</w:t>
      </w:r>
    </w:p>
    <w:p w:rsidR="003A09AE" w:rsidRDefault="003A09AE">
      <w:r>
        <w:t>Silver Spring had the largest flow reduction -32% compared to other major springs when discharge is compared with Period of Record (POR) to 2000-2009.</w:t>
      </w:r>
    </w:p>
    <w:p w:rsidR="003A09AE" w:rsidRDefault="003A09AE"/>
    <w:p w:rsidR="003A09AE" w:rsidRDefault="003A09AE">
      <w:r>
        <w:rPr>
          <w:noProof/>
        </w:rPr>
        <w:drawing>
          <wp:inline distT="0" distB="0" distL="0" distR="0">
            <wp:extent cx="5943600" cy="4401185"/>
            <wp:effectExtent l="19050" t="0" r="0" b="0"/>
            <wp:docPr id="1" name="Picture 0" descr="BKnight_-_Spring_MFLs_Workshop_Slides_26oct20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night_-_Spring_MFLs_Workshop_Slides_26oct2011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9AE" w:rsidSect="00BF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09AE"/>
    <w:rsid w:val="003A09AE"/>
    <w:rsid w:val="00BF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9AE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3A09AE"/>
    <w:pPr>
      <w:spacing w:before="100" w:after="100" w:line="240" w:lineRule="auto"/>
    </w:pPr>
    <w:rPr>
      <w:rFonts w:ascii="Arial" w:eastAsia="Times New Roman" w:hAnsi="Arial" w:cs="Arial"/>
      <w:bCs/>
      <w:kern w:val="3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A09AE"/>
    <w:rPr>
      <w:rFonts w:ascii="Arial" w:eastAsia="Times New Roman" w:hAnsi="Arial" w:cs="Arial"/>
      <w:bCs/>
      <w:kern w:val="32"/>
      <w:sz w:val="20"/>
      <w:szCs w:val="20"/>
    </w:rPr>
  </w:style>
  <w:style w:type="character" w:styleId="FootnoteReference">
    <w:name w:val="footnote reference"/>
    <w:basedOn w:val="DefaultParagraphFont"/>
    <w:rsid w:val="003A09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wfwmd.state.fl.us/files/database/site_file_sets/2053/BKnight_-_Spring_MFLs_Workshop_Slides_26oct2011%5b1%5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397</Characters>
  <Application>Microsoft Office Word</Application>
  <DocSecurity>0</DocSecurity>
  <Lines>3</Lines>
  <Paragraphs>1</Paragraphs>
  <ScaleCrop>false</ScaleCrop>
  <Company>Floridadep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Harrington_Debra</dc:creator>
  <cp:keywords/>
  <dc:description/>
  <cp:lastModifiedBy>Harrington_Debra</cp:lastModifiedBy>
  <cp:revision>1</cp:revision>
  <dcterms:created xsi:type="dcterms:W3CDTF">2012-07-19T13:59:00Z</dcterms:created>
  <dcterms:modified xsi:type="dcterms:W3CDTF">2012-07-19T14:11:00Z</dcterms:modified>
</cp:coreProperties>
</file>