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9ED" w:rsidRDefault="003709ED" w:rsidP="003709ED">
      <w:r>
        <w:rPr>
          <w:b/>
          <w:bCs/>
        </w:rPr>
        <w:t>LogMeIn Audio Conference Services:</w:t>
      </w:r>
      <w:r>
        <w:t xml:space="preserve"> The huge increase in volume of conferencing (up to 5x normal) is placing a strain on the LogMeIn service. LogMeIn has provided the following tips to help mitigate the strain on the service:</w:t>
      </w:r>
    </w:p>
    <w:p w:rsidR="003709ED" w:rsidRDefault="003709ED" w:rsidP="003709ED"/>
    <w:p w:rsidR="003709ED" w:rsidRDefault="003709ED" w:rsidP="003709ED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Schedule conference times to begin a quarter past or before the hour instead of on the hour or half hour  </w:t>
      </w:r>
    </w:p>
    <w:p w:rsidR="003709ED" w:rsidRDefault="003709ED" w:rsidP="003709ED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Mobile Users -Turn off wi-fi calling so you're using the actual phone network and not the data network</w:t>
      </w:r>
    </w:p>
    <w:p w:rsidR="003709ED" w:rsidRDefault="003709ED" w:rsidP="003709ED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Try calling the Toll line (657-220-3242 if you're having challenges with Toll-Free (888-585-9008) access</w:t>
      </w:r>
    </w:p>
    <w:p w:rsidR="003709ED" w:rsidRDefault="003709ED" w:rsidP="003709ED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If you're on a Land line, hang up and try your mobile phone.  Remember to turn off wi-fi calling</w:t>
      </w:r>
    </w:p>
    <w:p w:rsidR="003709ED" w:rsidRDefault="003709ED" w:rsidP="003709ED"/>
    <w:p w:rsidR="003709ED" w:rsidRDefault="003709ED" w:rsidP="003709ED">
      <w:r>
        <w:rPr>
          <w:b/>
          <w:bCs/>
        </w:rPr>
        <w:t xml:space="preserve">Conference Calls via Cell Phone: </w:t>
      </w:r>
      <w:r>
        <w:t>For smaller groups (up to six people) you can use your personal or corporate cell phone to setup a conference call.  This is especially useful while the LogMeIn service is under heavy use.  To setup a conference call on a smart phone:</w:t>
      </w:r>
    </w:p>
    <w:p w:rsidR="003709ED" w:rsidRDefault="003709ED" w:rsidP="003709ED">
      <w:pPr>
        <w:rPr>
          <w:b/>
          <w:bCs/>
        </w:rPr>
      </w:pPr>
    </w:p>
    <w:p w:rsidR="003709ED" w:rsidRDefault="003709ED" w:rsidP="003709ED">
      <w:pPr>
        <w:pStyle w:val="ListParagraph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Place a call.</w:t>
      </w:r>
    </w:p>
    <w:p w:rsidR="003709ED" w:rsidRDefault="003709ED" w:rsidP="003709ED">
      <w:pPr>
        <w:pStyle w:val="ListParagraph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From the in-call menu, tap Add Call. While you dial the second number, the first call will be placed on hold.</w:t>
      </w:r>
    </w:p>
    <w:p w:rsidR="003709ED" w:rsidRDefault="003709ED" w:rsidP="003709ED">
      <w:pPr>
        <w:pStyle w:val="ListParagraph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Once you have the other person on the line, tap Merge Calls to connect everyone.</w:t>
      </w:r>
    </w:p>
    <w:p w:rsidR="003709ED" w:rsidRDefault="003709ED" w:rsidP="003709ED">
      <w:pPr>
        <w:pStyle w:val="ListParagraph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Repeat steps two and three to add other people to the conference.</w:t>
      </w:r>
    </w:p>
    <w:p w:rsidR="003709ED" w:rsidRDefault="003709ED" w:rsidP="003709ED">
      <w:pPr>
        <w:ind w:firstLine="720"/>
      </w:pPr>
    </w:p>
    <w:p w:rsidR="003709ED" w:rsidRDefault="003709ED" w:rsidP="003709ED">
      <w:pPr>
        <w:ind w:firstLine="720"/>
      </w:pPr>
      <w:hyperlink r:id="rId5" w:history="1">
        <w:r>
          <w:rPr>
            <w:rStyle w:val="Hyperlink"/>
          </w:rPr>
          <w:t>iPhone</w:t>
        </w:r>
      </w:hyperlink>
      <w:r>
        <w:t xml:space="preserve">: Your conference call can include up to </w:t>
      </w:r>
      <w:r>
        <w:rPr>
          <w:b/>
          <w:bCs/>
        </w:rPr>
        <w:t>five (1+4)</w:t>
      </w:r>
      <w:r>
        <w:t xml:space="preserve"> people.</w:t>
      </w:r>
    </w:p>
    <w:p w:rsidR="003709ED" w:rsidRDefault="003709ED" w:rsidP="003709ED">
      <w:pPr>
        <w:ind w:firstLine="720"/>
      </w:pPr>
      <w:hyperlink r:id="rId6" w:history="1">
        <w:r>
          <w:rPr>
            <w:rStyle w:val="Hyperlink"/>
          </w:rPr>
          <w:t>Android</w:t>
        </w:r>
      </w:hyperlink>
      <w:r>
        <w:t xml:space="preserve">: Your conference call can include up to </w:t>
      </w:r>
      <w:r>
        <w:rPr>
          <w:b/>
          <w:bCs/>
        </w:rPr>
        <w:t>six (1+5)</w:t>
      </w:r>
      <w:r>
        <w:t xml:space="preserve"> people</w:t>
      </w:r>
    </w:p>
    <w:p w:rsidR="003709ED" w:rsidRDefault="003709ED" w:rsidP="003709ED"/>
    <w:p w:rsidR="003709ED" w:rsidRDefault="003709ED" w:rsidP="003709ED">
      <w:r>
        <w:rPr>
          <w:b/>
          <w:bCs/>
        </w:rPr>
        <w:t>Web/Video Conferencing:</w:t>
      </w:r>
      <w:r>
        <w:t xml:space="preserve"> DEP has multiple web conferencing solutions.  These tools are great for audio or audio/video conferencing.  The following articles and video tutorials show you how to use these tools:</w:t>
      </w:r>
    </w:p>
    <w:p w:rsidR="003709ED" w:rsidRDefault="003709ED" w:rsidP="003709ED"/>
    <w:p w:rsidR="003709ED" w:rsidRDefault="003709ED" w:rsidP="003709ED">
      <w:pPr>
        <w:pStyle w:val="ListParagraph"/>
        <w:numPr>
          <w:ilvl w:val="0"/>
          <w:numId w:val="3"/>
        </w:numPr>
        <w:rPr>
          <w:rFonts w:eastAsia="Times New Roman"/>
        </w:rPr>
      </w:pPr>
      <w:hyperlink r:id="rId7" w:history="1">
        <w:r>
          <w:rPr>
            <w:rStyle w:val="Hyperlink"/>
            <w:rFonts w:eastAsia="Times New Roman"/>
          </w:rPr>
          <w:t>Skype DIY Article</w:t>
        </w:r>
      </w:hyperlink>
    </w:p>
    <w:p w:rsidR="003709ED" w:rsidRDefault="003709ED" w:rsidP="003709ED">
      <w:pPr>
        <w:pStyle w:val="ListParagraph"/>
        <w:numPr>
          <w:ilvl w:val="0"/>
          <w:numId w:val="3"/>
        </w:numPr>
        <w:rPr>
          <w:rFonts w:eastAsia="Times New Roman"/>
        </w:rPr>
      </w:pPr>
      <w:hyperlink r:id="rId8" w:history="1">
        <w:r>
          <w:rPr>
            <w:rStyle w:val="Hyperlink"/>
            <w:rFonts w:eastAsia="Times New Roman"/>
          </w:rPr>
          <w:t>Skype How to Videos</w:t>
        </w:r>
      </w:hyperlink>
    </w:p>
    <w:p w:rsidR="003709ED" w:rsidRDefault="003709ED" w:rsidP="003709ED"/>
    <w:p w:rsidR="003709ED" w:rsidRDefault="003709ED" w:rsidP="003709ED">
      <w:r>
        <w:rPr>
          <w:b/>
          <w:bCs/>
        </w:rPr>
        <w:t>Communications on your phone:</w:t>
      </w:r>
      <w:r>
        <w:t>  If you do not have a microphone or video camera on your computer, you can download one of the following apps to your personal or corporate phone to join Skype conference</w:t>
      </w:r>
      <w:r>
        <w:rPr>
          <w:color w:val="000000"/>
        </w:rPr>
        <w:t>s</w:t>
      </w:r>
      <w:r>
        <w:t>:</w:t>
      </w:r>
    </w:p>
    <w:p w:rsidR="003709ED" w:rsidRDefault="003709ED" w:rsidP="003709ED">
      <w:pPr>
        <w:ind w:firstLine="360"/>
      </w:pPr>
    </w:p>
    <w:p w:rsidR="003709ED" w:rsidRDefault="003709ED" w:rsidP="003709ED">
      <w:pPr>
        <w:ind w:firstLine="360"/>
      </w:pPr>
      <w:r>
        <w:t>Skype:</w:t>
      </w:r>
    </w:p>
    <w:p w:rsidR="003709ED" w:rsidRDefault="003709ED" w:rsidP="003709ED">
      <w:pPr>
        <w:pStyle w:val="ListParagraph"/>
        <w:numPr>
          <w:ilvl w:val="3"/>
          <w:numId w:val="4"/>
        </w:numPr>
        <w:rPr>
          <w:rFonts w:eastAsia="Times New Roman"/>
        </w:rPr>
      </w:pPr>
      <w:hyperlink r:id="rId9" w:history="1">
        <w:r>
          <w:rPr>
            <w:rStyle w:val="Hyperlink"/>
            <w:rFonts w:eastAsia="Times New Roman"/>
          </w:rPr>
          <w:t>https://apps.apple.com/us/app/skype-for-business/id605841731</w:t>
        </w:r>
      </w:hyperlink>
    </w:p>
    <w:p w:rsidR="003709ED" w:rsidRDefault="003709ED" w:rsidP="003709ED">
      <w:pPr>
        <w:pStyle w:val="ListParagraph"/>
        <w:numPr>
          <w:ilvl w:val="3"/>
          <w:numId w:val="4"/>
        </w:numPr>
        <w:rPr>
          <w:rFonts w:eastAsia="Times New Roman"/>
        </w:rPr>
      </w:pPr>
      <w:hyperlink r:id="rId10" w:history="1">
        <w:r>
          <w:rPr>
            <w:rStyle w:val="Hyperlink"/>
            <w:rFonts w:eastAsia="Times New Roman"/>
          </w:rPr>
          <w:t>https://play.google.com/store/apps/details?id=com.microsoft.office.lync15</w:t>
        </w:r>
      </w:hyperlink>
    </w:p>
    <w:p w:rsidR="009C0C9F" w:rsidRDefault="003709ED">
      <w:bookmarkStart w:id="0" w:name="_GoBack"/>
      <w:bookmarkEnd w:id="0"/>
    </w:p>
    <w:sectPr w:rsidR="009C0C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8104B"/>
    <w:multiLevelType w:val="hybridMultilevel"/>
    <w:tmpl w:val="5EB80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E5474"/>
    <w:multiLevelType w:val="hybridMultilevel"/>
    <w:tmpl w:val="689CC5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A4CD4"/>
    <w:multiLevelType w:val="hybridMultilevel"/>
    <w:tmpl w:val="32A06B78"/>
    <w:lvl w:ilvl="0" w:tplc="A7BC79D8">
      <w:numFmt w:val="bullet"/>
      <w:lvlText w:val="•"/>
      <w:lvlJc w:val="left"/>
      <w:pPr>
        <w:ind w:left="2700" w:hanging="72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6DC587E"/>
    <w:multiLevelType w:val="hybridMultilevel"/>
    <w:tmpl w:val="0716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9ED"/>
    <w:rsid w:val="003709ED"/>
    <w:rsid w:val="005761DE"/>
    <w:rsid w:val="00E1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D2BC39-18A3-4BCB-A2A7-D5D9DD85F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709E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09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9E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709E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3709E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0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office.com/en-us/article/video-what-is-skype-for-business-3a21eca4-434d-41f1-ab06-3d4a268573b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ldepnet.org/content/otis/how-use-skype-meeting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qWnAOQ8hIQ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gIWOBhctDVQ" TargetMode="External"/><Relationship Id="rId10" Type="http://schemas.openxmlformats.org/officeDocument/2006/relationships/hyperlink" Target="https://play.google.com/store/apps/details?id=com.microsoft.office.lync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ps.apple.com/us/app/skype-for-business/id605841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VanHoudt, Lisa</dc:creator>
  <cp:keywords/>
  <dc:description/>
  <cp:lastModifiedBy>VanHoudt, Lisa</cp:lastModifiedBy>
  <cp:revision>1</cp:revision>
  <dcterms:created xsi:type="dcterms:W3CDTF">2020-03-30T14:49:00Z</dcterms:created>
  <dcterms:modified xsi:type="dcterms:W3CDTF">2020-03-30T15:21:00Z</dcterms:modified>
</cp:coreProperties>
</file>