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D972F1" w14:textId="3957BD6F" w:rsidR="009E0E2C" w:rsidRDefault="009E0E2C" w:rsidP="002C089B">
      <w:r>
        <w:t xml:space="preserve">This document lays out the design of the North Florida ROCs Algal Bloom Response Data Management process. </w:t>
      </w:r>
      <w:r w:rsidR="00810EC0">
        <w:t>The 7 elements</w:t>
      </w:r>
      <w:r>
        <w:t xml:space="preserve"> covered</w:t>
      </w:r>
      <w:r w:rsidR="00810EC0">
        <w:t xml:space="preserve"> are</w:t>
      </w:r>
      <w:r>
        <w:t xml:space="preserve"> as follows</w:t>
      </w:r>
      <w:r w:rsidR="00810EC0">
        <w:t>:</w:t>
      </w:r>
      <w:r>
        <w:t xml:space="preserve"> implementation, team responsibilities, DMT and WIN management, file structure</w:t>
      </w:r>
      <w:r w:rsidR="00810EC0">
        <w:t xml:space="preserve">, file </w:t>
      </w:r>
      <w:r>
        <w:t xml:space="preserve">nomenclature, file hierarchy, and data tracking. It is provided in a list format </w:t>
      </w:r>
      <w:r w:rsidR="00810EC0">
        <w:t>to facilitate a straightforward approach</w:t>
      </w:r>
      <w:r>
        <w:t xml:space="preserve">. </w:t>
      </w:r>
    </w:p>
    <w:p w14:paraId="4712A66B" w14:textId="77777777" w:rsidR="009E0E2C" w:rsidRDefault="009E0E2C" w:rsidP="002C089B"/>
    <w:p w14:paraId="7DF367A5" w14:textId="241B5182" w:rsidR="002C089B" w:rsidRDefault="002C089B" w:rsidP="002C089B">
      <w:r>
        <w:t>Algal</w:t>
      </w:r>
      <w:r w:rsidR="00E77010">
        <w:t xml:space="preserve"> Bloom</w:t>
      </w:r>
      <w:r>
        <w:t xml:space="preserve"> Dashboard- </w:t>
      </w:r>
      <w:hyperlink r:id="rId11" w:history="1">
        <w:r>
          <w:rPr>
            <w:rStyle w:val="Hyperlink"/>
          </w:rPr>
          <w:t>https://floridadep.gov/AlgalBloom</w:t>
        </w:r>
      </w:hyperlink>
    </w:p>
    <w:p w14:paraId="7DDC0F69" w14:textId="77777777" w:rsidR="002C089B" w:rsidRDefault="002C089B" w:rsidP="002C089B"/>
    <w:p w14:paraId="51C7C05F" w14:textId="34CA2F00" w:rsidR="00AC1682" w:rsidRPr="009E0E2C" w:rsidRDefault="00AC1682" w:rsidP="009E0E2C">
      <w:pPr>
        <w:pStyle w:val="ListParagraph"/>
        <w:numPr>
          <w:ilvl w:val="0"/>
          <w:numId w:val="16"/>
        </w:numPr>
        <w:rPr>
          <w:b/>
        </w:rPr>
      </w:pPr>
      <w:r w:rsidRPr="009E0E2C">
        <w:rPr>
          <w:b/>
        </w:rPr>
        <w:t>Implementation</w:t>
      </w:r>
    </w:p>
    <w:p w14:paraId="7C2898C1" w14:textId="2DE812AD" w:rsidR="00AC1682" w:rsidRDefault="00AC1682" w:rsidP="00AC1682">
      <w:pPr>
        <w:rPr>
          <w:b/>
        </w:rPr>
      </w:pPr>
    </w:p>
    <w:p w14:paraId="3B215230" w14:textId="50277FD6" w:rsidR="00AC1682" w:rsidRPr="00B33CDA" w:rsidRDefault="00AC1682" w:rsidP="00AC1682">
      <w:pPr>
        <w:pStyle w:val="ListParagraph"/>
        <w:numPr>
          <w:ilvl w:val="0"/>
          <w:numId w:val="11"/>
        </w:numPr>
        <w:rPr>
          <w:b/>
        </w:rPr>
      </w:pPr>
      <w:r>
        <w:rPr>
          <w:bCs/>
        </w:rPr>
        <w:t>Begins immediately after presentation to staff</w:t>
      </w:r>
    </w:p>
    <w:p w14:paraId="16601268" w14:textId="5897A1BC" w:rsidR="00AC1682" w:rsidRPr="00B33CDA" w:rsidRDefault="00AC1682" w:rsidP="00B33CDA">
      <w:pPr>
        <w:pStyle w:val="ListParagraph"/>
        <w:numPr>
          <w:ilvl w:val="0"/>
          <w:numId w:val="11"/>
        </w:numPr>
        <w:rPr>
          <w:b/>
        </w:rPr>
      </w:pPr>
      <w:r>
        <w:rPr>
          <w:bCs/>
        </w:rPr>
        <w:t xml:space="preserve">Any data collected prior to presentation will be retroactively archived, </w:t>
      </w:r>
      <w:proofErr w:type="gramStart"/>
      <w:r>
        <w:rPr>
          <w:bCs/>
        </w:rPr>
        <w:t>entered into</w:t>
      </w:r>
      <w:proofErr w:type="gramEnd"/>
      <w:r>
        <w:rPr>
          <w:bCs/>
        </w:rPr>
        <w:t xml:space="preserve"> the DMT, and uploaded to WIN according to the following procedure</w:t>
      </w:r>
    </w:p>
    <w:p w14:paraId="672733BD" w14:textId="77777777" w:rsidR="00AC1682" w:rsidRDefault="00AC1682" w:rsidP="002C089B">
      <w:pPr>
        <w:rPr>
          <w:b/>
        </w:rPr>
      </w:pPr>
    </w:p>
    <w:p w14:paraId="7E4833B0" w14:textId="35D26484" w:rsidR="002C089B" w:rsidRPr="009E0E2C" w:rsidRDefault="002C089B" w:rsidP="009E0E2C">
      <w:pPr>
        <w:pStyle w:val="ListParagraph"/>
        <w:numPr>
          <w:ilvl w:val="0"/>
          <w:numId w:val="16"/>
        </w:numPr>
        <w:rPr>
          <w:b/>
        </w:rPr>
      </w:pPr>
      <w:r w:rsidRPr="009E0E2C">
        <w:rPr>
          <w:b/>
        </w:rPr>
        <w:t>Team Responsibilities</w:t>
      </w:r>
    </w:p>
    <w:p w14:paraId="32F3F394" w14:textId="77777777" w:rsidR="002C089B" w:rsidRDefault="002C089B" w:rsidP="002C089B">
      <w:pPr>
        <w:rPr>
          <w:b/>
        </w:rPr>
      </w:pPr>
      <w:bookmarkStart w:id="0" w:name="_GoBack"/>
      <w:bookmarkEnd w:id="0"/>
    </w:p>
    <w:p w14:paraId="09C17C7B" w14:textId="31336AD1" w:rsidR="00AC1682" w:rsidRDefault="009C2494" w:rsidP="008D7179">
      <w:pPr>
        <w:pStyle w:val="ListParagraph"/>
        <w:numPr>
          <w:ilvl w:val="0"/>
          <w:numId w:val="5"/>
        </w:numPr>
      </w:pPr>
      <w:r>
        <w:t xml:space="preserve">The </w:t>
      </w:r>
      <w:r w:rsidR="00B464D4">
        <w:t xml:space="preserve">North Florida ROC </w:t>
      </w:r>
      <w:r>
        <w:t>Data Management Team (</w:t>
      </w:r>
      <w:r w:rsidR="00B464D4">
        <w:t xml:space="preserve">Cheryl Bunch, </w:t>
      </w:r>
      <w:r w:rsidR="002C089B">
        <w:t>Heather</w:t>
      </w:r>
      <w:r w:rsidR="00E77010">
        <w:t xml:space="preserve"> Schmuki</w:t>
      </w:r>
      <w:r w:rsidR="002C089B">
        <w:t xml:space="preserve"> and Myranda </w:t>
      </w:r>
      <w:r w:rsidR="00E77010">
        <w:t>Butler</w:t>
      </w:r>
      <w:r w:rsidR="00B464D4">
        <w:t xml:space="preserve"> of the</w:t>
      </w:r>
      <w:r w:rsidR="00E77010">
        <w:t xml:space="preserve"> NW ROC</w:t>
      </w:r>
      <w:r>
        <w:t>)</w:t>
      </w:r>
      <w:r w:rsidR="00E77010">
        <w:t xml:space="preserve"> </w:t>
      </w:r>
      <w:r w:rsidR="00AC1682">
        <w:t>are</w:t>
      </w:r>
      <w:r w:rsidR="002C089B">
        <w:t xml:space="preserve"> responsible for </w:t>
      </w:r>
      <w:r w:rsidR="00B464D4">
        <w:t>North Florida</w:t>
      </w:r>
      <w:r w:rsidR="002C089B">
        <w:t xml:space="preserve"> </w:t>
      </w:r>
      <w:proofErr w:type="spellStart"/>
      <w:r w:rsidR="00E77010">
        <w:t>ROCs</w:t>
      </w:r>
      <w:r w:rsidR="00E075BC">
        <w:t>’</w:t>
      </w:r>
      <w:proofErr w:type="spellEnd"/>
      <w:r w:rsidR="00E77010">
        <w:t xml:space="preserve"> DMT </w:t>
      </w:r>
      <w:r w:rsidR="00AC1682">
        <w:t xml:space="preserve">data </w:t>
      </w:r>
      <w:r w:rsidR="00E77010">
        <w:t xml:space="preserve">entry </w:t>
      </w:r>
      <w:r w:rsidR="00097DCC">
        <w:t xml:space="preserve">and </w:t>
      </w:r>
      <w:r w:rsidR="00E77010">
        <w:t>WIN migration</w:t>
      </w:r>
      <w:r w:rsidR="00B464D4">
        <w:t xml:space="preserve"> for Algal Bloom Response sampling events</w:t>
      </w:r>
    </w:p>
    <w:p w14:paraId="53D44C5B" w14:textId="027016B5" w:rsidR="002C089B" w:rsidRDefault="00AC1682">
      <w:pPr>
        <w:pStyle w:val="ListParagraph"/>
        <w:numPr>
          <w:ilvl w:val="1"/>
          <w:numId w:val="5"/>
        </w:numPr>
      </w:pPr>
      <w:r>
        <w:t>Cheryl Bunch is responsible for DMT data entry and WIN migration for Northwest ROC</w:t>
      </w:r>
    </w:p>
    <w:p w14:paraId="1E547488" w14:textId="6FAF7C4C" w:rsidR="00B464D4" w:rsidRDefault="00B464D4" w:rsidP="00B33CDA">
      <w:pPr>
        <w:pStyle w:val="ListParagraph"/>
        <w:numPr>
          <w:ilvl w:val="1"/>
          <w:numId w:val="5"/>
        </w:numPr>
      </w:pPr>
      <w:r>
        <w:t>Heather Schmuki and Myranda Butler are</w:t>
      </w:r>
      <w:r w:rsidRPr="00B464D4">
        <w:t xml:space="preserve"> </w:t>
      </w:r>
      <w:r>
        <w:t>responsible for DMT data entry and WIN migration for Northeast and Tallahassee ROCs</w:t>
      </w:r>
    </w:p>
    <w:p w14:paraId="1B0D78A2" w14:textId="77777777" w:rsidR="00B64687" w:rsidRPr="000C560C" w:rsidRDefault="00B64687" w:rsidP="00B64687">
      <w:pPr>
        <w:pStyle w:val="ListParagraph"/>
        <w:numPr>
          <w:ilvl w:val="0"/>
          <w:numId w:val="5"/>
        </w:numPr>
        <w:spacing w:after="0"/>
        <w:rPr>
          <w:rFonts w:eastAsia="Times New Roman"/>
        </w:rPr>
      </w:pPr>
      <w:r>
        <w:rPr>
          <w:rFonts w:eastAsia="Times New Roman"/>
          <w:bCs/>
        </w:rPr>
        <w:t>Cheryl Bunch will train Heather and Myranda on Algal Bloom WIN migration and data tracking</w:t>
      </w:r>
    </w:p>
    <w:p w14:paraId="128225DD" w14:textId="744FCAED" w:rsidR="000C560C" w:rsidRPr="00B464D4" w:rsidRDefault="002C089B" w:rsidP="008D7179">
      <w:pPr>
        <w:pStyle w:val="ListParagraph"/>
        <w:numPr>
          <w:ilvl w:val="0"/>
          <w:numId w:val="5"/>
        </w:numPr>
        <w:rPr>
          <w:rFonts w:eastAsia="Times New Roman"/>
        </w:rPr>
      </w:pPr>
      <w:r>
        <w:t xml:space="preserve">Team Leads are </w:t>
      </w:r>
      <w:r w:rsidRPr="000C560C">
        <w:rPr>
          <w:rFonts w:eastAsia="Times New Roman"/>
          <w:bCs/>
        </w:rPr>
        <w:t xml:space="preserve">responsible for archiving the lab reports since they are the ones ordering </w:t>
      </w:r>
      <w:r w:rsidR="009B6AE5">
        <w:rPr>
          <w:rFonts w:eastAsia="Times New Roman"/>
          <w:bCs/>
        </w:rPr>
        <w:t>sampling kits</w:t>
      </w:r>
      <w:r w:rsidR="009B6AE5" w:rsidRPr="000C560C">
        <w:rPr>
          <w:rFonts w:eastAsia="Times New Roman"/>
          <w:bCs/>
        </w:rPr>
        <w:t xml:space="preserve"> </w:t>
      </w:r>
      <w:r w:rsidRPr="000C560C">
        <w:rPr>
          <w:rFonts w:eastAsia="Times New Roman"/>
          <w:bCs/>
        </w:rPr>
        <w:t>and will receive the notification from the lab when they are ready</w:t>
      </w:r>
    </w:p>
    <w:p w14:paraId="1EB38CB8" w14:textId="510A4A04" w:rsidR="00E77010" w:rsidRPr="00B64687" w:rsidRDefault="00E77010" w:rsidP="00B33CDA">
      <w:pPr>
        <w:pStyle w:val="ListParagraph"/>
        <w:numPr>
          <w:ilvl w:val="1"/>
          <w:numId w:val="5"/>
        </w:numPr>
        <w:rPr>
          <w:rFonts w:eastAsia="Times New Roman"/>
        </w:rPr>
      </w:pPr>
      <w:r>
        <w:rPr>
          <w:rFonts w:eastAsia="Times New Roman"/>
          <w:bCs/>
        </w:rPr>
        <w:t>Include Alicia Hogue’s email to the LIM</w:t>
      </w:r>
      <w:r w:rsidR="00810EC0">
        <w:rPr>
          <w:rFonts w:eastAsia="Times New Roman"/>
          <w:bCs/>
        </w:rPr>
        <w:t>S</w:t>
      </w:r>
      <w:r>
        <w:rPr>
          <w:rFonts w:eastAsia="Times New Roman"/>
          <w:bCs/>
        </w:rPr>
        <w:t xml:space="preserve"> scheduler </w:t>
      </w:r>
    </w:p>
    <w:p w14:paraId="12C66AD5" w14:textId="36ED8A26" w:rsidR="00B64687" w:rsidRPr="000C560C" w:rsidRDefault="00B64687" w:rsidP="00B64687">
      <w:pPr>
        <w:pStyle w:val="ListParagraph"/>
        <w:numPr>
          <w:ilvl w:val="0"/>
          <w:numId w:val="5"/>
        </w:numPr>
        <w:rPr>
          <w:rFonts w:eastAsia="Times New Roman"/>
        </w:rPr>
      </w:pPr>
      <w:r>
        <w:rPr>
          <w:rFonts w:eastAsia="Times New Roman"/>
          <w:bCs/>
        </w:rPr>
        <w:t>Field staff who collected the samples are responsible for archiving field sheets and calibration logs.</w:t>
      </w:r>
    </w:p>
    <w:p w14:paraId="5B5E2DEA" w14:textId="77777777" w:rsidR="00E77010" w:rsidRDefault="00E77010" w:rsidP="002C089B">
      <w:pPr>
        <w:rPr>
          <w:b/>
          <w:bCs/>
        </w:rPr>
      </w:pPr>
    </w:p>
    <w:p w14:paraId="143CAEF7" w14:textId="08EB504E" w:rsidR="00C20690" w:rsidRPr="009E0E2C" w:rsidRDefault="00C20690" w:rsidP="009E0E2C">
      <w:pPr>
        <w:pStyle w:val="ListParagraph"/>
        <w:numPr>
          <w:ilvl w:val="0"/>
          <w:numId w:val="16"/>
        </w:numPr>
        <w:rPr>
          <w:b/>
          <w:bCs/>
        </w:rPr>
      </w:pPr>
      <w:r w:rsidRPr="009E0E2C">
        <w:rPr>
          <w:b/>
          <w:bCs/>
        </w:rPr>
        <w:t>DMT and WIN Management</w:t>
      </w:r>
    </w:p>
    <w:p w14:paraId="60D8CB5F" w14:textId="77777777" w:rsidR="00C20690" w:rsidRDefault="00C20690" w:rsidP="002C089B"/>
    <w:p w14:paraId="3ACD5743" w14:textId="51152550" w:rsidR="00C20690" w:rsidRDefault="00C20690" w:rsidP="009E0E2C">
      <w:pPr>
        <w:pStyle w:val="ListParagraph"/>
        <w:numPr>
          <w:ilvl w:val="0"/>
          <w:numId w:val="14"/>
        </w:numPr>
        <w:ind w:left="1080"/>
      </w:pPr>
      <w:r>
        <w:t xml:space="preserve">Field ID/WIN Location ID </w:t>
      </w:r>
    </w:p>
    <w:p w14:paraId="33453BB0" w14:textId="140E8104" w:rsidR="00C20690" w:rsidRDefault="00C20690" w:rsidP="009E0E2C">
      <w:pPr>
        <w:pStyle w:val="ListParagraph"/>
        <w:numPr>
          <w:ilvl w:val="1"/>
          <w:numId w:val="14"/>
        </w:numPr>
        <w:ind w:left="1800"/>
      </w:pPr>
      <w:r>
        <w:t xml:space="preserve">Nomenclature for Field ID/WIN Location ID should have HAB included. </w:t>
      </w:r>
    </w:p>
    <w:p w14:paraId="3D94C8D7" w14:textId="0B782F7A" w:rsidR="00C20690" w:rsidRPr="00B33CDA" w:rsidRDefault="00C20690" w:rsidP="009E0E2C">
      <w:pPr>
        <w:pStyle w:val="ListParagraph"/>
        <w:numPr>
          <w:ilvl w:val="1"/>
          <w:numId w:val="14"/>
        </w:numPr>
        <w:ind w:left="1800"/>
        <w:rPr>
          <w:color w:val="000000"/>
        </w:rPr>
      </w:pPr>
      <w:r>
        <w:t xml:space="preserve">Example: </w:t>
      </w:r>
      <w:r w:rsidRPr="00B33CDA">
        <w:rPr>
          <w:color w:val="000000"/>
        </w:rPr>
        <w:t>NWHAB0001 or HABNW0001</w:t>
      </w:r>
    </w:p>
    <w:p w14:paraId="3767D3FC" w14:textId="77777777" w:rsidR="00741624" w:rsidRDefault="00741624" w:rsidP="00741624">
      <w:pPr>
        <w:pStyle w:val="ListParagraph"/>
        <w:ind w:left="1080"/>
      </w:pPr>
    </w:p>
    <w:p w14:paraId="5D0ECAA6" w14:textId="35166685" w:rsidR="00C20690" w:rsidRDefault="00C20690" w:rsidP="009E0E2C">
      <w:pPr>
        <w:pStyle w:val="ListParagraph"/>
        <w:numPr>
          <w:ilvl w:val="0"/>
          <w:numId w:val="14"/>
        </w:numPr>
        <w:ind w:left="1080"/>
      </w:pPr>
      <w:proofErr w:type="spellStart"/>
      <w:r>
        <w:t>OrgID</w:t>
      </w:r>
      <w:proofErr w:type="spellEnd"/>
      <w:r>
        <w:t xml:space="preserve"> and DMT/WIN Projects</w:t>
      </w:r>
    </w:p>
    <w:p w14:paraId="4E2A5926" w14:textId="77777777" w:rsidR="00C20690" w:rsidRPr="00B33CDA" w:rsidRDefault="00C20690" w:rsidP="00B33CDA">
      <w:pPr>
        <w:pStyle w:val="ListParagraph"/>
        <w:numPr>
          <w:ilvl w:val="1"/>
          <w:numId w:val="14"/>
        </w:numPr>
        <w:rPr>
          <w:rFonts w:eastAsia="Times New Roman"/>
        </w:rPr>
      </w:pPr>
      <w:r w:rsidRPr="00B33CDA">
        <w:rPr>
          <w:rFonts w:eastAsia="Times New Roman"/>
        </w:rPr>
        <w:t xml:space="preserve">All bloom response data should be loaded to WIN under the BLOOM-RESP project with the appropriate </w:t>
      </w:r>
      <w:proofErr w:type="spellStart"/>
      <w:r w:rsidRPr="00B33CDA">
        <w:rPr>
          <w:rFonts w:eastAsia="Times New Roman"/>
        </w:rPr>
        <w:t>OrgID</w:t>
      </w:r>
      <w:proofErr w:type="spellEnd"/>
      <w:r w:rsidRPr="00B33CDA">
        <w:rPr>
          <w:rFonts w:eastAsia="Times New Roman"/>
        </w:rPr>
        <w:t>. </w:t>
      </w:r>
    </w:p>
    <w:p w14:paraId="015573C3" w14:textId="65ECAC7B" w:rsidR="00C20690" w:rsidRPr="00B33CDA" w:rsidRDefault="00C20690" w:rsidP="00B33CDA">
      <w:pPr>
        <w:pStyle w:val="ListParagraph"/>
        <w:numPr>
          <w:ilvl w:val="1"/>
          <w:numId w:val="14"/>
        </w:numPr>
        <w:rPr>
          <w:rFonts w:eastAsia="Times New Roman"/>
        </w:rPr>
      </w:pPr>
      <w:r w:rsidRPr="00B33CDA">
        <w:rPr>
          <w:rFonts w:eastAsia="Times New Roman"/>
        </w:rPr>
        <w:t xml:space="preserve">For response samples collected by ROC staff, the </w:t>
      </w:r>
      <w:proofErr w:type="spellStart"/>
      <w:r w:rsidRPr="00B33CDA">
        <w:rPr>
          <w:rFonts w:eastAsia="Times New Roman"/>
        </w:rPr>
        <w:t>OrgID</w:t>
      </w:r>
      <w:proofErr w:type="spellEnd"/>
      <w:r w:rsidRPr="00B33CDA">
        <w:rPr>
          <w:rFonts w:eastAsia="Times New Roman"/>
        </w:rPr>
        <w:t xml:space="preserve"> should be whichever ROC collected. </w:t>
      </w:r>
    </w:p>
    <w:p w14:paraId="34BB6950" w14:textId="5AB57534" w:rsidR="00C20690" w:rsidRDefault="00C20690" w:rsidP="00B33CDA">
      <w:pPr>
        <w:pStyle w:val="ListParagraph"/>
        <w:numPr>
          <w:ilvl w:val="1"/>
          <w:numId w:val="14"/>
        </w:numPr>
        <w:rPr>
          <w:rFonts w:eastAsia="Times New Roman"/>
        </w:rPr>
      </w:pPr>
      <w:r w:rsidRPr="00B33CDA">
        <w:rPr>
          <w:rFonts w:eastAsia="Times New Roman"/>
        </w:rPr>
        <w:t xml:space="preserve">For response samples collected by other entities (counties, etc.) on our behalf, the data should be loaded under the appropriate ROC </w:t>
      </w:r>
      <w:proofErr w:type="spellStart"/>
      <w:r w:rsidRPr="00B33CDA">
        <w:rPr>
          <w:rFonts w:eastAsia="Times New Roman"/>
        </w:rPr>
        <w:t>OrgID</w:t>
      </w:r>
      <w:proofErr w:type="spellEnd"/>
      <w:r w:rsidRPr="00B33CDA">
        <w:rPr>
          <w:rFonts w:eastAsia="Times New Roman"/>
        </w:rPr>
        <w:t xml:space="preserve"> depending on geography, but then </w:t>
      </w:r>
      <w:r w:rsidRPr="00B33CDA">
        <w:rPr>
          <w:rFonts w:eastAsia="Times New Roman"/>
        </w:rPr>
        <w:lastRenderedPageBreak/>
        <w:t>the correct Sampling Entity MUST be selected in the DMT (and they can be added if you don’t see them).</w:t>
      </w:r>
    </w:p>
    <w:p w14:paraId="7E5E3683" w14:textId="77777777" w:rsidR="00D67C0A" w:rsidRPr="00B33CDA" w:rsidRDefault="00D67C0A" w:rsidP="00D67C0A">
      <w:pPr>
        <w:pStyle w:val="ListParagraph"/>
        <w:ind w:left="1440"/>
        <w:rPr>
          <w:rFonts w:eastAsia="Times New Roman"/>
        </w:rPr>
      </w:pPr>
    </w:p>
    <w:p w14:paraId="60777C90" w14:textId="35A94CDF" w:rsidR="006F5626" w:rsidRPr="009E0E2C" w:rsidRDefault="006F5626" w:rsidP="009E0E2C">
      <w:pPr>
        <w:pStyle w:val="ListParagraph"/>
        <w:numPr>
          <w:ilvl w:val="0"/>
          <w:numId w:val="16"/>
        </w:numPr>
        <w:rPr>
          <w:b/>
          <w:bCs/>
        </w:rPr>
      </w:pPr>
      <w:r w:rsidRPr="009E0E2C">
        <w:rPr>
          <w:b/>
          <w:bCs/>
        </w:rPr>
        <w:t>File Structure</w:t>
      </w:r>
      <w:r w:rsidR="00B33CDA" w:rsidRPr="009E0E2C">
        <w:rPr>
          <w:b/>
          <w:bCs/>
        </w:rPr>
        <w:t xml:space="preserve"> (See Folder </w:t>
      </w:r>
      <w:proofErr w:type="spellStart"/>
      <w:r w:rsidR="00B33CDA" w:rsidRPr="009E0E2C">
        <w:rPr>
          <w:b/>
          <w:bCs/>
        </w:rPr>
        <w:t>Heirachy</w:t>
      </w:r>
      <w:proofErr w:type="spellEnd"/>
      <w:r w:rsidR="00B33CDA" w:rsidRPr="009E0E2C">
        <w:rPr>
          <w:b/>
          <w:bCs/>
        </w:rPr>
        <w:t>)</w:t>
      </w:r>
    </w:p>
    <w:p w14:paraId="3951E01F" w14:textId="545BBF24" w:rsidR="001A415A" w:rsidRDefault="002C089B" w:rsidP="001A415A">
      <w:pPr>
        <w:pStyle w:val="ListParagraph"/>
        <w:numPr>
          <w:ilvl w:val="0"/>
          <w:numId w:val="6"/>
        </w:numPr>
        <w:rPr>
          <w:rFonts w:eastAsia="Times New Roman"/>
        </w:rPr>
      </w:pPr>
      <w:r w:rsidRPr="008D7179">
        <w:rPr>
          <w:rFonts w:eastAsia="Times New Roman"/>
        </w:rPr>
        <w:t xml:space="preserve">4 files to be </w:t>
      </w:r>
      <w:r w:rsidR="001A415A">
        <w:rPr>
          <w:rFonts w:eastAsia="Times New Roman"/>
        </w:rPr>
        <w:t>archived</w:t>
      </w:r>
      <w:r w:rsidR="001A415A" w:rsidRPr="008D7179">
        <w:rPr>
          <w:rFonts w:eastAsia="Times New Roman"/>
        </w:rPr>
        <w:t xml:space="preserve"> </w:t>
      </w:r>
      <w:r w:rsidRPr="008D7179">
        <w:rPr>
          <w:rFonts w:eastAsia="Times New Roman"/>
        </w:rPr>
        <w:t>in folders</w:t>
      </w:r>
      <w:r w:rsidR="001A415A">
        <w:rPr>
          <w:rFonts w:eastAsia="Times New Roman"/>
        </w:rPr>
        <w:t xml:space="preserve"> </w:t>
      </w:r>
      <w:r w:rsidRPr="008D7179">
        <w:rPr>
          <w:rFonts w:eastAsia="Times New Roman"/>
        </w:rPr>
        <w:t xml:space="preserve">and tracked </w:t>
      </w:r>
      <w:r w:rsidR="001A415A">
        <w:rPr>
          <w:rFonts w:eastAsia="Times New Roman"/>
        </w:rPr>
        <w:t>in Data Tracker</w:t>
      </w:r>
    </w:p>
    <w:p w14:paraId="2414B5B6" w14:textId="22915DB2" w:rsidR="001A415A" w:rsidRDefault="002C089B" w:rsidP="001A415A">
      <w:pPr>
        <w:pStyle w:val="ListParagraph"/>
        <w:numPr>
          <w:ilvl w:val="1"/>
          <w:numId w:val="6"/>
        </w:numPr>
        <w:rPr>
          <w:rFonts w:eastAsia="Times New Roman"/>
        </w:rPr>
      </w:pPr>
      <w:r w:rsidRPr="001A415A">
        <w:rPr>
          <w:rFonts w:eastAsia="Times New Roman"/>
        </w:rPr>
        <w:t>Field Sheet</w:t>
      </w:r>
      <w:r w:rsidR="009C2494">
        <w:rPr>
          <w:rFonts w:eastAsia="Times New Roman"/>
        </w:rPr>
        <w:t>(</w:t>
      </w:r>
      <w:r w:rsidRPr="001A415A">
        <w:rPr>
          <w:rFonts w:eastAsia="Times New Roman"/>
        </w:rPr>
        <w:t>s</w:t>
      </w:r>
      <w:r w:rsidR="009C2494">
        <w:rPr>
          <w:rFonts w:eastAsia="Times New Roman"/>
        </w:rPr>
        <w:t>)</w:t>
      </w:r>
      <w:r w:rsidRPr="001A415A">
        <w:rPr>
          <w:rFonts w:eastAsia="Times New Roman"/>
        </w:rPr>
        <w:t xml:space="preserve"> </w:t>
      </w:r>
      <w:r w:rsidR="009C2494">
        <w:rPr>
          <w:rFonts w:eastAsia="Times New Roman"/>
        </w:rPr>
        <w:t>with</w:t>
      </w:r>
      <w:r w:rsidRPr="001A415A">
        <w:rPr>
          <w:rFonts w:eastAsia="Times New Roman"/>
        </w:rPr>
        <w:t xml:space="preserve"> Calibration </w:t>
      </w:r>
      <w:r w:rsidR="009C2494">
        <w:rPr>
          <w:rFonts w:eastAsia="Times New Roman"/>
        </w:rPr>
        <w:t>L</w:t>
      </w:r>
      <w:r w:rsidRPr="001A415A">
        <w:rPr>
          <w:rFonts w:eastAsia="Times New Roman"/>
        </w:rPr>
        <w:t xml:space="preserve">og </w:t>
      </w:r>
    </w:p>
    <w:p w14:paraId="3E5E113D" w14:textId="62109595" w:rsidR="009C2494" w:rsidRDefault="009C2494" w:rsidP="00B33CDA">
      <w:pPr>
        <w:pStyle w:val="ListParagraph"/>
        <w:numPr>
          <w:ilvl w:val="2"/>
          <w:numId w:val="6"/>
        </w:numPr>
        <w:rPr>
          <w:rFonts w:eastAsia="Times New Roman"/>
        </w:rPr>
      </w:pPr>
      <w:r>
        <w:rPr>
          <w:rFonts w:eastAsia="Times New Roman"/>
        </w:rPr>
        <w:t>Archived by Field Staff</w:t>
      </w:r>
    </w:p>
    <w:p w14:paraId="0647A6CD" w14:textId="1DF19CC1" w:rsidR="001A415A" w:rsidRDefault="002C089B" w:rsidP="001A415A">
      <w:pPr>
        <w:pStyle w:val="ListParagraph"/>
        <w:numPr>
          <w:ilvl w:val="1"/>
          <w:numId w:val="6"/>
        </w:numPr>
        <w:rPr>
          <w:rFonts w:eastAsia="Times New Roman"/>
        </w:rPr>
      </w:pPr>
      <w:r w:rsidRPr="001A415A">
        <w:rPr>
          <w:rFonts w:eastAsia="Times New Roman"/>
        </w:rPr>
        <w:t xml:space="preserve">Biology report </w:t>
      </w:r>
    </w:p>
    <w:p w14:paraId="59175541" w14:textId="2ED68676" w:rsidR="009C2494" w:rsidRDefault="009C2494" w:rsidP="00B33CDA">
      <w:pPr>
        <w:pStyle w:val="ListParagraph"/>
        <w:numPr>
          <w:ilvl w:val="2"/>
          <w:numId w:val="6"/>
        </w:numPr>
        <w:rPr>
          <w:rFonts w:eastAsia="Times New Roman"/>
        </w:rPr>
      </w:pPr>
      <w:r>
        <w:rPr>
          <w:rFonts w:eastAsia="Times New Roman"/>
        </w:rPr>
        <w:t>Archived by Team Lead</w:t>
      </w:r>
    </w:p>
    <w:p w14:paraId="18A5BC97" w14:textId="76F12519" w:rsidR="001A415A" w:rsidRDefault="002C089B" w:rsidP="001A415A">
      <w:pPr>
        <w:pStyle w:val="ListParagraph"/>
        <w:numPr>
          <w:ilvl w:val="1"/>
          <w:numId w:val="6"/>
        </w:numPr>
        <w:rPr>
          <w:rFonts w:eastAsia="Times New Roman"/>
        </w:rPr>
      </w:pPr>
      <w:r w:rsidRPr="001A415A">
        <w:rPr>
          <w:rFonts w:eastAsia="Times New Roman"/>
        </w:rPr>
        <w:t xml:space="preserve">Chemistry report </w:t>
      </w:r>
    </w:p>
    <w:p w14:paraId="1C291C35" w14:textId="58C5FB13" w:rsidR="009C2494" w:rsidRDefault="009C2494" w:rsidP="00B33CDA">
      <w:pPr>
        <w:pStyle w:val="ListParagraph"/>
        <w:numPr>
          <w:ilvl w:val="2"/>
          <w:numId w:val="6"/>
        </w:numPr>
        <w:rPr>
          <w:rFonts w:eastAsia="Times New Roman"/>
        </w:rPr>
      </w:pPr>
      <w:r>
        <w:rPr>
          <w:rFonts w:eastAsia="Times New Roman"/>
        </w:rPr>
        <w:t>Archived by Team Lead</w:t>
      </w:r>
    </w:p>
    <w:p w14:paraId="2F00B74F" w14:textId="3E3E0076" w:rsidR="002C089B" w:rsidRDefault="001A415A" w:rsidP="008D7179">
      <w:pPr>
        <w:pStyle w:val="ListParagraph"/>
        <w:numPr>
          <w:ilvl w:val="1"/>
          <w:numId w:val="6"/>
        </w:numPr>
        <w:rPr>
          <w:rFonts w:eastAsia="Times New Roman"/>
        </w:rPr>
      </w:pPr>
      <w:r>
        <w:rPr>
          <w:rFonts w:eastAsia="Times New Roman"/>
        </w:rPr>
        <w:t>WIN</w:t>
      </w:r>
      <w:r w:rsidR="002C089B" w:rsidRPr="001A415A">
        <w:rPr>
          <w:rFonts w:eastAsia="Times New Roman"/>
        </w:rPr>
        <w:t xml:space="preserve"> Report</w:t>
      </w:r>
      <w:r>
        <w:rPr>
          <w:rFonts w:eastAsia="Times New Roman"/>
        </w:rPr>
        <w:t xml:space="preserve"> (EDD</w:t>
      </w:r>
      <w:r w:rsidR="002C089B" w:rsidRPr="001A415A">
        <w:rPr>
          <w:rFonts w:eastAsia="Times New Roman"/>
        </w:rPr>
        <w:t>)</w:t>
      </w:r>
    </w:p>
    <w:p w14:paraId="6BA492AB" w14:textId="56971444" w:rsidR="009C2494" w:rsidRPr="001A415A" w:rsidRDefault="009C2494" w:rsidP="00B33CDA">
      <w:pPr>
        <w:pStyle w:val="ListParagraph"/>
        <w:numPr>
          <w:ilvl w:val="2"/>
          <w:numId w:val="6"/>
        </w:numPr>
        <w:rPr>
          <w:rFonts w:eastAsia="Times New Roman"/>
        </w:rPr>
      </w:pPr>
      <w:r>
        <w:rPr>
          <w:rFonts w:eastAsia="Times New Roman"/>
        </w:rPr>
        <w:t xml:space="preserve">Archived by </w:t>
      </w:r>
      <w:r w:rsidR="009B6AE5">
        <w:rPr>
          <w:rFonts w:eastAsia="Times New Roman"/>
        </w:rPr>
        <w:t>Data Management Team</w:t>
      </w:r>
    </w:p>
    <w:p w14:paraId="21059B5A" w14:textId="254FBAB2" w:rsidR="008574A6" w:rsidRDefault="008574A6" w:rsidP="00B33CDA">
      <w:pPr>
        <w:pStyle w:val="ListParagraph"/>
        <w:ind w:left="1080"/>
        <w:rPr>
          <w:rFonts w:eastAsia="Times New Roman"/>
        </w:rPr>
      </w:pPr>
    </w:p>
    <w:p w14:paraId="4DB5304C" w14:textId="791B32BB" w:rsidR="00F901F8" w:rsidRDefault="00F901F8" w:rsidP="00EC6F65">
      <w:pPr>
        <w:pStyle w:val="ListParagraph"/>
        <w:numPr>
          <w:ilvl w:val="0"/>
          <w:numId w:val="6"/>
        </w:numPr>
        <w:rPr>
          <w:rFonts w:eastAsia="Times New Roman"/>
        </w:rPr>
      </w:pPr>
      <w:r>
        <w:rPr>
          <w:rFonts w:eastAsia="Times New Roman"/>
        </w:rPr>
        <w:t>1 folder will be generated per RQ per day</w:t>
      </w:r>
      <w:r w:rsidR="00AC1682">
        <w:rPr>
          <w:rFonts w:eastAsia="Times New Roman"/>
        </w:rPr>
        <w:t xml:space="preserve"> by field staff archiving Field Sheet(s) and Calibration Log</w:t>
      </w:r>
      <w:r w:rsidR="006F5626">
        <w:rPr>
          <w:rFonts w:eastAsia="Times New Roman"/>
        </w:rPr>
        <w:t xml:space="preserve"> (See </w:t>
      </w:r>
      <w:r w:rsidR="006F5626" w:rsidRPr="00B33CDA">
        <w:rPr>
          <w:rFonts w:eastAsia="Times New Roman"/>
          <w:b/>
          <w:bCs/>
        </w:rPr>
        <w:t>Figure 1</w:t>
      </w:r>
      <w:r w:rsidR="006F5626">
        <w:rPr>
          <w:rFonts w:eastAsia="Times New Roman"/>
        </w:rPr>
        <w:t>)</w:t>
      </w:r>
    </w:p>
    <w:p w14:paraId="3D318B01" w14:textId="43228866" w:rsidR="006F5626" w:rsidRDefault="00E35207" w:rsidP="00E35207">
      <w:pPr>
        <w:pStyle w:val="ListParagraph"/>
        <w:numPr>
          <w:ilvl w:val="1"/>
          <w:numId w:val="6"/>
        </w:numPr>
        <w:rPr>
          <w:rFonts w:eastAsia="Times New Roman"/>
        </w:rPr>
      </w:pPr>
      <w:r>
        <w:rPr>
          <w:rFonts w:eastAsia="Times New Roman"/>
        </w:rPr>
        <w:t>If the same RQ is used by multiple teams on the same dat</w:t>
      </w:r>
      <w:r w:rsidR="00AC1682">
        <w:rPr>
          <w:rFonts w:eastAsia="Times New Roman"/>
        </w:rPr>
        <w:t>e</w:t>
      </w:r>
      <w:r>
        <w:rPr>
          <w:rFonts w:eastAsia="Times New Roman"/>
        </w:rPr>
        <w:t xml:space="preserve">, therefore generating multiple </w:t>
      </w:r>
      <w:r w:rsidR="00AC1682">
        <w:rPr>
          <w:rFonts w:eastAsia="Times New Roman"/>
        </w:rPr>
        <w:t>Submittal Sheets</w:t>
      </w:r>
      <w:r>
        <w:rPr>
          <w:rFonts w:eastAsia="Times New Roman"/>
        </w:rPr>
        <w:t>, the</w:t>
      </w:r>
      <w:r w:rsidR="00AC1682">
        <w:rPr>
          <w:rFonts w:eastAsia="Times New Roman"/>
        </w:rPr>
        <w:t xml:space="preserve"> DEP</w:t>
      </w:r>
      <w:r>
        <w:rPr>
          <w:rFonts w:eastAsia="Times New Roman"/>
        </w:rPr>
        <w:t xml:space="preserve"> </w:t>
      </w:r>
      <w:r w:rsidR="00AC1682">
        <w:rPr>
          <w:rFonts w:eastAsia="Times New Roman"/>
        </w:rPr>
        <w:t>L</w:t>
      </w:r>
      <w:r>
        <w:rPr>
          <w:rFonts w:eastAsia="Times New Roman"/>
        </w:rPr>
        <w:t xml:space="preserve">ab will </w:t>
      </w:r>
      <w:r w:rsidR="00AC1682">
        <w:rPr>
          <w:rFonts w:eastAsia="Times New Roman"/>
        </w:rPr>
        <w:t>log them as separate</w:t>
      </w:r>
      <w:r>
        <w:rPr>
          <w:rFonts w:eastAsia="Times New Roman"/>
        </w:rPr>
        <w:t xml:space="preserve"> </w:t>
      </w:r>
      <w:r w:rsidR="00AC1682">
        <w:rPr>
          <w:rFonts w:eastAsia="Times New Roman"/>
        </w:rPr>
        <w:t>E</w:t>
      </w:r>
      <w:r>
        <w:rPr>
          <w:rFonts w:eastAsia="Times New Roman"/>
        </w:rPr>
        <w:t xml:space="preserve">vents </w:t>
      </w:r>
      <w:r w:rsidR="00AC1682">
        <w:rPr>
          <w:rFonts w:eastAsia="Times New Roman"/>
        </w:rPr>
        <w:t>for</w:t>
      </w:r>
      <w:r>
        <w:rPr>
          <w:rFonts w:eastAsia="Times New Roman"/>
        </w:rPr>
        <w:t xml:space="preserve"> coolers </w:t>
      </w:r>
      <w:r w:rsidR="00AC1682">
        <w:rPr>
          <w:rFonts w:eastAsia="Times New Roman"/>
        </w:rPr>
        <w:t xml:space="preserve">that </w:t>
      </w:r>
      <w:r>
        <w:rPr>
          <w:rFonts w:eastAsia="Times New Roman"/>
        </w:rPr>
        <w:t>do not arrive at the same time.</w:t>
      </w:r>
    </w:p>
    <w:p w14:paraId="301A92E6" w14:textId="6CC94323" w:rsidR="00AC1682" w:rsidRDefault="006F5626" w:rsidP="00B33CDA">
      <w:pPr>
        <w:pStyle w:val="ListParagraph"/>
        <w:numPr>
          <w:ilvl w:val="2"/>
          <w:numId w:val="6"/>
        </w:numPr>
        <w:rPr>
          <w:rFonts w:eastAsia="Times New Roman"/>
        </w:rPr>
      </w:pPr>
      <w:r>
        <w:rPr>
          <w:rFonts w:eastAsia="Times New Roman"/>
        </w:rPr>
        <w:t>This will generate separate lab reports for each Event.</w:t>
      </w:r>
      <w:r w:rsidR="00E35207">
        <w:rPr>
          <w:rFonts w:eastAsia="Times New Roman"/>
        </w:rPr>
        <w:t xml:space="preserve"> </w:t>
      </w:r>
    </w:p>
    <w:p w14:paraId="464480EF" w14:textId="560331E0" w:rsidR="00E35207" w:rsidRDefault="00010B95" w:rsidP="006F5626">
      <w:pPr>
        <w:pStyle w:val="ListParagraph"/>
        <w:numPr>
          <w:ilvl w:val="1"/>
          <w:numId w:val="6"/>
        </w:numPr>
        <w:rPr>
          <w:rFonts w:eastAsia="Times New Roman"/>
        </w:rPr>
      </w:pPr>
      <w:r>
        <w:rPr>
          <w:rFonts w:eastAsia="Times New Roman"/>
        </w:rPr>
        <w:t xml:space="preserve">Field Sheets </w:t>
      </w:r>
      <w:r w:rsidR="00AC1682">
        <w:rPr>
          <w:rFonts w:eastAsia="Times New Roman"/>
        </w:rPr>
        <w:t>with</w:t>
      </w:r>
      <w:r>
        <w:rPr>
          <w:rFonts w:eastAsia="Times New Roman"/>
        </w:rPr>
        <w:t xml:space="preserve"> Calibration logs </w:t>
      </w:r>
      <w:r w:rsidR="00AC1682">
        <w:rPr>
          <w:rFonts w:eastAsia="Times New Roman"/>
        </w:rPr>
        <w:t xml:space="preserve">from </w:t>
      </w:r>
      <w:r w:rsidR="006F5626">
        <w:rPr>
          <w:rFonts w:eastAsia="Times New Roman"/>
        </w:rPr>
        <w:t xml:space="preserve">multiple sites </w:t>
      </w:r>
      <w:r>
        <w:rPr>
          <w:rFonts w:eastAsia="Times New Roman"/>
        </w:rPr>
        <w:t xml:space="preserve">will be </w:t>
      </w:r>
      <w:r w:rsidR="0021027B">
        <w:rPr>
          <w:rFonts w:eastAsia="Times New Roman"/>
        </w:rPr>
        <w:t xml:space="preserve">labeled </w:t>
      </w:r>
      <w:r w:rsidR="00AC1682">
        <w:rPr>
          <w:rFonts w:eastAsia="Times New Roman"/>
        </w:rPr>
        <w:t>with a</w:t>
      </w:r>
      <w:r w:rsidR="0021027B">
        <w:rPr>
          <w:rFonts w:eastAsia="Times New Roman"/>
        </w:rPr>
        <w:t xml:space="preserve"> file nomenclature </w:t>
      </w:r>
      <w:r w:rsidR="00AC1682">
        <w:rPr>
          <w:rFonts w:eastAsia="Times New Roman"/>
        </w:rPr>
        <w:t xml:space="preserve">of </w:t>
      </w:r>
      <w:proofErr w:type="spellStart"/>
      <w:r w:rsidR="00AC1682">
        <w:rPr>
          <w:rFonts w:eastAsia="Times New Roman"/>
        </w:rPr>
        <w:t>RQ_ddmmyyyy_</w:t>
      </w:r>
      <w:proofErr w:type="gramStart"/>
      <w:r w:rsidR="00AC1682">
        <w:rPr>
          <w:rFonts w:eastAsia="Times New Roman"/>
        </w:rPr>
        <w:t>FS</w:t>
      </w:r>
      <w:proofErr w:type="spellEnd"/>
      <w:r w:rsidR="00AC1682">
        <w:rPr>
          <w:rFonts w:eastAsia="Times New Roman"/>
        </w:rPr>
        <w:t>(</w:t>
      </w:r>
      <w:proofErr w:type="gramEnd"/>
      <w:r w:rsidR="00AC1682">
        <w:rPr>
          <w:rFonts w:eastAsia="Times New Roman"/>
        </w:rPr>
        <w:t xml:space="preserve">1) and </w:t>
      </w:r>
      <w:proofErr w:type="spellStart"/>
      <w:r w:rsidR="0021027B">
        <w:rPr>
          <w:rFonts w:eastAsia="Times New Roman"/>
        </w:rPr>
        <w:t>RQ_</w:t>
      </w:r>
      <w:r w:rsidR="006F5626">
        <w:rPr>
          <w:rFonts w:eastAsia="Times New Roman"/>
        </w:rPr>
        <w:t>ddmmyyyy</w:t>
      </w:r>
      <w:r w:rsidR="0021027B">
        <w:rPr>
          <w:rFonts w:eastAsia="Times New Roman"/>
        </w:rPr>
        <w:t>_FS</w:t>
      </w:r>
      <w:proofErr w:type="spellEnd"/>
      <w:r w:rsidR="0021027B">
        <w:rPr>
          <w:rFonts w:eastAsia="Times New Roman"/>
        </w:rPr>
        <w:t>(2</w:t>
      </w:r>
      <w:r w:rsidR="006F5626">
        <w:rPr>
          <w:rFonts w:eastAsia="Times New Roman"/>
        </w:rPr>
        <w:t>) (See File Nomenclature)</w:t>
      </w:r>
    </w:p>
    <w:p w14:paraId="044A6CB2" w14:textId="1C20A9BC" w:rsidR="006F5626" w:rsidRDefault="006F5626" w:rsidP="006F5626">
      <w:pPr>
        <w:rPr>
          <w:rFonts w:eastAsia="Times New Roman"/>
        </w:rPr>
      </w:pPr>
    </w:p>
    <w:p w14:paraId="2C1C4081" w14:textId="52E358F9" w:rsidR="006F5626" w:rsidRDefault="006F5626" w:rsidP="006F5626">
      <w:pPr>
        <w:rPr>
          <w:rFonts w:eastAsia="Times New Roman"/>
        </w:rPr>
      </w:pPr>
    </w:p>
    <w:p w14:paraId="02A0C1D8" w14:textId="00C8FE17" w:rsidR="006F5626" w:rsidRPr="00B33CDA" w:rsidRDefault="006F5626" w:rsidP="00AC6289">
      <w:pPr>
        <w:ind w:left="720" w:firstLine="720"/>
        <w:rPr>
          <w:rFonts w:eastAsia="Times New Roman"/>
        </w:rPr>
      </w:pPr>
      <w:r w:rsidRPr="00B33CDA">
        <w:rPr>
          <w:b/>
          <w:bCs/>
          <w:noProof/>
        </w:rPr>
        <w:drawing>
          <wp:anchor distT="0" distB="0" distL="114300" distR="114300" simplePos="0" relativeHeight="251686912" behindDoc="0" locked="0" layoutInCell="1" allowOverlap="1" wp14:anchorId="6977F6D1" wp14:editId="328E6E87">
            <wp:simplePos x="0" y="0"/>
            <wp:positionH relativeFrom="column">
              <wp:posOffset>292100</wp:posOffset>
            </wp:positionH>
            <wp:positionV relativeFrom="paragraph">
              <wp:posOffset>177165</wp:posOffset>
            </wp:positionV>
            <wp:extent cx="5929630" cy="2736850"/>
            <wp:effectExtent l="0" t="0" r="0" b="6350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9630" cy="273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3CDA">
        <w:rPr>
          <w:rFonts w:eastAsia="Times New Roman"/>
          <w:b/>
          <w:bCs/>
        </w:rPr>
        <w:t>Figure 1</w:t>
      </w:r>
      <w:r>
        <w:rPr>
          <w:rFonts w:eastAsia="Times New Roman"/>
        </w:rPr>
        <w:t xml:space="preserve">. </w:t>
      </w:r>
    </w:p>
    <w:p w14:paraId="3CE6AD68" w14:textId="48DA7BB7" w:rsidR="002931AE" w:rsidRDefault="002931AE" w:rsidP="002931AE">
      <w:pPr>
        <w:rPr>
          <w:rFonts w:eastAsia="Times New Roman"/>
        </w:rPr>
      </w:pPr>
    </w:p>
    <w:p w14:paraId="43D1101F" w14:textId="77777777" w:rsidR="009E0E2C" w:rsidRDefault="009E0E2C" w:rsidP="00B33CDA">
      <w:pPr>
        <w:pStyle w:val="ListParagraph"/>
        <w:ind w:left="1080"/>
        <w:rPr>
          <w:rFonts w:eastAsia="Times New Roman"/>
        </w:rPr>
        <w:sectPr w:rsidR="009E0E2C">
          <w:headerReference w:type="default" r:id="rId13"/>
          <w:footerReference w:type="default" r:id="rId14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EF8573D" w14:textId="534F0711" w:rsidR="002C089B" w:rsidRDefault="007C4A05" w:rsidP="009E0E2C">
      <w:pPr>
        <w:pStyle w:val="ListParagraph"/>
        <w:numPr>
          <w:ilvl w:val="0"/>
          <w:numId w:val="16"/>
        </w:numPr>
      </w:pPr>
      <w:r w:rsidRPr="009E0E2C">
        <w:rPr>
          <w:b/>
          <w:bCs/>
        </w:rPr>
        <w:lastRenderedPageBreak/>
        <w:t xml:space="preserve">File </w:t>
      </w:r>
      <w:r w:rsidR="002C089B" w:rsidRPr="009E0E2C">
        <w:rPr>
          <w:b/>
          <w:bCs/>
        </w:rPr>
        <w:t>Nomenclature</w:t>
      </w:r>
      <w:r w:rsidR="006F5626" w:rsidRPr="009E0E2C">
        <w:rPr>
          <w:b/>
          <w:bCs/>
        </w:rPr>
        <w:t xml:space="preserve"> </w:t>
      </w:r>
      <w:r w:rsidR="006F5626">
        <w:t xml:space="preserve">(See </w:t>
      </w:r>
      <w:r w:rsidR="006F5626" w:rsidRPr="009E0E2C">
        <w:rPr>
          <w:b/>
          <w:bCs/>
        </w:rPr>
        <w:t>Figure 2</w:t>
      </w:r>
      <w:r w:rsidR="006F5626">
        <w:t>)</w:t>
      </w:r>
    </w:p>
    <w:p w14:paraId="2A91B6C8" w14:textId="77777777" w:rsidR="000B0FF2" w:rsidRPr="00B33CDA" w:rsidRDefault="000B0FF2" w:rsidP="002C089B"/>
    <w:p w14:paraId="4E65CCFC" w14:textId="71407D94" w:rsidR="006F5626" w:rsidRDefault="002C089B" w:rsidP="00372783">
      <w:pPr>
        <w:pStyle w:val="ListParagraph"/>
        <w:numPr>
          <w:ilvl w:val="0"/>
          <w:numId w:val="8"/>
        </w:numPr>
        <w:rPr>
          <w:rFonts w:eastAsia="Times New Roman"/>
        </w:rPr>
      </w:pPr>
      <w:r w:rsidRPr="00372783">
        <w:rPr>
          <w:rFonts w:eastAsia="Times New Roman"/>
        </w:rPr>
        <w:t>Field Sheets</w:t>
      </w:r>
      <w:r w:rsidR="00236911">
        <w:rPr>
          <w:rFonts w:eastAsia="Times New Roman"/>
        </w:rPr>
        <w:t xml:space="preserve"> w/ Calibration Log</w:t>
      </w:r>
      <w:r w:rsidRPr="00372783">
        <w:rPr>
          <w:rFonts w:eastAsia="Times New Roman"/>
        </w:rPr>
        <w:t xml:space="preserve">: </w:t>
      </w:r>
    </w:p>
    <w:p w14:paraId="7AEB95E7" w14:textId="18E2D3D5" w:rsidR="000B0FF2" w:rsidRPr="00372783" w:rsidRDefault="000B0FF2" w:rsidP="00B33CDA">
      <w:pPr>
        <w:pStyle w:val="ListParagraph"/>
        <w:numPr>
          <w:ilvl w:val="1"/>
          <w:numId w:val="8"/>
        </w:numPr>
        <w:rPr>
          <w:rFonts w:eastAsia="Times New Roman"/>
        </w:rPr>
      </w:pPr>
      <w:r w:rsidRPr="00372783">
        <w:rPr>
          <w:rFonts w:eastAsia="Times New Roman"/>
        </w:rPr>
        <w:t>Calibration report on 1</w:t>
      </w:r>
      <w:r w:rsidRPr="00372783">
        <w:rPr>
          <w:rFonts w:eastAsia="Times New Roman"/>
          <w:vertAlign w:val="superscript"/>
        </w:rPr>
        <w:t>st</w:t>
      </w:r>
      <w:r w:rsidRPr="00372783">
        <w:rPr>
          <w:rFonts w:eastAsia="Times New Roman"/>
        </w:rPr>
        <w:t xml:space="preserve"> page </w:t>
      </w:r>
      <w:r>
        <w:rPr>
          <w:rFonts w:eastAsia="Times New Roman"/>
        </w:rPr>
        <w:t xml:space="preserve">and </w:t>
      </w:r>
      <w:r w:rsidRPr="00372783">
        <w:rPr>
          <w:rFonts w:eastAsia="Times New Roman"/>
        </w:rPr>
        <w:t>field sheet</w:t>
      </w:r>
      <w:r>
        <w:rPr>
          <w:rFonts w:eastAsia="Times New Roman"/>
        </w:rPr>
        <w:t>(</w:t>
      </w:r>
      <w:r w:rsidRPr="00372783">
        <w:rPr>
          <w:rFonts w:eastAsia="Times New Roman"/>
        </w:rPr>
        <w:t>s</w:t>
      </w:r>
      <w:r>
        <w:rPr>
          <w:rFonts w:eastAsia="Times New Roman"/>
        </w:rPr>
        <w:t>) to follow</w:t>
      </w:r>
      <w:r w:rsidRPr="00372783">
        <w:rPr>
          <w:rFonts w:eastAsia="Times New Roman"/>
        </w:rPr>
        <w:t xml:space="preserve"> </w:t>
      </w:r>
    </w:p>
    <w:p w14:paraId="59ED8946" w14:textId="19E92D85" w:rsidR="006F5626" w:rsidRDefault="006F5626" w:rsidP="006F5626">
      <w:pPr>
        <w:pStyle w:val="ListParagraph"/>
        <w:numPr>
          <w:ilvl w:val="1"/>
          <w:numId w:val="8"/>
        </w:numPr>
        <w:rPr>
          <w:rFonts w:eastAsia="Times New Roman"/>
        </w:rPr>
      </w:pPr>
      <w:r>
        <w:rPr>
          <w:rFonts w:eastAsia="Times New Roman"/>
        </w:rPr>
        <w:t xml:space="preserve">For </w:t>
      </w:r>
      <w:r w:rsidR="000B0FF2">
        <w:rPr>
          <w:rFonts w:eastAsia="Times New Roman"/>
        </w:rPr>
        <w:t xml:space="preserve">RQs used with a </w:t>
      </w:r>
      <w:r>
        <w:rPr>
          <w:rFonts w:eastAsia="Times New Roman"/>
        </w:rPr>
        <w:t xml:space="preserve">single location </w:t>
      </w:r>
    </w:p>
    <w:p w14:paraId="409BD959" w14:textId="46A9AE30" w:rsidR="0021027B" w:rsidRDefault="002C089B" w:rsidP="00B33CDA">
      <w:pPr>
        <w:pStyle w:val="ListParagraph"/>
        <w:numPr>
          <w:ilvl w:val="2"/>
          <w:numId w:val="8"/>
        </w:numPr>
        <w:rPr>
          <w:rFonts w:eastAsia="Times New Roman"/>
        </w:rPr>
      </w:pPr>
      <w:proofErr w:type="spellStart"/>
      <w:r w:rsidRPr="00372783">
        <w:rPr>
          <w:rFonts w:eastAsia="Times New Roman"/>
        </w:rPr>
        <w:t>RQ_</w:t>
      </w:r>
      <w:r w:rsidR="000B0FF2">
        <w:rPr>
          <w:rFonts w:eastAsia="Times New Roman"/>
        </w:rPr>
        <w:t>mmddyyyy</w:t>
      </w:r>
      <w:r w:rsidR="007A03D1">
        <w:rPr>
          <w:rFonts w:eastAsia="Times New Roman"/>
        </w:rPr>
        <w:t>_</w:t>
      </w:r>
      <w:r w:rsidRPr="00372783">
        <w:rPr>
          <w:rFonts w:eastAsia="Times New Roman"/>
        </w:rPr>
        <w:t>FS</w:t>
      </w:r>
      <w:proofErr w:type="spellEnd"/>
    </w:p>
    <w:p w14:paraId="1B853F4E" w14:textId="2BA44002" w:rsidR="000B0FF2" w:rsidRDefault="000B0FF2">
      <w:pPr>
        <w:pStyle w:val="ListParagraph"/>
        <w:numPr>
          <w:ilvl w:val="1"/>
          <w:numId w:val="8"/>
        </w:numPr>
        <w:rPr>
          <w:rFonts w:eastAsia="Times New Roman"/>
        </w:rPr>
      </w:pPr>
      <w:r>
        <w:rPr>
          <w:rFonts w:eastAsia="Times New Roman"/>
        </w:rPr>
        <w:t>For RQs used with multiple locations</w:t>
      </w:r>
    </w:p>
    <w:p w14:paraId="4837B71F" w14:textId="4618C327" w:rsidR="002C089B" w:rsidRPr="00372783" w:rsidRDefault="0021027B" w:rsidP="00B33CDA">
      <w:pPr>
        <w:pStyle w:val="ListParagraph"/>
        <w:numPr>
          <w:ilvl w:val="2"/>
          <w:numId w:val="8"/>
        </w:numPr>
        <w:rPr>
          <w:rFonts w:eastAsia="Times New Roman"/>
        </w:rPr>
      </w:pPr>
      <w:proofErr w:type="spellStart"/>
      <w:r>
        <w:rPr>
          <w:rFonts w:eastAsia="Times New Roman"/>
        </w:rPr>
        <w:t>RQ_</w:t>
      </w:r>
      <w:r w:rsidR="000B0FF2">
        <w:rPr>
          <w:rFonts w:eastAsia="Times New Roman"/>
        </w:rPr>
        <w:t>mmddyyyy</w:t>
      </w:r>
      <w:r>
        <w:rPr>
          <w:rFonts w:eastAsia="Times New Roman"/>
        </w:rPr>
        <w:t>_</w:t>
      </w:r>
      <w:proofErr w:type="gramStart"/>
      <w:r>
        <w:rPr>
          <w:rFonts w:eastAsia="Times New Roman"/>
        </w:rPr>
        <w:t>FS</w:t>
      </w:r>
      <w:proofErr w:type="spellEnd"/>
      <w:r>
        <w:rPr>
          <w:rFonts w:eastAsia="Times New Roman"/>
        </w:rPr>
        <w:t>(</w:t>
      </w:r>
      <w:proofErr w:type="gramEnd"/>
      <w:r>
        <w:rPr>
          <w:rFonts w:eastAsia="Times New Roman"/>
        </w:rPr>
        <w:t xml:space="preserve">1) and </w:t>
      </w:r>
      <w:proofErr w:type="spellStart"/>
      <w:r>
        <w:rPr>
          <w:rFonts w:eastAsia="Times New Roman"/>
        </w:rPr>
        <w:t>RQ_</w:t>
      </w:r>
      <w:r w:rsidR="000B0FF2">
        <w:rPr>
          <w:rFonts w:eastAsia="Times New Roman"/>
        </w:rPr>
        <w:t>mmddyyyy</w:t>
      </w:r>
      <w:r>
        <w:rPr>
          <w:rFonts w:eastAsia="Times New Roman"/>
        </w:rPr>
        <w:t>_FS</w:t>
      </w:r>
      <w:proofErr w:type="spellEnd"/>
      <w:r>
        <w:rPr>
          <w:rFonts w:eastAsia="Times New Roman"/>
        </w:rPr>
        <w:t>(2)</w:t>
      </w:r>
      <w:r w:rsidR="00C20690">
        <w:rPr>
          <w:rFonts w:eastAsia="Times New Roman"/>
        </w:rPr>
        <w:t xml:space="preserve">, </w:t>
      </w:r>
      <w:proofErr w:type="spellStart"/>
      <w:r w:rsidR="00C20690">
        <w:rPr>
          <w:rFonts w:eastAsia="Times New Roman"/>
        </w:rPr>
        <w:t>ect</w:t>
      </w:r>
      <w:proofErr w:type="spellEnd"/>
      <w:r w:rsidR="00C20690">
        <w:rPr>
          <w:rFonts w:eastAsia="Times New Roman"/>
        </w:rPr>
        <w:t>.</w:t>
      </w:r>
    </w:p>
    <w:p w14:paraId="198C8C43" w14:textId="77777777" w:rsidR="007C4A05" w:rsidRPr="00372783" w:rsidRDefault="002C089B" w:rsidP="00372783">
      <w:pPr>
        <w:pStyle w:val="ListParagraph"/>
        <w:numPr>
          <w:ilvl w:val="0"/>
          <w:numId w:val="8"/>
        </w:numPr>
        <w:rPr>
          <w:rFonts w:eastAsia="Times New Roman"/>
        </w:rPr>
      </w:pPr>
      <w:r w:rsidRPr="00372783">
        <w:rPr>
          <w:rFonts w:eastAsia="Times New Roman"/>
        </w:rPr>
        <w:t xml:space="preserve">Biology Report </w:t>
      </w:r>
      <w:r w:rsidRPr="00372783">
        <w:rPr>
          <w:rFonts w:eastAsia="Times New Roman"/>
          <w:u w:val="single"/>
        </w:rPr>
        <w:t>Generated by lab</w:t>
      </w:r>
      <w:r w:rsidR="007C4A05" w:rsidRPr="00372783">
        <w:rPr>
          <w:rFonts w:eastAsia="Times New Roman"/>
          <w:u w:val="single"/>
        </w:rPr>
        <w:t xml:space="preserve"> </w:t>
      </w:r>
    </w:p>
    <w:p w14:paraId="1C78F2C3" w14:textId="69D03478" w:rsidR="002C089B" w:rsidRPr="00372783" w:rsidRDefault="007C4A05" w:rsidP="00372783">
      <w:pPr>
        <w:pStyle w:val="ListParagraph"/>
        <w:numPr>
          <w:ilvl w:val="1"/>
          <w:numId w:val="8"/>
        </w:numPr>
        <w:rPr>
          <w:rFonts w:eastAsia="Times New Roman"/>
        </w:rPr>
      </w:pPr>
      <w:r w:rsidRPr="007C4A05">
        <w:rPr>
          <w:rFonts w:eastAsia="Times New Roman"/>
        </w:rPr>
        <w:t>N</w:t>
      </w:r>
      <w:r w:rsidRPr="00372783">
        <w:rPr>
          <w:rFonts w:eastAsia="Times New Roman"/>
        </w:rPr>
        <w:t>ame</w:t>
      </w:r>
      <w:r w:rsidRPr="007C4A05">
        <w:rPr>
          <w:rFonts w:eastAsia="Times New Roman"/>
        </w:rPr>
        <w:t>d</w:t>
      </w:r>
      <w:r w:rsidRPr="00372783">
        <w:rPr>
          <w:rFonts w:eastAsia="Times New Roman"/>
        </w:rPr>
        <w:t xml:space="preserve"> by LIMS Event</w:t>
      </w:r>
      <w:r w:rsidR="002C089B" w:rsidRPr="00372783">
        <w:rPr>
          <w:rFonts w:eastAsia="Times New Roman"/>
        </w:rPr>
        <w:t>: Customer Number-Year-Month- Day-B</w:t>
      </w:r>
      <w:r w:rsidR="000C560C" w:rsidRPr="00372783">
        <w:rPr>
          <w:rFonts w:eastAsia="Times New Roman"/>
        </w:rPr>
        <w:t xml:space="preserve"> (biology)</w:t>
      </w:r>
      <w:r w:rsidR="002C089B" w:rsidRPr="00372783">
        <w:rPr>
          <w:rFonts w:eastAsia="Times New Roman"/>
        </w:rPr>
        <w:t>- Serial number</w:t>
      </w:r>
      <w:r w:rsidR="000C560C" w:rsidRPr="00372783">
        <w:rPr>
          <w:rFonts w:eastAsia="Times New Roman"/>
        </w:rPr>
        <w:t xml:space="preserve"> </w:t>
      </w:r>
    </w:p>
    <w:p w14:paraId="6705D5CA" w14:textId="77777777" w:rsidR="000C560C" w:rsidRPr="00372783" w:rsidRDefault="000C560C" w:rsidP="00372783">
      <w:pPr>
        <w:pStyle w:val="ListParagraph"/>
        <w:numPr>
          <w:ilvl w:val="2"/>
          <w:numId w:val="8"/>
        </w:numPr>
        <w:rPr>
          <w:rFonts w:eastAsia="Times New Roman"/>
        </w:rPr>
      </w:pPr>
      <w:r w:rsidRPr="00372783">
        <w:rPr>
          <w:rFonts w:eastAsia="Times New Roman"/>
        </w:rPr>
        <w:t>Example. WQAP-2020-01-03-01-B-0120064</w:t>
      </w:r>
    </w:p>
    <w:p w14:paraId="2B746B4C" w14:textId="77777777" w:rsidR="007C4A05" w:rsidRPr="00372783" w:rsidRDefault="002C089B" w:rsidP="007C4A05">
      <w:pPr>
        <w:pStyle w:val="ListParagraph"/>
        <w:numPr>
          <w:ilvl w:val="0"/>
          <w:numId w:val="8"/>
        </w:numPr>
        <w:rPr>
          <w:rFonts w:eastAsia="Times New Roman"/>
        </w:rPr>
      </w:pPr>
      <w:r w:rsidRPr="00372783">
        <w:rPr>
          <w:rFonts w:eastAsia="Times New Roman"/>
        </w:rPr>
        <w:t xml:space="preserve">Chemistry Report </w:t>
      </w:r>
      <w:r w:rsidRPr="00372783">
        <w:rPr>
          <w:rFonts w:eastAsia="Times New Roman"/>
          <w:u w:val="single"/>
        </w:rPr>
        <w:t>Generated by lab</w:t>
      </w:r>
      <w:r w:rsidR="007C4A05" w:rsidRPr="00372783">
        <w:rPr>
          <w:rFonts w:eastAsia="Times New Roman"/>
          <w:u w:val="single"/>
        </w:rPr>
        <w:t xml:space="preserve"> </w:t>
      </w:r>
    </w:p>
    <w:p w14:paraId="65E79400" w14:textId="3B9D8047" w:rsidR="002C089B" w:rsidRPr="00372783" w:rsidRDefault="007C4A05" w:rsidP="00372783">
      <w:pPr>
        <w:pStyle w:val="ListParagraph"/>
        <w:numPr>
          <w:ilvl w:val="1"/>
          <w:numId w:val="8"/>
        </w:numPr>
        <w:rPr>
          <w:rFonts w:eastAsia="Times New Roman"/>
        </w:rPr>
      </w:pPr>
      <w:r>
        <w:rPr>
          <w:rFonts w:eastAsia="Times New Roman"/>
        </w:rPr>
        <w:t>N</w:t>
      </w:r>
      <w:r w:rsidRPr="00372783">
        <w:rPr>
          <w:rFonts w:eastAsia="Times New Roman"/>
        </w:rPr>
        <w:t>ame</w:t>
      </w:r>
      <w:r>
        <w:rPr>
          <w:rFonts w:eastAsia="Times New Roman"/>
        </w:rPr>
        <w:t>d</w:t>
      </w:r>
      <w:r w:rsidRPr="00372783">
        <w:rPr>
          <w:rFonts w:eastAsia="Times New Roman"/>
        </w:rPr>
        <w:t xml:space="preserve"> by LIMS Event</w:t>
      </w:r>
      <w:r w:rsidR="002C089B" w:rsidRPr="00372783">
        <w:rPr>
          <w:rFonts w:eastAsia="Times New Roman"/>
        </w:rPr>
        <w:t>: Customer Number-Year-Month- Day-C</w:t>
      </w:r>
      <w:r w:rsidR="000C560C" w:rsidRPr="00372783">
        <w:rPr>
          <w:rFonts w:eastAsia="Times New Roman"/>
        </w:rPr>
        <w:t xml:space="preserve"> (chemistry)</w:t>
      </w:r>
      <w:r w:rsidR="002C089B" w:rsidRPr="00372783">
        <w:rPr>
          <w:rFonts w:eastAsia="Times New Roman"/>
        </w:rPr>
        <w:t>- Serial number</w:t>
      </w:r>
    </w:p>
    <w:p w14:paraId="0025BA3E" w14:textId="77777777" w:rsidR="000C560C" w:rsidRPr="00372783" w:rsidRDefault="000C560C" w:rsidP="00372783">
      <w:pPr>
        <w:pStyle w:val="ListParagraph"/>
        <w:numPr>
          <w:ilvl w:val="2"/>
          <w:numId w:val="8"/>
        </w:numPr>
        <w:rPr>
          <w:rFonts w:eastAsia="Times New Roman"/>
        </w:rPr>
      </w:pPr>
      <w:r w:rsidRPr="00372783">
        <w:rPr>
          <w:rFonts w:eastAsia="Times New Roman"/>
        </w:rPr>
        <w:t>Ex. WQAP-2020-01-03-01-C-0120064</w:t>
      </w:r>
    </w:p>
    <w:p w14:paraId="74C3FD79" w14:textId="08D2ED03" w:rsidR="009D5371" w:rsidRDefault="007C4A05" w:rsidP="007C4A05">
      <w:pPr>
        <w:pStyle w:val="ListParagraph"/>
        <w:numPr>
          <w:ilvl w:val="0"/>
          <w:numId w:val="8"/>
        </w:numPr>
        <w:rPr>
          <w:rFonts w:eastAsia="Times New Roman"/>
        </w:rPr>
      </w:pPr>
      <w:r w:rsidRPr="00372783">
        <w:rPr>
          <w:rFonts w:eastAsia="Times New Roman"/>
        </w:rPr>
        <w:t>W</w:t>
      </w:r>
      <w:r>
        <w:rPr>
          <w:rFonts w:eastAsia="Times New Roman"/>
        </w:rPr>
        <w:t>IN</w:t>
      </w:r>
      <w:r w:rsidRPr="00372783">
        <w:rPr>
          <w:rFonts w:eastAsia="Times New Roman"/>
        </w:rPr>
        <w:t xml:space="preserve"> </w:t>
      </w:r>
      <w:r w:rsidR="002C089B" w:rsidRPr="00372783">
        <w:rPr>
          <w:rFonts w:eastAsia="Times New Roman"/>
        </w:rPr>
        <w:t xml:space="preserve">Report name </w:t>
      </w:r>
      <w:r w:rsidR="002C089B" w:rsidRPr="00372783">
        <w:rPr>
          <w:rFonts w:eastAsia="Times New Roman"/>
          <w:u w:val="single"/>
        </w:rPr>
        <w:t xml:space="preserve">Generated by </w:t>
      </w:r>
      <w:r w:rsidRPr="00372783">
        <w:rPr>
          <w:rFonts w:eastAsia="Times New Roman"/>
          <w:u w:val="single"/>
        </w:rPr>
        <w:t>W</w:t>
      </w:r>
      <w:r>
        <w:rPr>
          <w:rFonts w:eastAsia="Times New Roman"/>
          <w:u w:val="single"/>
        </w:rPr>
        <w:t>IN</w:t>
      </w:r>
      <w:r w:rsidRPr="00372783">
        <w:rPr>
          <w:rFonts w:eastAsia="Times New Roman"/>
        </w:rPr>
        <w:t xml:space="preserve"> </w:t>
      </w:r>
      <w:r>
        <w:rPr>
          <w:rFonts w:eastAsia="Times New Roman"/>
        </w:rPr>
        <w:t xml:space="preserve"> </w:t>
      </w:r>
    </w:p>
    <w:p w14:paraId="718CFA3E" w14:textId="3F0377EC" w:rsidR="002C089B" w:rsidRPr="00372783" w:rsidRDefault="002C089B" w:rsidP="00372783">
      <w:pPr>
        <w:pStyle w:val="ListParagraph"/>
        <w:numPr>
          <w:ilvl w:val="1"/>
          <w:numId w:val="8"/>
        </w:numPr>
        <w:rPr>
          <w:rFonts w:eastAsia="Times New Roman"/>
        </w:rPr>
      </w:pPr>
      <w:r w:rsidRPr="00372783">
        <w:rPr>
          <w:rFonts w:eastAsia="Times New Roman"/>
        </w:rPr>
        <w:t>_WINEDD</w:t>
      </w:r>
      <w:r w:rsidR="007C4A05">
        <w:rPr>
          <w:rFonts w:eastAsia="Times New Roman"/>
        </w:rPr>
        <w:t xml:space="preserve"> added to the end of file name</w:t>
      </w:r>
    </w:p>
    <w:p w14:paraId="48691409" w14:textId="77894A5F" w:rsidR="002C089B" w:rsidRDefault="002C089B" w:rsidP="00372783">
      <w:pPr>
        <w:pStyle w:val="ListParagraph"/>
        <w:numPr>
          <w:ilvl w:val="2"/>
          <w:numId w:val="2"/>
        </w:numPr>
        <w:rPr>
          <w:rFonts w:eastAsia="Times New Roman"/>
        </w:rPr>
      </w:pPr>
      <w:r>
        <w:rPr>
          <w:rFonts w:eastAsia="Times New Roman"/>
        </w:rPr>
        <w:t>Ex. NW-DIst-02-02-02_01292021_W</w:t>
      </w:r>
      <w:r w:rsidR="00236911">
        <w:rPr>
          <w:rFonts w:eastAsia="Times New Roman"/>
        </w:rPr>
        <w:t>I</w:t>
      </w:r>
      <w:r>
        <w:rPr>
          <w:rFonts w:eastAsia="Times New Roman"/>
        </w:rPr>
        <w:t>NED</w:t>
      </w:r>
      <w:r w:rsidR="00236911">
        <w:rPr>
          <w:rFonts w:eastAsia="Times New Roman"/>
        </w:rPr>
        <w:t>D</w:t>
      </w:r>
      <w:r>
        <w:rPr>
          <w:rFonts w:eastAsia="Times New Roman"/>
        </w:rPr>
        <w:t xml:space="preserve"> </w:t>
      </w:r>
    </w:p>
    <w:p w14:paraId="7C15CB9E" w14:textId="494998FB" w:rsidR="006F5626" w:rsidRPr="00B33CDA" w:rsidRDefault="000B0FF2" w:rsidP="00B33CDA">
      <w:pPr>
        <w:rPr>
          <w:rFonts w:eastAsia="Times New Roman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5FD6CE9E" wp14:editId="25E1A914">
            <wp:simplePos x="0" y="0"/>
            <wp:positionH relativeFrom="column">
              <wp:posOffset>-44450</wp:posOffset>
            </wp:positionH>
            <wp:positionV relativeFrom="paragraph">
              <wp:posOffset>163830</wp:posOffset>
            </wp:positionV>
            <wp:extent cx="5943600" cy="1520190"/>
            <wp:effectExtent l="0" t="0" r="0" b="381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20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5626" w:rsidRPr="00B33CDA">
        <w:rPr>
          <w:rFonts w:eastAsia="Times New Roman"/>
          <w:b/>
          <w:bCs/>
        </w:rPr>
        <w:t>Figure 2.</w:t>
      </w:r>
      <w:r w:rsidR="006F5626">
        <w:rPr>
          <w:rFonts w:eastAsia="Times New Roman"/>
        </w:rPr>
        <w:t xml:space="preserve"> </w:t>
      </w:r>
    </w:p>
    <w:p w14:paraId="151EC30D" w14:textId="0191968F" w:rsidR="002931AE" w:rsidRPr="00B33CDA" w:rsidRDefault="002931AE" w:rsidP="00B33CDA">
      <w:pPr>
        <w:rPr>
          <w:rFonts w:eastAsia="Times New Roman"/>
        </w:rPr>
      </w:pPr>
    </w:p>
    <w:p w14:paraId="02326C53" w14:textId="77777777" w:rsidR="000C560C" w:rsidRDefault="000C560C" w:rsidP="000C560C">
      <w:pPr>
        <w:pStyle w:val="ListParagraph"/>
        <w:ind w:left="1440"/>
        <w:rPr>
          <w:rFonts w:eastAsia="Times New Roman"/>
        </w:rPr>
      </w:pPr>
    </w:p>
    <w:p w14:paraId="63725177" w14:textId="77777777" w:rsidR="002C089B" w:rsidRDefault="002C089B" w:rsidP="002C089B">
      <w:pPr>
        <w:rPr>
          <w:b/>
          <w:bCs/>
        </w:rPr>
      </w:pPr>
      <w:r>
        <w:rPr>
          <w:b/>
          <w:bCs/>
        </w:rPr>
        <w:t xml:space="preserve">File Location </w:t>
      </w:r>
    </w:p>
    <w:p w14:paraId="33AC2D9B" w14:textId="25FC98A8" w:rsidR="002C089B" w:rsidRPr="00372783" w:rsidRDefault="002C089B" w:rsidP="00372783">
      <w:pPr>
        <w:pStyle w:val="ListParagraph"/>
        <w:numPr>
          <w:ilvl w:val="0"/>
          <w:numId w:val="9"/>
        </w:numPr>
        <w:rPr>
          <w:rFonts w:eastAsia="Times New Roman"/>
        </w:rPr>
      </w:pPr>
      <w:r w:rsidRPr="00372783">
        <w:rPr>
          <w:rFonts w:eastAsia="Times New Roman"/>
        </w:rPr>
        <w:t xml:space="preserve">Dear-&gt; </w:t>
      </w:r>
      <w:proofErr w:type="spellStart"/>
      <w:r w:rsidRPr="00372783">
        <w:rPr>
          <w:rFonts w:eastAsia="Times New Roman"/>
        </w:rPr>
        <w:t>WQAPmonitoring</w:t>
      </w:r>
      <w:proofErr w:type="spellEnd"/>
      <w:r w:rsidRPr="00372783">
        <w:rPr>
          <w:rFonts w:eastAsia="Times New Roman"/>
        </w:rPr>
        <w:t>-&gt;</w:t>
      </w:r>
      <w:proofErr w:type="spellStart"/>
      <w:r w:rsidRPr="00372783">
        <w:rPr>
          <w:rFonts w:eastAsia="Times New Roman"/>
        </w:rPr>
        <w:t>AlgalBloomResponse</w:t>
      </w:r>
      <w:proofErr w:type="spellEnd"/>
      <w:r w:rsidRPr="00372783">
        <w:rPr>
          <w:rFonts w:eastAsia="Times New Roman"/>
        </w:rPr>
        <w:t>-&gt;Year-&gt;ROC-&gt;</w:t>
      </w:r>
      <w:proofErr w:type="spellStart"/>
      <w:r w:rsidRPr="00372783">
        <w:rPr>
          <w:rFonts w:eastAsia="Times New Roman"/>
        </w:rPr>
        <w:t>RQ_date</w:t>
      </w:r>
      <w:proofErr w:type="spellEnd"/>
    </w:p>
    <w:p w14:paraId="6F5E68F3" w14:textId="3150BC84" w:rsidR="002C089B" w:rsidRPr="00372783" w:rsidRDefault="002C089B" w:rsidP="00372783">
      <w:pPr>
        <w:pStyle w:val="ListParagraph"/>
        <w:numPr>
          <w:ilvl w:val="0"/>
          <w:numId w:val="9"/>
        </w:numPr>
        <w:rPr>
          <w:rFonts w:eastAsia="Times New Roman"/>
        </w:rPr>
      </w:pPr>
      <w:r w:rsidRPr="00372783">
        <w:rPr>
          <w:rFonts w:eastAsia="Times New Roman"/>
        </w:rPr>
        <w:t>1 folder per RQ (</w:t>
      </w:r>
      <w:proofErr w:type="spellStart"/>
      <w:r w:rsidRPr="00372783">
        <w:rPr>
          <w:rFonts w:eastAsia="Times New Roman"/>
        </w:rPr>
        <w:t>RQ_date</w:t>
      </w:r>
      <w:proofErr w:type="spellEnd"/>
      <w:r w:rsidRPr="00372783">
        <w:rPr>
          <w:rFonts w:eastAsia="Times New Roman"/>
        </w:rPr>
        <w:t>); folder Contents: Field Sheets w/ Calibration log</w:t>
      </w:r>
      <w:r w:rsidR="007A03D1">
        <w:rPr>
          <w:rFonts w:eastAsia="Times New Roman"/>
        </w:rPr>
        <w:t xml:space="preserve"> (</w:t>
      </w:r>
      <w:proofErr w:type="spellStart"/>
      <w:r w:rsidR="007A03D1">
        <w:rPr>
          <w:rFonts w:eastAsia="Times New Roman"/>
        </w:rPr>
        <w:t>RQ_date_FS</w:t>
      </w:r>
      <w:proofErr w:type="spellEnd"/>
      <w:r w:rsidR="007A03D1">
        <w:rPr>
          <w:rFonts w:eastAsia="Times New Roman"/>
        </w:rPr>
        <w:t>)</w:t>
      </w:r>
      <w:r w:rsidRPr="00372783">
        <w:rPr>
          <w:rFonts w:eastAsia="Times New Roman"/>
        </w:rPr>
        <w:t>, Biology report, Chemistry report, Win Report</w:t>
      </w:r>
    </w:p>
    <w:p w14:paraId="445733DE" w14:textId="29FA22D0" w:rsidR="006F5626" w:rsidRDefault="006F5626" w:rsidP="006F5626">
      <w:pPr>
        <w:rPr>
          <w:b/>
          <w:bCs/>
        </w:rPr>
      </w:pPr>
      <w:r>
        <w:rPr>
          <w:b/>
          <w:bCs/>
        </w:rPr>
        <w:t>Algal Bloom Response Data Tracker</w:t>
      </w:r>
    </w:p>
    <w:p w14:paraId="47D3B330" w14:textId="77777777" w:rsidR="00B33CDA" w:rsidRPr="00B33CDA" w:rsidRDefault="00B33CDA" w:rsidP="00B33CDA">
      <w:pPr>
        <w:ind w:left="720"/>
        <w:rPr>
          <w:rFonts w:eastAsia="Times New Roman"/>
        </w:rPr>
      </w:pPr>
    </w:p>
    <w:p w14:paraId="264677A7" w14:textId="77777777" w:rsidR="00B33CDA" w:rsidRPr="00B33CDA" w:rsidRDefault="00B33CDA" w:rsidP="00B33CDA">
      <w:pPr>
        <w:ind w:left="720"/>
        <w:rPr>
          <w:rFonts w:eastAsia="Times New Roman"/>
        </w:rPr>
      </w:pPr>
    </w:p>
    <w:p w14:paraId="6E017911" w14:textId="77777777" w:rsidR="00B33CDA" w:rsidRPr="00B33CDA" w:rsidRDefault="00B33CDA" w:rsidP="00B33CDA">
      <w:pPr>
        <w:ind w:left="720"/>
        <w:rPr>
          <w:rFonts w:eastAsia="Times New Roman"/>
        </w:rPr>
      </w:pPr>
    </w:p>
    <w:p w14:paraId="79E1052C" w14:textId="77777777" w:rsidR="00B33CDA" w:rsidRPr="00B33CDA" w:rsidRDefault="00B33CDA" w:rsidP="00B33CDA">
      <w:pPr>
        <w:ind w:left="720"/>
        <w:rPr>
          <w:rFonts w:eastAsia="Times New Roman"/>
        </w:rPr>
      </w:pPr>
    </w:p>
    <w:p w14:paraId="67DAFFB3" w14:textId="77777777" w:rsidR="00B33CDA" w:rsidRPr="00B33CDA" w:rsidRDefault="00B33CDA" w:rsidP="00B33CDA">
      <w:pPr>
        <w:ind w:left="720"/>
        <w:rPr>
          <w:rFonts w:eastAsia="Times New Roman"/>
        </w:rPr>
      </w:pPr>
    </w:p>
    <w:p w14:paraId="5C1D26B7" w14:textId="77777777" w:rsidR="00B33CDA" w:rsidRPr="00B33CDA" w:rsidRDefault="00B33CDA" w:rsidP="00B33CDA">
      <w:pPr>
        <w:ind w:left="720"/>
        <w:rPr>
          <w:rFonts w:eastAsia="Times New Roman"/>
        </w:rPr>
      </w:pPr>
    </w:p>
    <w:p w14:paraId="28E3935D" w14:textId="77777777" w:rsidR="00B33CDA" w:rsidRPr="00B33CDA" w:rsidRDefault="00B33CDA" w:rsidP="00B33CDA">
      <w:pPr>
        <w:ind w:left="720"/>
        <w:rPr>
          <w:rFonts w:eastAsia="Times New Roman"/>
        </w:rPr>
      </w:pPr>
    </w:p>
    <w:p w14:paraId="35398659" w14:textId="77777777" w:rsidR="00B33CDA" w:rsidRPr="00B33CDA" w:rsidRDefault="00B33CDA" w:rsidP="00B33CDA">
      <w:pPr>
        <w:ind w:left="720"/>
        <w:rPr>
          <w:rFonts w:eastAsia="Times New Roman"/>
        </w:rPr>
      </w:pPr>
    </w:p>
    <w:p w14:paraId="0EF51C05" w14:textId="77777777" w:rsidR="00B33CDA" w:rsidRPr="00B33CDA" w:rsidRDefault="00B33CDA" w:rsidP="00B33CDA">
      <w:pPr>
        <w:ind w:left="720"/>
        <w:rPr>
          <w:rFonts w:eastAsia="Times New Roman"/>
        </w:rPr>
      </w:pPr>
    </w:p>
    <w:p w14:paraId="053A5CC9" w14:textId="77777777" w:rsidR="00B33CDA" w:rsidRPr="00B33CDA" w:rsidRDefault="00B33CDA" w:rsidP="00B33CDA">
      <w:pPr>
        <w:ind w:left="720"/>
        <w:rPr>
          <w:rFonts w:eastAsia="Times New Roman"/>
        </w:rPr>
      </w:pPr>
    </w:p>
    <w:p w14:paraId="29AF5EC7" w14:textId="77777777" w:rsidR="00B33CDA" w:rsidRPr="00B33CDA" w:rsidRDefault="00B33CDA" w:rsidP="00B33CDA">
      <w:pPr>
        <w:ind w:left="720"/>
        <w:rPr>
          <w:rFonts w:eastAsia="Times New Roman"/>
        </w:rPr>
      </w:pPr>
    </w:p>
    <w:p w14:paraId="1F2F2DB4" w14:textId="77777777" w:rsidR="00B33CDA" w:rsidRPr="00B33CDA" w:rsidRDefault="00B33CDA" w:rsidP="00B33CDA">
      <w:pPr>
        <w:ind w:left="720"/>
        <w:rPr>
          <w:rFonts w:eastAsia="Times New Roman"/>
        </w:rPr>
      </w:pPr>
    </w:p>
    <w:p w14:paraId="448D2BD5" w14:textId="77777777" w:rsidR="00B33CDA" w:rsidRPr="00B33CDA" w:rsidRDefault="00B33CDA" w:rsidP="00B33CDA">
      <w:pPr>
        <w:ind w:left="720"/>
        <w:rPr>
          <w:rFonts w:eastAsia="Times New Roman"/>
        </w:rPr>
      </w:pPr>
    </w:p>
    <w:p w14:paraId="3DBFA5F3" w14:textId="77777777" w:rsidR="00B33CDA" w:rsidRPr="00B33CDA" w:rsidRDefault="00B33CDA" w:rsidP="00B33CDA">
      <w:pPr>
        <w:ind w:left="720"/>
        <w:rPr>
          <w:rFonts w:eastAsia="Times New Roman"/>
        </w:rPr>
      </w:pPr>
    </w:p>
    <w:p w14:paraId="607804A3" w14:textId="77777777" w:rsidR="00B33CDA" w:rsidRPr="00B33CDA" w:rsidRDefault="00B33CDA" w:rsidP="00B33CDA">
      <w:pPr>
        <w:ind w:left="720"/>
        <w:rPr>
          <w:rFonts w:eastAsia="Times New Roman"/>
        </w:rPr>
      </w:pPr>
    </w:p>
    <w:p w14:paraId="56C2C934" w14:textId="77777777" w:rsidR="00B33CDA" w:rsidRPr="00B33CDA" w:rsidRDefault="00B33CDA" w:rsidP="00B33CDA">
      <w:pPr>
        <w:ind w:left="720"/>
        <w:rPr>
          <w:rFonts w:eastAsia="Times New Roman"/>
        </w:rPr>
      </w:pPr>
    </w:p>
    <w:p w14:paraId="67B9AC91" w14:textId="77777777" w:rsidR="00B33CDA" w:rsidRPr="00B33CDA" w:rsidRDefault="00B33CDA" w:rsidP="00B33CDA">
      <w:pPr>
        <w:ind w:left="720"/>
        <w:rPr>
          <w:rFonts w:eastAsia="Times New Roman"/>
        </w:rPr>
      </w:pPr>
    </w:p>
    <w:p w14:paraId="75437D65" w14:textId="77777777" w:rsidR="00B33CDA" w:rsidRPr="00B33CDA" w:rsidRDefault="00B33CDA" w:rsidP="00B33CDA">
      <w:pPr>
        <w:ind w:left="720"/>
        <w:rPr>
          <w:rFonts w:eastAsia="Times New Roman"/>
        </w:rPr>
      </w:pPr>
    </w:p>
    <w:p w14:paraId="4569D399" w14:textId="77777777" w:rsidR="00B33CDA" w:rsidRPr="00B33CDA" w:rsidRDefault="00B33CDA" w:rsidP="00B33CDA">
      <w:pPr>
        <w:ind w:left="720"/>
        <w:rPr>
          <w:rFonts w:eastAsia="Times New Roman"/>
        </w:rPr>
      </w:pPr>
    </w:p>
    <w:p w14:paraId="0C521F1C" w14:textId="5060EA09" w:rsidR="00B33CDA" w:rsidRPr="009E0E2C" w:rsidRDefault="009E0E2C" w:rsidP="009E0E2C">
      <w:pPr>
        <w:pStyle w:val="ListParagraph"/>
        <w:numPr>
          <w:ilvl w:val="0"/>
          <w:numId w:val="16"/>
        </w:numPr>
        <w:rPr>
          <w:rFonts w:eastAsia="Times New Roman"/>
          <w:b/>
          <w:bCs/>
        </w:rPr>
      </w:pPr>
      <w:r w:rsidRPr="009E0E2C">
        <w:rPr>
          <w:rFonts w:eastAsia="Times New Roman"/>
          <w:b/>
          <w:bCs/>
        </w:rPr>
        <w:t>File Hierarchy</w:t>
      </w:r>
    </w:p>
    <w:p w14:paraId="7238E177" w14:textId="0B2E7A9C" w:rsidR="009E0E2C" w:rsidRDefault="009E0E2C" w:rsidP="00B33CDA">
      <w:pPr>
        <w:rPr>
          <w:rFonts w:eastAsia="Times New Roman"/>
          <w:b/>
          <w:bCs/>
        </w:rPr>
      </w:pPr>
    </w:p>
    <w:p w14:paraId="11226733" w14:textId="401081A6" w:rsidR="009E0E2C" w:rsidRPr="009E0E2C" w:rsidRDefault="009E0E2C" w:rsidP="009E0E2C">
      <w:pPr>
        <w:pStyle w:val="ListParagraph"/>
        <w:numPr>
          <w:ilvl w:val="0"/>
          <w:numId w:val="17"/>
        </w:numPr>
        <w:rPr>
          <w:rFonts w:eastAsia="Times New Roman"/>
        </w:rPr>
      </w:pPr>
      <w:r w:rsidRPr="009E0E2C">
        <w:rPr>
          <w:rFonts w:eastAsia="Times New Roman"/>
        </w:rPr>
        <w:t xml:space="preserve">Refer to the chart below for the file hierarchy and nomenclature examples </w:t>
      </w:r>
    </w:p>
    <w:p w14:paraId="47FD16AC" w14:textId="535BA3DE" w:rsidR="009E0E2C" w:rsidRDefault="009E0E2C" w:rsidP="00B33CDA">
      <w:pPr>
        <w:rPr>
          <w:rFonts w:eastAsia="Times New Roman"/>
        </w:rPr>
      </w:pPr>
    </w:p>
    <w:p w14:paraId="7DAA5E40" w14:textId="7C22DC16" w:rsidR="009E0E2C" w:rsidRPr="009E0E2C" w:rsidRDefault="009E0E2C" w:rsidP="00B33CDA">
      <w:p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Figure 3.</w:t>
      </w:r>
    </w:p>
    <w:p w14:paraId="640852EB" w14:textId="2E61F031" w:rsidR="00B33CDA" w:rsidRDefault="00B33CDA" w:rsidP="00B33CDA">
      <w:pPr>
        <w:rPr>
          <w:rFonts w:eastAsia="Times New Roman"/>
        </w:rPr>
      </w:pPr>
    </w:p>
    <w:p w14:paraId="7E485413" w14:textId="1E096985" w:rsidR="00B33CDA" w:rsidRDefault="009E0E2C" w:rsidP="00B33CDA">
      <w:pPr>
        <w:rPr>
          <w:rFonts w:eastAsia="Times New Roman"/>
        </w:rPr>
      </w:pPr>
      <w:r w:rsidRPr="009E0E2C">
        <w:rPr>
          <w:noProof/>
        </w:rPr>
        <w:drawing>
          <wp:inline distT="0" distB="0" distL="0" distR="0" wp14:anchorId="71A6EBF2" wp14:editId="3A77C12B">
            <wp:extent cx="5943600" cy="31064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26C82" w14:textId="2F196EF9" w:rsidR="00B33CDA" w:rsidRDefault="00B33CDA" w:rsidP="00B33CDA">
      <w:pPr>
        <w:rPr>
          <w:rFonts w:eastAsia="Times New Roman"/>
        </w:rPr>
      </w:pPr>
    </w:p>
    <w:p w14:paraId="7DC325B1" w14:textId="4289E2F9" w:rsidR="00B33CDA" w:rsidRDefault="00B33CDA" w:rsidP="00B33CDA">
      <w:pPr>
        <w:rPr>
          <w:rFonts w:eastAsia="Times New Roman"/>
        </w:rPr>
      </w:pPr>
    </w:p>
    <w:p w14:paraId="3ED5450C" w14:textId="16C6A7FE" w:rsidR="00B33CDA" w:rsidRDefault="00B33CDA" w:rsidP="00B33CDA">
      <w:pPr>
        <w:rPr>
          <w:rFonts w:eastAsia="Times New Roman"/>
        </w:rPr>
      </w:pPr>
    </w:p>
    <w:p w14:paraId="5E276B73" w14:textId="2952131D" w:rsidR="00B33CDA" w:rsidRDefault="00B33CDA" w:rsidP="00B33CDA">
      <w:pPr>
        <w:rPr>
          <w:rFonts w:eastAsia="Times New Roman"/>
        </w:rPr>
      </w:pPr>
    </w:p>
    <w:p w14:paraId="4CB40E6F" w14:textId="329A9C6E" w:rsidR="00B33CDA" w:rsidRDefault="00B33CDA" w:rsidP="00B33CDA">
      <w:pPr>
        <w:rPr>
          <w:rFonts w:eastAsia="Times New Roman"/>
        </w:rPr>
      </w:pPr>
    </w:p>
    <w:p w14:paraId="706FF536" w14:textId="121EFCE0" w:rsidR="00B33CDA" w:rsidRDefault="00B33CDA" w:rsidP="00B33CDA">
      <w:pPr>
        <w:rPr>
          <w:rFonts w:eastAsia="Times New Roman"/>
        </w:rPr>
      </w:pPr>
    </w:p>
    <w:p w14:paraId="49D7D259" w14:textId="77AD8A47" w:rsidR="00B33CDA" w:rsidRDefault="00B33CDA" w:rsidP="00B33CDA">
      <w:pPr>
        <w:rPr>
          <w:rFonts w:eastAsia="Times New Roman"/>
        </w:rPr>
      </w:pPr>
    </w:p>
    <w:p w14:paraId="579EBFDA" w14:textId="0032E3FE" w:rsidR="00B33CDA" w:rsidRDefault="00B33CDA" w:rsidP="00B33CDA">
      <w:pPr>
        <w:rPr>
          <w:rFonts w:eastAsia="Times New Roman"/>
        </w:rPr>
      </w:pPr>
    </w:p>
    <w:p w14:paraId="3B6139ED" w14:textId="1BF80AD9" w:rsidR="00B33CDA" w:rsidRDefault="00B33CDA" w:rsidP="00B33CDA">
      <w:pPr>
        <w:rPr>
          <w:rFonts w:eastAsia="Times New Roman"/>
        </w:rPr>
      </w:pPr>
    </w:p>
    <w:p w14:paraId="15C4EF37" w14:textId="3F19D64A" w:rsidR="00B33CDA" w:rsidRDefault="00B33CDA" w:rsidP="00B33CDA">
      <w:pPr>
        <w:rPr>
          <w:rFonts w:eastAsia="Times New Roman"/>
        </w:rPr>
      </w:pPr>
    </w:p>
    <w:p w14:paraId="5D3EAF65" w14:textId="48DB9FB7" w:rsidR="00B33CDA" w:rsidRDefault="00B33CDA" w:rsidP="00B33CDA">
      <w:pPr>
        <w:rPr>
          <w:rFonts w:eastAsia="Times New Roman"/>
        </w:rPr>
      </w:pPr>
    </w:p>
    <w:p w14:paraId="2C8B0A25" w14:textId="6D10FF09" w:rsidR="00B33CDA" w:rsidRDefault="00B33CDA" w:rsidP="00B33CDA">
      <w:pPr>
        <w:rPr>
          <w:rFonts w:eastAsia="Times New Roman"/>
        </w:rPr>
      </w:pPr>
    </w:p>
    <w:p w14:paraId="4014F50E" w14:textId="7F09EC6E" w:rsidR="00B33CDA" w:rsidRDefault="00B33CDA" w:rsidP="00B33CDA">
      <w:pPr>
        <w:rPr>
          <w:rFonts w:eastAsia="Times New Roman"/>
        </w:rPr>
      </w:pPr>
    </w:p>
    <w:p w14:paraId="3AC029B4" w14:textId="790CAE09" w:rsidR="00B33CDA" w:rsidRDefault="00B33CDA" w:rsidP="00B33CDA">
      <w:pPr>
        <w:rPr>
          <w:rFonts w:eastAsia="Times New Roman"/>
        </w:rPr>
      </w:pPr>
    </w:p>
    <w:p w14:paraId="767D92B1" w14:textId="4A718138" w:rsidR="00B33CDA" w:rsidRDefault="00B33CDA" w:rsidP="00B33CDA">
      <w:pPr>
        <w:rPr>
          <w:rFonts w:eastAsia="Times New Roman"/>
        </w:rPr>
      </w:pPr>
    </w:p>
    <w:p w14:paraId="7F7710FD" w14:textId="15D3BD56" w:rsidR="00B33CDA" w:rsidRDefault="00B33CDA" w:rsidP="00B33CDA">
      <w:pPr>
        <w:rPr>
          <w:rFonts w:eastAsia="Times New Roman"/>
        </w:rPr>
      </w:pPr>
    </w:p>
    <w:p w14:paraId="771356CB" w14:textId="3BF59FAF" w:rsidR="00B33CDA" w:rsidRDefault="00B33CDA" w:rsidP="00B33CDA">
      <w:pPr>
        <w:rPr>
          <w:rFonts w:eastAsia="Times New Roman"/>
        </w:rPr>
      </w:pPr>
    </w:p>
    <w:p w14:paraId="58FBD2D1" w14:textId="4FD37863" w:rsidR="00B33CDA" w:rsidRDefault="00B33CDA" w:rsidP="00B33CDA">
      <w:pPr>
        <w:rPr>
          <w:rFonts w:eastAsia="Times New Roman"/>
        </w:rPr>
      </w:pPr>
    </w:p>
    <w:p w14:paraId="7EBE4D58" w14:textId="65AA31F0" w:rsidR="00B33CDA" w:rsidRDefault="00B33CDA" w:rsidP="00B33CDA">
      <w:pPr>
        <w:rPr>
          <w:rFonts w:eastAsia="Times New Roman"/>
        </w:rPr>
      </w:pPr>
    </w:p>
    <w:p w14:paraId="4D4A9F86" w14:textId="42D6C1A1" w:rsidR="00B33CDA" w:rsidRDefault="00B33CDA" w:rsidP="00B33CDA">
      <w:pPr>
        <w:rPr>
          <w:rFonts w:eastAsia="Times New Roman"/>
        </w:rPr>
      </w:pPr>
    </w:p>
    <w:p w14:paraId="6FD17674" w14:textId="6993A487" w:rsidR="00B33CDA" w:rsidRPr="00810EC0" w:rsidRDefault="00B33CDA" w:rsidP="00810EC0">
      <w:pPr>
        <w:pStyle w:val="ListParagraph"/>
        <w:numPr>
          <w:ilvl w:val="0"/>
          <w:numId w:val="16"/>
        </w:numPr>
        <w:rPr>
          <w:rFonts w:eastAsia="Times New Roman"/>
          <w:b/>
          <w:bCs/>
        </w:rPr>
      </w:pPr>
      <w:r w:rsidRPr="00810EC0">
        <w:rPr>
          <w:rFonts w:eastAsia="Times New Roman"/>
          <w:b/>
          <w:bCs/>
        </w:rPr>
        <w:lastRenderedPageBreak/>
        <w:t>Data Tracker</w:t>
      </w:r>
    </w:p>
    <w:p w14:paraId="6F68F720" w14:textId="77777777" w:rsidR="00B33CDA" w:rsidRDefault="00B33CDA" w:rsidP="00B33CDA">
      <w:pPr>
        <w:ind w:left="720"/>
        <w:rPr>
          <w:rFonts w:eastAsia="Times New Roman"/>
        </w:rPr>
      </w:pPr>
    </w:p>
    <w:p w14:paraId="542C47D6" w14:textId="61DD368B" w:rsidR="006F5626" w:rsidRDefault="006F5626" w:rsidP="00810EC0">
      <w:pPr>
        <w:pStyle w:val="ListParagraph"/>
        <w:numPr>
          <w:ilvl w:val="0"/>
          <w:numId w:val="17"/>
        </w:numPr>
        <w:rPr>
          <w:rFonts w:eastAsia="Times New Roman"/>
        </w:rPr>
      </w:pPr>
      <w:r w:rsidRPr="00810EC0">
        <w:rPr>
          <w:rFonts w:eastAsia="Times New Roman"/>
        </w:rPr>
        <w:t>Each location sampled is tracked along with the RQ and date</w:t>
      </w:r>
      <w:r w:rsidR="000B0FF2" w:rsidRPr="00810EC0">
        <w:rPr>
          <w:rFonts w:eastAsia="Times New Roman"/>
        </w:rPr>
        <w:t xml:space="preserve"> (see Figure 3)</w:t>
      </w:r>
      <w:r w:rsidRPr="00810EC0">
        <w:rPr>
          <w:rFonts w:eastAsia="Times New Roman"/>
        </w:rPr>
        <w:t xml:space="preserve"> by Field Staff</w:t>
      </w:r>
    </w:p>
    <w:p w14:paraId="103D5773" w14:textId="02E5766E" w:rsidR="006C7861" w:rsidRPr="006C7861" w:rsidRDefault="006C7861" w:rsidP="006C7861">
      <w:pPr>
        <w:pStyle w:val="ListParagraph"/>
        <w:numPr>
          <w:ilvl w:val="1"/>
          <w:numId w:val="17"/>
        </w:numPr>
        <w:rPr>
          <w:rFonts w:eastAsia="Times New Roman"/>
        </w:rPr>
      </w:pPr>
      <w:r>
        <w:rPr>
          <w:rFonts w:eastAsia="Times New Roman"/>
        </w:rPr>
        <w:t>This is useful when retrieving field sheets and/or lab reports in response to inquiries since the folder and file nomenclature does not refer to the waterbody name.</w:t>
      </w:r>
    </w:p>
    <w:p w14:paraId="49442318" w14:textId="77777777" w:rsidR="00B33CDA" w:rsidRPr="00B33CDA" w:rsidRDefault="00B33CDA" w:rsidP="00B33CDA">
      <w:pPr>
        <w:rPr>
          <w:rFonts w:eastAsia="Times New Roman"/>
        </w:rPr>
      </w:pPr>
    </w:p>
    <w:p w14:paraId="5EB706CF" w14:textId="5ABCE35B" w:rsidR="006F5626" w:rsidRPr="00B33CDA" w:rsidRDefault="00D67C0A" w:rsidP="00B33CDA">
      <w:pPr>
        <w:tabs>
          <w:tab w:val="left" w:pos="530"/>
        </w:tabs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 w:rsidR="000B0FF2" w:rsidRPr="00B33CDA">
        <w:rPr>
          <w:b/>
          <w:bCs/>
        </w:rPr>
        <w:t xml:space="preserve">Figure </w:t>
      </w:r>
      <w:r w:rsidR="009E0E2C">
        <w:rPr>
          <w:b/>
          <w:bCs/>
        </w:rPr>
        <w:t>4</w:t>
      </w:r>
      <w:r w:rsidR="000B0FF2" w:rsidRPr="00B33CDA">
        <w:rPr>
          <w:b/>
          <w:bCs/>
        </w:rPr>
        <w:t xml:space="preserve">. </w:t>
      </w:r>
    </w:p>
    <w:p w14:paraId="663EE5A4" w14:textId="5E3F9113" w:rsidR="000B0FF2" w:rsidRDefault="002931AE">
      <w:pPr>
        <w:pStyle w:val="ListParagraph"/>
        <w:rPr>
          <w:rFonts w:eastAsia="Times New Roman"/>
        </w:rPr>
      </w:pPr>
      <w:r>
        <w:rPr>
          <w:noProof/>
        </w:rPr>
        <w:drawing>
          <wp:inline distT="0" distB="0" distL="0" distR="0" wp14:anchorId="5C4216E6" wp14:editId="65260469">
            <wp:extent cx="5429250" cy="3656434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02446" cy="3705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3F803" w14:textId="511E3AAB" w:rsidR="000B0FF2" w:rsidRDefault="000B0FF2">
      <w:pPr>
        <w:pStyle w:val="ListParagraph"/>
        <w:rPr>
          <w:rFonts w:eastAsia="Times New Roman"/>
        </w:rPr>
      </w:pPr>
    </w:p>
    <w:p w14:paraId="0FBD9913" w14:textId="77A63767" w:rsidR="000B0FF2" w:rsidRDefault="000B0FF2">
      <w:pPr>
        <w:pStyle w:val="ListParagraph"/>
        <w:rPr>
          <w:rFonts w:eastAsia="Times New Roman"/>
        </w:rPr>
      </w:pPr>
    </w:p>
    <w:p w14:paraId="3EA871E4" w14:textId="3EC8ACB9" w:rsidR="000B0FF2" w:rsidRDefault="000B0FF2">
      <w:pPr>
        <w:pStyle w:val="ListParagraph"/>
        <w:rPr>
          <w:rFonts w:eastAsia="Times New Roman"/>
        </w:rPr>
      </w:pPr>
      <w:r>
        <w:rPr>
          <w:rFonts w:eastAsia="Times New Roman"/>
          <w:b/>
          <w:bCs/>
        </w:rPr>
        <w:t>Resources</w:t>
      </w:r>
    </w:p>
    <w:p w14:paraId="47A08669" w14:textId="77777777" w:rsidR="000B0FF2" w:rsidRDefault="000B0FF2" w:rsidP="000B0FF2">
      <w:pPr>
        <w:pStyle w:val="ListParagraph"/>
        <w:rPr>
          <w:rFonts w:eastAsia="Times New Roman"/>
        </w:rPr>
      </w:pPr>
    </w:p>
    <w:p w14:paraId="44403B82" w14:textId="0F0D683C" w:rsidR="000B0FF2" w:rsidRDefault="000B0FF2" w:rsidP="000B0FF2">
      <w:pPr>
        <w:pStyle w:val="ListParagraph"/>
        <w:rPr>
          <w:rFonts w:eastAsia="Times New Roman"/>
        </w:rPr>
      </w:pPr>
      <w:r w:rsidRPr="00372783">
        <w:rPr>
          <w:rFonts w:eastAsia="Times New Roman"/>
        </w:rPr>
        <w:t xml:space="preserve">Win Quick Start Guide: </w:t>
      </w:r>
      <w:r>
        <w:rPr>
          <w:rFonts w:eastAsia="Times New Roman"/>
        </w:rPr>
        <w:t>FDEP1/</w:t>
      </w:r>
      <w:r w:rsidRPr="00372783">
        <w:rPr>
          <w:rFonts w:eastAsia="Times New Roman"/>
        </w:rPr>
        <w:t xml:space="preserve">DEAR-&gt; WIN-&gt; </w:t>
      </w:r>
      <w:proofErr w:type="spellStart"/>
      <w:r w:rsidRPr="00372783">
        <w:rPr>
          <w:rFonts w:eastAsia="Times New Roman"/>
        </w:rPr>
        <w:t>WIN_Manuals</w:t>
      </w:r>
      <w:proofErr w:type="spellEnd"/>
      <w:r w:rsidRPr="00372783">
        <w:rPr>
          <w:rFonts w:eastAsia="Times New Roman"/>
        </w:rPr>
        <w:t xml:space="preserve"> </w:t>
      </w:r>
    </w:p>
    <w:p w14:paraId="339708FA" w14:textId="77777777" w:rsidR="000B0FF2" w:rsidRPr="00B33CDA" w:rsidRDefault="000B0FF2" w:rsidP="00B33CDA">
      <w:pPr>
        <w:pStyle w:val="ListParagraph"/>
        <w:rPr>
          <w:rFonts w:eastAsia="Times New Roman"/>
        </w:rPr>
      </w:pPr>
    </w:p>
    <w:p w14:paraId="3B736BD7" w14:textId="0C2F663F" w:rsidR="00C5637D" w:rsidRDefault="00C5637D" w:rsidP="00B33CDA">
      <w:pPr>
        <w:pStyle w:val="ListParagraph"/>
      </w:pPr>
    </w:p>
    <w:sectPr w:rsidR="00C563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D4333" w14:textId="77777777" w:rsidR="00092A98" w:rsidRDefault="00092A98" w:rsidP="001A415A">
      <w:r>
        <w:separator/>
      </w:r>
    </w:p>
  </w:endnote>
  <w:endnote w:type="continuationSeparator" w:id="0">
    <w:p w14:paraId="269D8F7A" w14:textId="77777777" w:rsidR="00092A98" w:rsidRDefault="00092A98" w:rsidP="001A4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73130238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21BFE68" w14:textId="51090B38" w:rsidR="000B0FF2" w:rsidRDefault="000B0FF2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39D541C" w14:textId="77777777" w:rsidR="000B0FF2" w:rsidRDefault="000B0F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1D4EF7" w14:textId="77777777" w:rsidR="00092A98" w:rsidRDefault="00092A98" w:rsidP="001A415A">
      <w:r>
        <w:separator/>
      </w:r>
    </w:p>
  </w:footnote>
  <w:footnote w:type="continuationSeparator" w:id="0">
    <w:p w14:paraId="21F995F6" w14:textId="77777777" w:rsidR="00092A98" w:rsidRDefault="00092A98" w:rsidP="001A41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83CAA7" w14:textId="1DAD63D1" w:rsidR="00C5637D" w:rsidRDefault="00C5637D">
    <w:pPr>
      <w:pStyle w:val="Header"/>
    </w:pPr>
    <w:r>
      <w:t>North Florida ROCs Algal Bloom Response Data Management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918FA"/>
    <w:multiLevelType w:val="hybridMultilevel"/>
    <w:tmpl w:val="E96680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5A1C5E"/>
    <w:multiLevelType w:val="hybridMultilevel"/>
    <w:tmpl w:val="0FC681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410B26"/>
    <w:multiLevelType w:val="hybridMultilevel"/>
    <w:tmpl w:val="E83E2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51DEF"/>
    <w:multiLevelType w:val="hybridMultilevel"/>
    <w:tmpl w:val="2362D4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31CD34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u w:val="none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A247CB"/>
    <w:multiLevelType w:val="hybridMultilevel"/>
    <w:tmpl w:val="57EA0BF4"/>
    <w:lvl w:ilvl="0" w:tplc="B460590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C34E2C"/>
    <w:multiLevelType w:val="hybridMultilevel"/>
    <w:tmpl w:val="54B61B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38175E7"/>
    <w:multiLevelType w:val="hybridMultilevel"/>
    <w:tmpl w:val="C11036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C1790"/>
    <w:multiLevelType w:val="hybridMultilevel"/>
    <w:tmpl w:val="593830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9F06B06"/>
    <w:multiLevelType w:val="hybridMultilevel"/>
    <w:tmpl w:val="0E2E45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780FF4"/>
    <w:multiLevelType w:val="hybridMultilevel"/>
    <w:tmpl w:val="4E1C1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791B80"/>
    <w:multiLevelType w:val="hybridMultilevel"/>
    <w:tmpl w:val="87BA5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8D3AD1"/>
    <w:multiLevelType w:val="hybridMultilevel"/>
    <w:tmpl w:val="5BFE8C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1B53495"/>
    <w:multiLevelType w:val="hybridMultilevel"/>
    <w:tmpl w:val="14C8A6E0"/>
    <w:lvl w:ilvl="0" w:tplc="85BCDF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CE7D6C"/>
    <w:multiLevelType w:val="hybridMultilevel"/>
    <w:tmpl w:val="FC3E8008"/>
    <w:lvl w:ilvl="0" w:tplc="B460590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16768C"/>
    <w:multiLevelType w:val="hybridMultilevel"/>
    <w:tmpl w:val="EF7645B2"/>
    <w:lvl w:ilvl="0" w:tplc="B460590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125B77"/>
    <w:multiLevelType w:val="hybridMultilevel"/>
    <w:tmpl w:val="3E8E60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4"/>
  </w:num>
  <w:num w:numId="4">
    <w:abstractNumId w:val="12"/>
  </w:num>
  <w:num w:numId="5">
    <w:abstractNumId w:val="7"/>
  </w:num>
  <w:num w:numId="6">
    <w:abstractNumId w:val="15"/>
  </w:num>
  <w:num w:numId="7">
    <w:abstractNumId w:val="8"/>
  </w:num>
  <w:num w:numId="8">
    <w:abstractNumId w:val="3"/>
  </w:num>
  <w:num w:numId="9">
    <w:abstractNumId w:val="5"/>
  </w:num>
  <w:num w:numId="10">
    <w:abstractNumId w:val="9"/>
  </w:num>
  <w:num w:numId="11">
    <w:abstractNumId w:val="1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2"/>
  </w:num>
  <w:num w:numId="15">
    <w:abstractNumId w:val="0"/>
  </w:num>
  <w:num w:numId="16">
    <w:abstractNumId w:val="10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89B"/>
    <w:rsid w:val="00010B95"/>
    <w:rsid w:val="00092A98"/>
    <w:rsid w:val="00097DCC"/>
    <w:rsid w:val="000B0FF2"/>
    <w:rsid w:val="000C560C"/>
    <w:rsid w:val="00141A5D"/>
    <w:rsid w:val="001A415A"/>
    <w:rsid w:val="0021027B"/>
    <w:rsid w:val="00215FB9"/>
    <w:rsid w:val="00236911"/>
    <w:rsid w:val="002931AE"/>
    <w:rsid w:val="002C089B"/>
    <w:rsid w:val="002E1DD2"/>
    <w:rsid w:val="002F62B0"/>
    <w:rsid w:val="00372783"/>
    <w:rsid w:val="003A3980"/>
    <w:rsid w:val="00462CA5"/>
    <w:rsid w:val="00642345"/>
    <w:rsid w:val="0065679C"/>
    <w:rsid w:val="00692E38"/>
    <w:rsid w:val="006C7861"/>
    <w:rsid w:val="006F5626"/>
    <w:rsid w:val="00741624"/>
    <w:rsid w:val="00772077"/>
    <w:rsid w:val="007846F9"/>
    <w:rsid w:val="007A03D1"/>
    <w:rsid w:val="007C4A05"/>
    <w:rsid w:val="00810EC0"/>
    <w:rsid w:val="008574A6"/>
    <w:rsid w:val="008670CD"/>
    <w:rsid w:val="00893977"/>
    <w:rsid w:val="008D7179"/>
    <w:rsid w:val="009752B9"/>
    <w:rsid w:val="0098552B"/>
    <w:rsid w:val="009A5593"/>
    <w:rsid w:val="009B6AE5"/>
    <w:rsid w:val="009C2494"/>
    <w:rsid w:val="009D5371"/>
    <w:rsid w:val="009E0E2C"/>
    <w:rsid w:val="00A66D0A"/>
    <w:rsid w:val="00AC1682"/>
    <w:rsid w:val="00AC6289"/>
    <w:rsid w:val="00B33CDA"/>
    <w:rsid w:val="00B464D4"/>
    <w:rsid w:val="00B64687"/>
    <w:rsid w:val="00C20690"/>
    <w:rsid w:val="00C22A8A"/>
    <w:rsid w:val="00C5637D"/>
    <w:rsid w:val="00D67C0A"/>
    <w:rsid w:val="00D92B94"/>
    <w:rsid w:val="00DC7151"/>
    <w:rsid w:val="00E075BC"/>
    <w:rsid w:val="00E35207"/>
    <w:rsid w:val="00E77010"/>
    <w:rsid w:val="00E82300"/>
    <w:rsid w:val="00EB5848"/>
    <w:rsid w:val="00EC6F65"/>
    <w:rsid w:val="00F30289"/>
    <w:rsid w:val="00F41251"/>
    <w:rsid w:val="00F901F8"/>
    <w:rsid w:val="00FA772B"/>
    <w:rsid w:val="00FE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9B94D"/>
  <w15:chartTrackingRefBased/>
  <w15:docId w15:val="{D8D43FC6-BDE0-423B-A65D-D194B5570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89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C089B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C089B"/>
    <w:pPr>
      <w:spacing w:after="160" w:line="252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A41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415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A41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415A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1A41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415A"/>
    <w:rPr>
      <w:rFonts w:ascii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1A41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41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415A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41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415A"/>
    <w:rPr>
      <w:rFonts w:ascii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D7179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3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loridadep.gov/AlgalBloom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80E6C36007AD4CA8EF234D913DDFD6" ma:contentTypeVersion="15" ma:contentTypeDescription="Create a new document." ma:contentTypeScope="" ma:versionID="50aecf6d1acf8ecacd3d25f8adbef321">
  <xsd:schema xmlns:xsd="http://www.w3.org/2001/XMLSchema" xmlns:xs="http://www.w3.org/2001/XMLSchema" xmlns:p="http://schemas.microsoft.com/office/2006/metadata/properties" xmlns:ns1="http://schemas.microsoft.com/sharepoint/v3" xmlns:ns3="29f36465-ec54-4b96-93b0-761c5419aece" xmlns:ns4="81f095ec-cb2c-408f-8df9-3e40204cc2bf" targetNamespace="http://schemas.microsoft.com/office/2006/metadata/properties" ma:root="true" ma:fieldsID="549c404d66316ef609fc6721985870da" ns1:_="" ns3:_="" ns4:_="">
    <xsd:import namespace="http://schemas.microsoft.com/sharepoint/v3"/>
    <xsd:import namespace="29f36465-ec54-4b96-93b0-761c5419aece"/>
    <xsd:import namespace="81f095ec-cb2c-408f-8df9-3e40204cc2b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f36465-ec54-4b96-93b0-761c5419ae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f095ec-cb2c-408f-8df9-3e40204cc2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23653B-5761-4A96-A447-B91F155566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9f36465-ec54-4b96-93b0-761c5419aece"/>
    <ds:schemaRef ds:uri="81f095ec-cb2c-408f-8df9-3e40204cc2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08DE91-3CF2-44FF-9568-7C3EDA986336}">
  <ds:schemaRefs>
    <ds:schemaRef ds:uri="http://purl.org/dc/elements/1.1/"/>
    <ds:schemaRef ds:uri="http://schemas.microsoft.com/office/2006/metadata/properties"/>
    <ds:schemaRef ds:uri="29f36465-ec54-4b96-93b0-761c5419aece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1f095ec-cb2c-408f-8df9-3e40204cc2bf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F55B0C4-F0EA-4783-8E6B-DCAFF45C98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A5F850-B923-4B4F-8AC8-5E98D0B8E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668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Schmuki, Heather</dc:creator>
  <cp:keywords/>
  <dc:description/>
  <cp:lastModifiedBy>Hogue, Alicia</cp:lastModifiedBy>
  <cp:revision>9</cp:revision>
  <dcterms:created xsi:type="dcterms:W3CDTF">2021-02-23T23:43:00Z</dcterms:created>
  <dcterms:modified xsi:type="dcterms:W3CDTF">2021-02-24T17:27:00Z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0x010100EA80E6C36007AD4CA8EF234D913DDFD6</vt:lpwstr>
  </property>
</Properties>
</file>