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21829" w14:textId="0F1C9245" w:rsidR="00BD32B8" w:rsidRDefault="00BD32B8" w:rsidP="00BD32B8">
      <w:pPr>
        <w:pStyle w:val="Title"/>
      </w:pPr>
      <w:r>
        <w:t>BMAP Sampling Checklist</w:t>
      </w:r>
    </w:p>
    <w:p w14:paraId="47AC7B8D" w14:textId="77777777" w:rsidR="00BD32B8" w:rsidRDefault="00BD32B8" w:rsidP="00BD32B8">
      <w:pPr>
        <w:pStyle w:val="Heading2"/>
      </w:pPr>
      <w:r>
        <w:t>Before Sampling</w:t>
      </w:r>
    </w:p>
    <w:p w14:paraId="6A928DF3" w14:textId="328DDDDE" w:rsidR="00BD32B8" w:rsidRDefault="00BD32B8" w:rsidP="00BD32B8">
      <w:pPr>
        <w:pStyle w:val="ListParagraph"/>
        <w:numPr>
          <w:ilvl w:val="0"/>
          <w:numId w:val="1"/>
        </w:numPr>
      </w:pPr>
      <w:r>
        <w:t>RQ Created by DEP Staff (Myranda Butler)</w:t>
      </w:r>
    </w:p>
    <w:p w14:paraId="0BE80FFF" w14:textId="5413CE00" w:rsidR="00BD32B8" w:rsidRDefault="00BD32B8" w:rsidP="00BD32B8">
      <w:pPr>
        <w:pStyle w:val="ListParagraph"/>
        <w:numPr>
          <w:ilvl w:val="0"/>
          <w:numId w:val="1"/>
        </w:numPr>
      </w:pPr>
      <w:r>
        <w:t>Prefilled Tallahassee submittal forms created for Quarterly sampling and sent to County Staff</w:t>
      </w:r>
    </w:p>
    <w:p w14:paraId="60BA6AF9" w14:textId="500C7697" w:rsidR="00BD32B8" w:rsidRDefault="00BD32B8" w:rsidP="00BD32B8">
      <w:pPr>
        <w:pStyle w:val="ListParagraph"/>
        <w:numPr>
          <w:ilvl w:val="0"/>
          <w:numId w:val="1"/>
        </w:numPr>
      </w:pPr>
      <w:r>
        <w:t xml:space="preserve">Label Bottles. Quarterly bottles have bottle groups associated with each station (found on submittal form) </w:t>
      </w:r>
    </w:p>
    <w:p w14:paraId="6AA6BB48" w14:textId="32E4D70B" w:rsidR="00BD32B8" w:rsidRDefault="00BD32B8" w:rsidP="00BD32B8">
      <w:pPr>
        <w:pStyle w:val="ListParagraph"/>
        <w:numPr>
          <w:ilvl w:val="0"/>
          <w:numId w:val="1"/>
        </w:numPr>
      </w:pPr>
      <w:r>
        <w:t>Pack supplies needed during sampling- Acid vials, field sheets, etc.</w:t>
      </w:r>
    </w:p>
    <w:p w14:paraId="101A9153" w14:textId="1121055B" w:rsidR="0029350B" w:rsidRDefault="0029350B" w:rsidP="00BD32B8">
      <w:pPr>
        <w:pStyle w:val="ListParagraph"/>
        <w:numPr>
          <w:ilvl w:val="0"/>
          <w:numId w:val="1"/>
        </w:numPr>
      </w:pPr>
      <w:r>
        <w:t>Confirm any reschedules if Quarterly Sampling</w:t>
      </w:r>
    </w:p>
    <w:p w14:paraId="7C573E82" w14:textId="77777777" w:rsidR="00BD32B8" w:rsidRDefault="00BD32B8" w:rsidP="00BD32B8">
      <w:pPr>
        <w:pStyle w:val="Heading2"/>
      </w:pPr>
      <w:r>
        <w:t>During Sampling</w:t>
      </w:r>
    </w:p>
    <w:p w14:paraId="3A05F810" w14:textId="44EB5CB5" w:rsidR="00BD32B8" w:rsidRDefault="00BD32B8" w:rsidP="00BD32B8">
      <w:pPr>
        <w:pStyle w:val="ListParagraph"/>
        <w:numPr>
          <w:ilvl w:val="0"/>
          <w:numId w:val="2"/>
        </w:numPr>
      </w:pPr>
      <w:r>
        <w:t>Fill out the field sheets(s) completely and correctly. Sign completed field sheets</w:t>
      </w:r>
    </w:p>
    <w:p w14:paraId="7E5E156A" w14:textId="1E7106CE" w:rsidR="00DB70AC" w:rsidRDefault="00DB70AC" w:rsidP="00BD32B8">
      <w:pPr>
        <w:pStyle w:val="ListParagraph"/>
        <w:numPr>
          <w:ilvl w:val="0"/>
          <w:numId w:val="2"/>
        </w:numPr>
      </w:pPr>
      <w:r>
        <w:t>Bottles – Field ID, Date, Time, samplers’ initials</w:t>
      </w:r>
    </w:p>
    <w:p w14:paraId="37B1C529" w14:textId="5336E6C7" w:rsidR="00BD32B8" w:rsidRDefault="00BD32B8" w:rsidP="00BD32B8">
      <w:pPr>
        <w:pStyle w:val="ListParagraph"/>
        <w:numPr>
          <w:ilvl w:val="0"/>
          <w:numId w:val="2"/>
        </w:numPr>
      </w:pPr>
      <w:r>
        <w:t xml:space="preserve">Fill out Lab Submittal Form </w:t>
      </w:r>
      <w:r w:rsidRPr="00CE3004">
        <w:t xml:space="preserve">completely and correctly. </w:t>
      </w:r>
      <w:r w:rsidR="00DB70AC">
        <w:t>Make sure date/time/bottle group match submittal form.</w:t>
      </w:r>
    </w:p>
    <w:p w14:paraId="05831B6D" w14:textId="782149D5" w:rsidR="00DB70AC" w:rsidRDefault="00DB70AC" w:rsidP="00DB70AC">
      <w:pPr>
        <w:pStyle w:val="Heading2"/>
      </w:pPr>
      <w:r>
        <w:t>After Sampling (same day)</w:t>
      </w:r>
    </w:p>
    <w:p w14:paraId="11BFC75E" w14:textId="55A884D7" w:rsidR="00DB70AC" w:rsidRDefault="00DB70AC" w:rsidP="00DB70AC">
      <w:pPr>
        <w:pStyle w:val="ListParagraph"/>
        <w:numPr>
          <w:ilvl w:val="0"/>
          <w:numId w:val="2"/>
        </w:numPr>
      </w:pPr>
      <w:r>
        <w:t>Review field sheets. Makes sure they are filled out completely, correctly and signed.</w:t>
      </w:r>
    </w:p>
    <w:p w14:paraId="3CFD0066" w14:textId="77777777" w:rsidR="00DB70AC" w:rsidRDefault="00DB70AC" w:rsidP="00DB70AC">
      <w:pPr>
        <w:pStyle w:val="ListParagraph"/>
      </w:pPr>
    </w:p>
    <w:p w14:paraId="05501F6B" w14:textId="53B44F30" w:rsidR="00DB70AC" w:rsidRDefault="00DB70AC" w:rsidP="00DB70AC">
      <w:pPr>
        <w:ind w:left="360"/>
      </w:pPr>
      <w:r w:rsidRPr="00DB70AC">
        <w:rPr>
          <w:b/>
          <w:bCs/>
        </w:rPr>
        <w:t>Quarterly sampling</w:t>
      </w:r>
      <w:r>
        <w:t xml:space="preserve">  </w:t>
      </w:r>
    </w:p>
    <w:p w14:paraId="32F5142C" w14:textId="556BFF30" w:rsidR="00DB70AC" w:rsidRDefault="00DB70AC" w:rsidP="00DB70AC">
      <w:pPr>
        <w:pStyle w:val="ListParagraph"/>
        <w:numPr>
          <w:ilvl w:val="0"/>
          <w:numId w:val="2"/>
        </w:numPr>
      </w:pPr>
      <w:r>
        <w:t>Email a copy of the Tallahassee submittal form, Contract Lab Micro submittal form, Field sheets</w:t>
      </w:r>
      <w:r w:rsidR="00BD5373">
        <w:t xml:space="preserve">, and Calibration Log </w:t>
      </w:r>
      <w:r>
        <w:t xml:space="preserve">to </w:t>
      </w:r>
      <w:r w:rsidRPr="00DB70AC">
        <w:t xml:space="preserve">DEP-Overflowmicro </w:t>
      </w:r>
      <w:hyperlink r:id="rId5" w:history="1">
        <w:r w:rsidRPr="00492D87">
          <w:rPr>
            <w:rStyle w:val="Hyperlink"/>
          </w:rPr>
          <w:t>DEP-Overflowmicro@dep.state.fl.us</w:t>
        </w:r>
      </w:hyperlink>
      <w:r>
        <w:t xml:space="preserve"> &amp; Myranda Butler</w:t>
      </w:r>
    </w:p>
    <w:p w14:paraId="6A46D01D" w14:textId="77777777" w:rsidR="00DB70AC" w:rsidRDefault="00DB70AC" w:rsidP="00DB70AC">
      <w:pPr>
        <w:pStyle w:val="ListParagraph"/>
      </w:pPr>
    </w:p>
    <w:p w14:paraId="536FF249" w14:textId="22FA1CB2" w:rsidR="00DB70AC" w:rsidRDefault="00DB70AC" w:rsidP="00DB70AC">
      <w:pPr>
        <w:ind w:left="360"/>
      </w:pPr>
      <w:r>
        <w:rPr>
          <w:b/>
          <w:bCs/>
        </w:rPr>
        <w:t>Monthly micro</w:t>
      </w:r>
      <w:r w:rsidRPr="00DB70AC">
        <w:rPr>
          <w:b/>
          <w:bCs/>
        </w:rPr>
        <w:t xml:space="preserve"> sampling</w:t>
      </w:r>
      <w:r>
        <w:t xml:space="preserve">  </w:t>
      </w:r>
    </w:p>
    <w:p w14:paraId="08AECA51" w14:textId="715D9CDC" w:rsidR="00DB70AC" w:rsidRDefault="00DB70AC" w:rsidP="00DB70AC">
      <w:pPr>
        <w:pStyle w:val="ListParagraph"/>
        <w:numPr>
          <w:ilvl w:val="0"/>
          <w:numId w:val="2"/>
        </w:numPr>
      </w:pPr>
      <w:r>
        <w:t>Email a copy of the Contract Lab Micro submittal form, Field sheets</w:t>
      </w:r>
      <w:r w:rsidR="00BD5373">
        <w:t xml:space="preserve">, and </w:t>
      </w:r>
      <w:r w:rsidR="00BD5373">
        <w:t>Calibration Log</w:t>
      </w:r>
      <w:r>
        <w:t xml:space="preserve"> to </w:t>
      </w:r>
      <w:r w:rsidRPr="00DB70AC">
        <w:t xml:space="preserve">DEP-Overflowmicro </w:t>
      </w:r>
      <w:hyperlink r:id="rId6" w:history="1">
        <w:r w:rsidRPr="00492D87">
          <w:rPr>
            <w:rStyle w:val="Hyperlink"/>
          </w:rPr>
          <w:t>DEP-Overflowmicro@dep.state.fl.us</w:t>
        </w:r>
      </w:hyperlink>
      <w:r>
        <w:t xml:space="preserve"> &amp; Myranda Butler</w:t>
      </w:r>
    </w:p>
    <w:p w14:paraId="141BF89F" w14:textId="1D9012E8" w:rsidR="000661F2" w:rsidRPr="00BD32B8" w:rsidRDefault="000661F2" w:rsidP="00BD32B8"/>
    <w:sectPr w:rsidR="000661F2" w:rsidRPr="00BD3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A46BD"/>
    <w:multiLevelType w:val="hybridMultilevel"/>
    <w:tmpl w:val="39E0C40C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144A5"/>
    <w:multiLevelType w:val="hybridMultilevel"/>
    <w:tmpl w:val="1D42E53A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B8"/>
    <w:rsid w:val="000661F2"/>
    <w:rsid w:val="0029350B"/>
    <w:rsid w:val="00BD32B8"/>
    <w:rsid w:val="00BD5373"/>
    <w:rsid w:val="00DB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CA7A"/>
  <w15:chartTrackingRefBased/>
  <w15:docId w15:val="{44C1D36A-6972-46E0-8C4B-454CAA79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32B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D32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D32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D32B8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0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-Overflowmicro@dep.state.fl.us" TargetMode="External"/><Relationship Id="rId5" Type="http://schemas.openxmlformats.org/officeDocument/2006/relationships/hyperlink" Target="mailto:DEP-Overflowmicro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Michael</dc:creator>
  <cp:keywords/>
  <dc:description/>
  <cp:lastModifiedBy>King, Michael</cp:lastModifiedBy>
  <cp:revision>3</cp:revision>
  <dcterms:created xsi:type="dcterms:W3CDTF">2021-12-28T18:29:00Z</dcterms:created>
  <dcterms:modified xsi:type="dcterms:W3CDTF">2022-01-03T20:02:00Z</dcterms:modified>
</cp:coreProperties>
</file>