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25D" w:rsidRDefault="00006F96">
      <w:pPr>
        <w:spacing w:before="62"/>
        <w:ind w:left="1817" w:right="1684" w:hanging="108"/>
        <w:jc w:val="center"/>
        <w:rPr>
          <w:b/>
          <w:sz w:val="40"/>
        </w:rPr>
      </w:pPr>
      <w:r>
        <w:rPr>
          <w:b/>
          <w:sz w:val="40"/>
        </w:rPr>
        <w:t>Data Management Guidance Document North Florida Regional Operation Centers</w:t>
      </w:r>
    </w:p>
    <w:p w:rsidR="005E025D" w:rsidRDefault="005E025D">
      <w:pPr>
        <w:pStyle w:val="BodyText"/>
        <w:rPr>
          <w:b/>
          <w:sz w:val="44"/>
        </w:rPr>
      </w:pPr>
    </w:p>
    <w:p w:rsidR="005E025D" w:rsidRDefault="005E025D">
      <w:pPr>
        <w:pStyle w:val="BodyText"/>
        <w:rPr>
          <w:b/>
          <w:sz w:val="44"/>
        </w:rPr>
      </w:pPr>
    </w:p>
    <w:p w:rsidR="005E025D" w:rsidRDefault="005E025D">
      <w:pPr>
        <w:pStyle w:val="BodyText"/>
        <w:rPr>
          <w:b/>
          <w:sz w:val="44"/>
        </w:rPr>
      </w:pPr>
    </w:p>
    <w:p w:rsidR="005E025D" w:rsidRDefault="00006F96">
      <w:pPr>
        <w:pStyle w:val="Heading1"/>
        <w:spacing w:before="364"/>
        <w:ind w:left="933"/>
      </w:pPr>
      <w:r>
        <w:t>Prepared by</w:t>
      </w:r>
    </w:p>
    <w:p w:rsidR="005E025D" w:rsidRDefault="00006F96">
      <w:pPr>
        <w:spacing w:before="1"/>
        <w:ind w:left="973" w:right="904"/>
        <w:jc w:val="center"/>
        <w:rPr>
          <w:b/>
          <w:sz w:val="36"/>
        </w:rPr>
      </w:pPr>
      <w:r>
        <w:rPr>
          <w:b/>
          <w:sz w:val="36"/>
        </w:rPr>
        <w:t>Division of Environmental Assessment and Restoration Northwest Regional Operation Center</w:t>
      </w:r>
    </w:p>
    <w:p w:rsidR="005E025D" w:rsidRDefault="005E025D">
      <w:pPr>
        <w:pStyle w:val="BodyText"/>
        <w:rPr>
          <w:b/>
          <w:sz w:val="20"/>
        </w:rPr>
      </w:pPr>
    </w:p>
    <w:p w:rsidR="005E025D" w:rsidRDefault="005E025D">
      <w:pPr>
        <w:pStyle w:val="BodyText"/>
        <w:rPr>
          <w:b/>
          <w:sz w:val="20"/>
        </w:rPr>
      </w:pPr>
    </w:p>
    <w:p w:rsidR="005E025D" w:rsidRDefault="005E025D">
      <w:pPr>
        <w:pStyle w:val="BodyText"/>
        <w:rPr>
          <w:b/>
          <w:sz w:val="20"/>
        </w:rPr>
      </w:pPr>
    </w:p>
    <w:p w:rsidR="005E025D" w:rsidRDefault="00006F96">
      <w:pPr>
        <w:pStyle w:val="BodyText"/>
        <w:spacing w:before="7"/>
        <w:rPr>
          <w:b/>
          <w:sz w:val="29"/>
        </w:rPr>
      </w:pPr>
      <w:r>
        <w:rPr>
          <w:noProof/>
        </w:rPr>
        <w:drawing>
          <wp:anchor distT="0" distB="0" distL="0" distR="0" simplePos="0" relativeHeight="251667968" behindDoc="0" locked="0" layoutInCell="1" allowOverlap="1">
            <wp:simplePos x="0" y="0"/>
            <wp:positionH relativeFrom="page">
              <wp:posOffset>2654300</wp:posOffset>
            </wp:positionH>
            <wp:positionV relativeFrom="paragraph">
              <wp:posOffset>241535</wp:posOffset>
            </wp:positionV>
            <wp:extent cx="2590800" cy="25908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590800" cy="2590800"/>
                    </a:xfrm>
                    <a:prstGeom prst="rect">
                      <a:avLst/>
                    </a:prstGeom>
                  </pic:spPr>
                </pic:pic>
              </a:graphicData>
            </a:graphic>
          </wp:anchor>
        </w:drawing>
      </w:r>
    </w:p>
    <w:p w:rsidR="005E025D" w:rsidRDefault="005E025D">
      <w:pPr>
        <w:pStyle w:val="BodyText"/>
        <w:spacing w:before="9"/>
        <w:rPr>
          <w:b/>
          <w:sz w:val="39"/>
        </w:rPr>
      </w:pPr>
    </w:p>
    <w:p w:rsidR="005E025D" w:rsidRDefault="00751739">
      <w:pPr>
        <w:pStyle w:val="Heading1"/>
        <w:spacing w:line="413" w:lineRule="exact"/>
      </w:pPr>
      <w:r>
        <w:br/>
      </w:r>
      <w:r w:rsidR="0032600F">
        <w:t>October</w:t>
      </w:r>
      <w:r w:rsidR="006F052D">
        <w:t xml:space="preserve"> 2020</w:t>
      </w:r>
    </w:p>
    <w:p w:rsidR="005E025D" w:rsidRDefault="005E025D">
      <w:pPr>
        <w:spacing w:line="413" w:lineRule="exact"/>
        <w:sectPr w:rsidR="005E025D">
          <w:type w:val="continuous"/>
          <w:pgSz w:w="12240" w:h="15840"/>
          <w:pgMar w:top="1380" w:right="420" w:bottom="280" w:left="400" w:header="720" w:footer="720" w:gutter="0"/>
          <w:pgBorders w:offsetFrom="page">
            <w:top w:val="single" w:sz="2" w:space="24" w:color="000000"/>
            <w:left w:val="single" w:sz="2" w:space="24" w:color="000000"/>
            <w:bottom w:val="single" w:sz="2" w:space="24" w:color="000000"/>
            <w:right w:val="single" w:sz="2" w:space="24" w:color="000000"/>
          </w:pgBorders>
          <w:cols w:space="720"/>
        </w:sectPr>
      </w:pPr>
    </w:p>
    <w:p w:rsidR="005E025D" w:rsidRDefault="00006F96">
      <w:pPr>
        <w:pStyle w:val="Heading2"/>
        <w:rPr>
          <w:u w:val="none"/>
        </w:rPr>
      </w:pPr>
      <w:r>
        <w:rPr>
          <w:u w:val="thick"/>
        </w:rPr>
        <w:lastRenderedPageBreak/>
        <w:t>Intended Use of This Document</w:t>
      </w:r>
    </w:p>
    <w:p w:rsidR="005E025D" w:rsidRDefault="00006F96">
      <w:pPr>
        <w:pStyle w:val="BodyText"/>
        <w:spacing w:before="163"/>
        <w:ind w:left="1042" w:right="1455" w:hanging="3"/>
      </w:pPr>
      <w:r>
        <w:t>This guidance is published to assist the Florida Department of Environmental Protection’s Division of Environmental Assessment and Restoration (DEAR) North Florida Regional Operation Centers (ROCs) in the documentation and storage of data generated by the Strategic Monitoring Program. Waters of the state in the northern region of Florida are monitored by three regional offices: Northwest Regional Operation Center (NWROC), The Northeast Regional Operation Center (NEROC) and the Tallahassee Regional Operation Center (TLHROC). Monitoring locations, monitoring data and associated quality assurance information is archived and uploaded to DEAR’s web- based public access database, the Watershed Information Network (WIN), where geographic locations can be mapped</w:t>
      </w:r>
      <w:r w:rsidR="001B2318">
        <w:t>,</w:t>
      </w:r>
      <w:r>
        <w:t xml:space="preserve"> and the data retrieved.</w:t>
      </w:r>
    </w:p>
    <w:p w:rsidR="005E025D" w:rsidRDefault="005E025D">
      <w:pPr>
        <w:pStyle w:val="BodyText"/>
        <w:spacing w:before="1"/>
        <w:rPr>
          <w:sz w:val="21"/>
        </w:rPr>
      </w:pPr>
    </w:p>
    <w:p w:rsidR="005E025D" w:rsidRDefault="00006F96">
      <w:pPr>
        <w:pStyle w:val="Heading2"/>
        <w:spacing w:before="0"/>
        <w:rPr>
          <w:u w:val="none"/>
        </w:rPr>
      </w:pPr>
      <w:r>
        <w:rPr>
          <w:u w:val="thick"/>
        </w:rPr>
        <w:t>Current Staff for WIN Organization Codes (ORG ID)</w:t>
      </w:r>
    </w:p>
    <w:p w:rsidR="005E025D" w:rsidRDefault="005E025D">
      <w:pPr>
        <w:pStyle w:val="BodyText"/>
        <w:spacing w:before="3"/>
        <w:rPr>
          <w:b/>
          <w:sz w:val="27"/>
        </w:rPr>
      </w:pPr>
    </w:p>
    <w:p w:rsidR="005E025D" w:rsidRDefault="00006F96">
      <w:pPr>
        <w:pStyle w:val="BodyText"/>
        <w:spacing w:before="94" w:line="244" w:lineRule="auto"/>
        <w:ind w:left="1441" w:right="4676"/>
      </w:pPr>
      <w:r>
        <w:t>North Florida Division of Environmental Assessment &amp; Restoration Environmental Administrator</w:t>
      </w:r>
    </w:p>
    <w:p w:rsidR="005E025D" w:rsidRDefault="00006F96">
      <w:pPr>
        <w:pStyle w:val="BodyText"/>
        <w:spacing w:line="241" w:lineRule="exact"/>
        <w:ind w:left="1441"/>
      </w:pPr>
      <w:r>
        <w:t>Alicia Hogue-WIN Administrator for 21FLA, 21FLTLHR, 21FLPNS</w:t>
      </w:r>
    </w:p>
    <w:p w:rsidR="005E025D" w:rsidRDefault="005E025D">
      <w:pPr>
        <w:pStyle w:val="BodyText"/>
        <w:spacing w:before="3"/>
      </w:pPr>
    </w:p>
    <w:p w:rsidR="005E025D" w:rsidRDefault="00006F96">
      <w:pPr>
        <w:pStyle w:val="BodyText"/>
        <w:ind w:left="1441" w:right="1534"/>
      </w:pPr>
      <w:r>
        <w:t>21FLA (NEROC) –</w:t>
      </w:r>
      <w:r w:rsidR="00C75238">
        <w:t xml:space="preserve"> </w:t>
      </w:r>
      <w:r>
        <w:t>Jeremy Parrish</w:t>
      </w:r>
      <w:r w:rsidR="00C75238">
        <w:t xml:space="preserve"> (Team Lead)</w:t>
      </w:r>
      <w:r>
        <w:t xml:space="preserve">, Brian Davis, </w:t>
      </w:r>
      <w:r w:rsidR="00ED7078">
        <w:t>Kelly McDonald</w:t>
      </w:r>
      <w:r>
        <w:t xml:space="preserve">, </w:t>
      </w:r>
      <w:r w:rsidR="00ED7078">
        <w:t>Kimberly Appleby</w:t>
      </w:r>
    </w:p>
    <w:p w:rsidR="005E025D" w:rsidRDefault="00006F96">
      <w:pPr>
        <w:pStyle w:val="BodyText"/>
        <w:ind w:left="1441" w:right="556"/>
      </w:pPr>
      <w:r>
        <w:t>21FLTLHR (TLHROC) – Mike Eckles</w:t>
      </w:r>
      <w:r w:rsidR="00C75238">
        <w:t xml:space="preserve"> (Team Lead)</w:t>
      </w:r>
      <w:r>
        <w:t>, Chris Green, Benjamin Harden, Paul Blair, Jade Burtchett, Jonathan Woods</w:t>
      </w:r>
    </w:p>
    <w:p w:rsidR="005E025D" w:rsidRDefault="00006F96">
      <w:pPr>
        <w:pStyle w:val="BodyText"/>
        <w:spacing w:before="1"/>
        <w:ind w:left="1441" w:right="226"/>
      </w:pPr>
      <w:r>
        <w:t>21FLPNS (NWROC) – Mike King</w:t>
      </w:r>
      <w:r w:rsidR="00C75238">
        <w:t xml:space="preserve"> (Team Lead)</w:t>
      </w:r>
      <w:r>
        <w:t xml:space="preserve">, Stopher Slade, Nathan Mulkey, Frank Butera, </w:t>
      </w:r>
      <w:r w:rsidR="00025412">
        <w:t xml:space="preserve">Heather </w:t>
      </w:r>
      <w:proofErr w:type="spellStart"/>
      <w:r w:rsidR="00025412">
        <w:t>Schmuki</w:t>
      </w:r>
      <w:proofErr w:type="spellEnd"/>
      <w:r>
        <w:t>, Cheryl Bunch, Myranda Clark</w:t>
      </w:r>
    </w:p>
    <w:p w:rsidR="005E025D" w:rsidRDefault="005E025D">
      <w:pPr>
        <w:pStyle w:val="BodyText"/>
        <w:rPr>
          <w:sz w:val="24"/>
        </w:rPr>
      </w:pPr>
    </w:p>
    <w:p w:rsidR="005E025D" w:rsidRDefault="00006F96">
      <w:pPr>
        <w:pStyle w:val="Heading2"/>
        <w:spacing w:before="206"/>
        <w:rPr>
          <w:u w:val="none"/>
        </w:rPr>
      </w:pPr>
      <w:r>
        <w:rPr>
          <w:u w:val="thick"/>
        </w:rPr>
        <w:t>Utilized During Data Management Process</w:t>
      </w:r>
    </w:p>
    <w:p w:rsidR="005E025D" w:rsidRDefault="005E025D">
      <w:pPr>
        <w:pStyle w:val="BodyText"/>
        <w:spacing w:before="2"/>
        <w:rPr>
          <w:b/>
          <w:sz w:val="14"/>
        </w:rPr>
      </w:pPr>
    </w:p>
    <w:p w:rsidR="005E025D" w:rsidRDefault="00006F96">
      <w:pPr>
        <w:pStyle w:val="ListParagraph"/>
        <w:numPr>
          <w:ilvl w:val="0"/>
          <w:numId w:val="1"/>
        </w:numPr>
        <w:tabs>
          <w:tab w:val="left" w:pos="1763"/>
        </w:tabs>
        <w:spacing w:before="94"/>
        <w:ind w:hanging="362"/>
      </w:pPr>
      <w:r>
        <w:t>WIN website</w:t>
      </w:r>
      <w:r>
        <w:rPr>
          <w:color w:val="0000FF"/>
          <w:spacing w:val="-6"/>
        </w:rPr>
        <w:t xml:space="preserve"> </w:t>
      </w:r>
      <w:hyperlink r:id="rId6">
        <w:r>
          <w:rPr>
            <w:color w:val="0000FF"/>
            <w:u w:val="single" w:color="0000FF"/>
          </w:rPr>
          <w:t>http://prodenv.dep.state.fl.us/DearWin/win/welcome</w:t>
        </w:r>
      </w:hyperlink>
    </w:p>
    <w:p w:rsidR="005E025D" w:rsidRDefault="00006F96">
      <w:pPr>
        <w:pStyle w:val="ListParagraph"/>
        <w:numPr>
          <w:ilvl w:val="0"/>
          <w:numId w:val="1"/>
        </w:numPr>
        <w:tabs>
          <w:tab w:val="left" w:pos="1763"/>
        </w:tabs>
        <w:spacing w:before="92"/>
        <w:ind w:hanging="362"/>
      </w:pPr>
      <w:r>
        <w:t>Tallahassee Central Laboratory Information Management System</w:t>
      </w:r>
      <w:r>
        <w:rPr>
          <w:spacing w:val="-11"/>
        </w:rPr>
        <w:t xml:space="preserve"> </w:t>
      </w:r>
      <w:r>
        <w:t>(LIMS)</w:t>
      </w:r>
    </w:p>
    <w:p w:rsidR="005E025D" w:rsidRDefault="00006F96">
      <w:pPr>
        <w:pStyle w:val="ListParagraph"/>
        <w:numPr>
          <w:ilvl w:val="0"/>
          <w:numId w:val="1"/>
        </w:numPr>
        <w:tabs>
          <w:tab w:val="left" w:pos="1763"/>
        </w:tabs>
        <w:ind w:hanging="362"/>
      </w:pPr>
      <w:r>
        <w:t>LIMS Data Merge Tool (DMT) User</w:t>
      </w:r>
      <w:r>
        <w:rPr>
          <w:spacing w:val="-5"/>
        </w:rPr>
        <w:t xml:space="preserve"> </w:t>
      </w:r>
      <w:r>
        <w:t>Guide</w:t>
      </w:r>
    </w:p>
    <w:p w:rsidR="005E025D" w:rsidRDefault="00006F96">
      <w:pPr>
        <w:pStyle w:val="ListParagraph"/>
        <w:numPr>
          <w:ilvl w:val="0"/>
          <w:numId w:val="1"/>
        </w:numPr>
        <w:tabs>
          <w:tab w:val="left" w:pos="1763"/>
        </w:tabs>
        <w:spacing w:before="93"/>
        <w:ind w:hanging="362"/>
      </w:pPr>
      <w:r>
        <w:t>ROC Data</w:t>
      </w:r>
      <w:r>
        <w:rPr>
          <w:spacing w:val="-7"/>
        </w:rPr>
        <w:t xml:space="preserve"> </w:t>
      </w:r>
      <w:r>
        <w:t>Trackers</w:t>
      </w:r>
    </w:p>
    <w:p w:rsidR="005E025D" w:rsidRDefault="00006F96">
      <w:pPr>
        <w:pStyle w:val="ListParagraph"/>
        <w:numPr>
          <w:ilvl w:val="0"/>
          <w:numId w:val="1"/>
        </w:numPr>
        <w:tabs>
          <w:tab w:val="left" w:pos="1763"/>
        </w:tabs>
        <w:ind w:hanging="362"/>
      </w:pPr>
      <w:r>
        <w:t>ROC SMP</w:t>
      </w:r>
      <w:r>
        <w:rPr>
          <w:spacing w:val="-6"/>
        </w:rPr>
        <w:t xml:space="preserve"> </w:t>
      </w:r>
      <w:r>
        <w:t>Trackers</w:t>
      </w:r>
    </w:p>
    <w:p w:rsidR="005E025D" w:rsidRDefault="00006F96">
      <w:pPr>
        <w:pStyle w:val="ListParagraph"/>
        <w:numPr>
          <w:ilvl w:val="0"/>
          <w:numId w:val="1"/>
        </w:numPr>
        <w:tabs>
          <w:tab w:val="left" w:pos="1763"/>
        </w:tabs>
        <w:spacing w:before="90" w:line="252" w:lineRule="exact"/>
        <w:ind w:hanging="362"/>
      </w:pPr>
      <w:r>
        <w:t>SMP network-documentation guidance, templates and</w:t>
      </w:r>
      <w:r>
        <w:rPr>
          <w:spacing w:val="-6"/>
        </w:rPr>
        <w:t xml:space="preserve"> </w:t>
      </w:r>
      <w:r>
        <w:t>archive</w:t>
      </w:r>
    </w:p>
    <w:p w:rsidR="005E025D" w:rsidRDefault="00485967">
      <w:pPr>
        <w:pStyle w:val="BodyText"/>
        <w:spacing w:line="252" w:lineRule="exact"/>
        <w:ind w:left="1760"/>
      </w:pPr>
      <w:hyperlink r:id="rId7" w:history="1">
        <w:r w:rsidR="00006F96" w:rsidRPr="006218E0">
          <w:rPr>
            <w:rStyle w:val="Hyperlink"/>
          </w:rPr>
          <w:t>\\publicfiles\pubfds\DEAR\WQAPmonitoring\StrategicMonitoring</w:t>
        </w:r>
      </w:hyperlink>
    </w:p>
    <w:p w:rsidR="005E025D" w:rsidRDefault="005E025D">
      <w:pPr>
        <w:pStyle w:val="BodyText"/>
        <w:rPr>
          <w:sz w:val="20"/>
        </w:rPr>
      </w:pPr>
    </w:p>
    <w:p w:rsidR="005E025D" w:rsidRDefault="005E025D">
      <w:pPr>
        <w:pStyle w:val="BodyText"/>
        <w:rPr>
          <w:sz w:val="20"/>
        </w:rPr>
      </w:pPr>
    </w:p>
    <w:p w:rsidR="005E025D" w:rsidRDefault="005E025D">
      <w:pPr>
        <w:pStyle w:val="BodyText"/>
        <w:spacing w:before="7"/>
        <w:rPr>
          <w:sz w:val="20"/>
        </w:rPr>
      </w:pPr>
    </w:p>
    <w:p w:rsidR="005E025D" w:rsidRDefault="00006F96">
      <w:pPr>
        <w:pStyle w:val="Heading2"/>
        <w:spacing w:before="1"/>
        <w:rPr>
          <w:u w:val="none"/>
        </w:rPr>
      </w:pPr>
      <w:r>
        <w:rPr>
          <w:u w:val="thick"/>
        </w:rPr>
        <w:t>Common Field Measurements Collected and Reporting Units</w:t>
      </w:r>
    </w:p>
    <w:p w:rsidR="005E025D" w:rsidRDefault="005E025D">
      <w:pPr>
        <w:pStyle w:val="BodyText"/>
        <w:spacing w:before="10"/>
        <w:rPr>
          <w:b/>
          <w:sz w:val="13"/>
        </w:rPr>
      </w:pPr>
    </w:p>
    <w:p w:rsidR="005E025D" w:rsidRDefault="00006F96">
      <w:pPr>
        <w:pStyle w:val="BodyText"/>
        <w:spacing w:before="94"/>
        <w:ind w:left="1760" w:right="7170"/>
      </w:pPr>
      <w:r>
        <w:t>Dissolved Oxygen (mg/L) Percent Saturation (%) Water Temperature (ºC) Salinity (PPT)</w:t>
      </w:r>
    </w:p>
    <w:p w:rsidR="005E025D" w:rsidRDefault="00006F96">
      <w:pPr>
        <w:pStyle w:val="BodyText"/>
        <w:spacing w:before="1"/>
        <w:ind w:left="1760" w:right="6285"/>
      </w:pPr>
      <w:r>
        <w:t>Specific Conductance (µmhos/cm) Sample Depth (Meters)</w:t>
      </w:r>
    </w:p>
    <w:p w:rsidR="005E025D" w:rsidRDefault="00006F96">
      <w:pPr>
        <w:pStyle w:val="BodyText"/>
        <w:ind w:left="1760" w:right="7451"/>
      </w:pPr>
      <w:r>
        <w:t>Total Depth (Meters) Secchi Depth (Meters) pH (Standard Units)</w:t>
      </w:r>
    </w:p>
    <w:p w:rsidR="005E025D" w:rsidRDefault="005E025D">
      <w:pPr>
        <w:sectPr w:rsidR="005E025D">
          <w:pgSz w:w="12240" w:h="15840"/>
          <w:pgMar w:top="1260" w:right="420" w:bottom="280" w:left="400" w:header="720" w:footer="720" w:gutter="0"/>
          <w:pgBorders w:offsetFrom="page">
            <w:top w:val="single" w:sz="2" w:space="24" w:color="000000"/>
            <w:left w:val="single" w:sz="2" w:space="24" w:color="000000"/>
            <w:bottom w:val="single" w:sz="2" w:space="24" w:color="000000"/>
            <w:right w:val="single" w:sz="2" w:space="24" w:color="000000"/>
          </w:pgBorders>
          <w:cols w:space="720"/>
        </w:sectPr>
      </w:pPr>
    </w:p>
    <w:p w:rsidR="005E025D" w:rsidRDefault="00006F96">
      <w:pPr>
        <w:pStyle w:val="Heading2"/>
        <w:spacing w:before="78"/>
        <w:rPr>
          <w:u w:val="none"/>
        </w:rPr>
      </w:pPr>
      <w:r>
        <w:rPr>
          <w:u w:val="thick"/>
        </w:rPr>
        <w:lastRenderedPageBreak/>
        <w:t xml:space="preserve">Required to </w:t>
      </w:r>
      <w:r w:rsidR="007E1B95">
        <w:rPr>
          <w:u w:val="thick"/>
        </w:rPr>
        <w:t>enter event into LIMS DMT</w:t>
      </w:r>
    </w:p>
    <w:p w:rsidR="005E025D" w:rsidRDefault="005E025D">
      <w:pPr>
        <w:pStyle w:val="BodyText"/>
        <w:spacing w:before="11"/>
        <w:rPr>
          <w:b/>
          <w:sz w:val="13"/>
        </w:rPr>
      </w:pPr>
    </w:p>
    <w:p w:rsidR="005E025D" w:rsidRDefault="00006F96">
      <w:pPr>
        <w:pStyle w:val="BodyText"/>
        <w:spacing w:before="93"/>
        <w:ind w:left="1760" w:right="7462"/>
        <w:jc w:val="both"/>
      </w:pPr>
      <w:r>
        <w:t>Date sample collected Time sample collected Sample Depth</w:t>
      </w:r>
    </w:p>
    <w:p w:rsidR="005E025D" w:rsidRPr="00485967" w:rsidRDefault="007E1B95">
      <w:pPr>
        <w:pStyle w:val="BodyText"/>
        <w:spacing w:line="248" w:lineRule="exact"/>
        <w:ind w:left="1760"/>
        <w:jc w:val="both"/>
      </w:pPr>
      <w:r w:rsidRPr="00485967">
        <w:t>Field</w:t>
      </w:r>
      <w:r w:rsidR="00FC1549" w:rsidRPr="00485967">
        <w:t xml:space="preserve"> </w:t>
      </w:r>
      <w:r w:rsidR="00006F96" w:rsidRPr="00485967">
        <w:t>ID</w:t>
      </w:r>
      <w:r w:rsidR="0087653C" w:rsidRPr="00485967">
        <w:t xml:space="preserve"> (used to create Activity ID in WIN)</w:t>
      </w:r>
    </w:p>
    <w:p w:rsidR="0087653C" w:rsidRDefault="0087653C">
      <w:pPr>
        <w:pStyle w:val="BodyText"/>
        <w:spacing w:line="248" w:lineRule="exact"/>
        <w:ind w:left="1760"/>
        <w:jc w:val="both"/>
      </w:pPr>
    </w:p>
    <w:p w:rsidR="005E025D" w:rsidRDefault="005E025D">
      <w:pPr>
        <w:pStyle w:val="BodyText"/>
        <w:spacing w:before="7"/>
        <w:ind w:left="1760"/>
        <w:jc w:val="both"/>
      </w:pPr>
    </w:p>
    <w:p w:rsidR="005E025D" w:rsidRDefault="005E025D">
      <w:pPr>
        <w:pStyle w:val="BodyText"/>
        <w:spacing w:before="9"/>
        <w:rPr>
          <w:sz w:val="21"/>
        </w:rPr>
      </w:pPr>
    </w:p>
    <w:p w:rsidR="005E025D" w:rsidRDefault="00006F96">
      <w:pPr>
        <w:pStyle w:val="Heading2"/>
        <w:spacing w:before="0"/>
        <w:rPr>
          <w:u w:val="none"/>
        </w:rPr>
      </w:pPr>
      <w:r>
        <w:rPr>
          <w:u w:val="thick"/>
        </w:rPr>
        <w:t>Requested field data for laboratory analysis</w:t>
      </w:r>
    </w:p>
    <w:p w:rsidR="005E025D" w:rsidRDefault="005E025D">
      <w:pPr>
        <w:pStyle w:val="BodyText"/>
        <w:spacing w:before="10"/>
        <w:rPr>
          <w:b/>
          <w:sz w:val="13"/>
        </w:rPr>
      </w:pPr>
    </w:p>
    <w:p w:rsidR="005E025D" w:rsidRDefault="00006F96">
      <w:pPr>
        <w:pStyle w:val="BodyText"/>
        <w:spacing w:before="94"/>
        <w:ind w:left="1760" w:right="6864"/>
      </w:pPr>
      <w:r>
        <w:t>Dissolved Oxygen (mg/L) Or Percent Saturation (%)</w:t>
      </w:r>
    </w:p>
    <w:p w:rsidR="005E025D" w:rsidRDefault="00006F96">
      <w:pPr>
        <w:pStyle w:val="BodyText"/>
        <w:spacing w:before="8" w:line="500" w:lineRule="atLeast"/>
        <w:ind w:left="1760" w:right="7285"/>
      </w:pPr>
      <w:r>
        <w:t>Water Temperature (ºC) Salinity (PPT) Or</w:t>
      </w:r>
    </w:p>
    <w:p w:rsidR="005E025D" w:rsidRDefault="00006F96">
      <w:pPr>
        <w:pStyle w:val="BodyText"/>
        <w:spacing w:before="8" w:line="480" w:lineRule="auto"/>
        <w:ind w:left="1760" w:right="6285"/>
      </w:pPr>
      <w:r>
        <w:t>Specific Conductance (µmhos/cm) pH (Standard Units)</w:t>
      </w:r>
    </w:p>
    <w:p w:rsidR="005E025D" w:rsidRDefault="00006F96">
      <w:pPr>
        <w:pStyle w:val="Heading2"/>
        <w:spacing w:before="0" w:line="227" w:lineRule="exact"/>
        <w:ind w:left="1021"/>
        <w:rPr>
          <w:u w:val="none"/>
        </w:rPr>
      </w:pPr>
      <w:r>
        <w:rPr>
          <w:u w:val="thick"/>
        </w:rPr>
        <w:t>Sample Processing overview</w:t>
      </w:r>
    </w:p>
    <w:p w:rsidR="005E025D" w:rsidRDefault="005E025D">
      <w:pPr>
        <w:pStyle w:val="BodyText"/>
        <w:spacing w:before="2"/>
        <w:rPr>
          <w:b/>
          <w:sz w:val="14"/>
        </w:rPr>
      </w:pPr>
    </w:p>
    <w:p w:rsidR="005E025D" w:rsidRDefault="00EE2149" w:rsidP="00EE2149">
      <w:pPr>
        <w:pStyle w:val="BodyText"/>
        <w:spacing w:before="8"/>
        <w:ind w:left="1021"/>
        <w:rPr>
          <w:sz w:val="21"/>
        </w:rPr>
      </w:pPr>
      <w:r w:rsidRPr="00485967">
        <w:t>T</w:t>
      </w:r>
      <w:r w:rsidR="002F2AC6" w:rsidRPr="00485967">
        <w:t>he SMP annual plan is developed, coordinated and managed by the Watershed Assessment Section</w:t>
      </w:r>
      <w:r w:rsidRPr="00485967">
        <w:br/>
      </w:r>
      <w:r w:rsidR="002F2AC6" w:rsidRPr="00485967">
        <w:t xml:space="preserve">in Tallahassee. The sites identified as needing additional data are placed on the annual plan and </w:t>
      </w:r>
      <w:r w:rsidRPr="00485967">
        <w:br/>
      </w:r>
      <w:r w:rsidR="002F2AC6" w:rsidRPr="00485967">
        <w:t>provided to ROCs for the implementation of monitoring strategies. Sample analysis is scheduled</w:t>
      </w:r>
      <w:r w:rsidRPr="00485967">
        <w:br/>
      </w:r>
      <w:r w:rsidR="002F2AC6" w:rsidRPr="00485967">
        <w:t xml:space="preserve">within the Central Laboratory Information Management System (LIMS), assigned a Request ID and samples are collected and shipped by ROC staff for analysis at the Central Laboratory in Tallahassee and/or contracted overflow laboratories. Chain of custody (COC) sheets along with field sheets are generated via tablet applications and emailed to the Tallahassee Central Laboratory. Overflow laboratory COCs are received directly by overflow laboratory along with samples. Tallahassee staff receive and process these samples, create sampling events under assigned Request ID within the LIMS </w:t>
      </w:r>
      <w:r w:rsidRPr="00485967">
        <w:br/>
      </w:r>
      <w:r w:rsidR="002F2AC6" w:rsidRPr="00485967">
        <w:t>application and document</w:t>
      </w:r>
      <w:r w:rsidRPr="00485967">
        <w:t xml:space="preserve"> requested</w:t>
      </w:r>
      <w:r w:rsidR="002F2AC6" w:rsidRPr="00485967">
        <w:t xml:space="preserve"> field data </w:t>
      </w:r>
      <w:r w:rsidRPr="00485967">
        <w:t>for laboratory analysis</w:t>
      </w:r>
      <w:r w:rsidR="002F2AC6" w:rsidRPr="00485967">
        <w:t xml:space="preserve"> within the DMT application. </w:t>
      </w:r>
      <w:r w:rsidRPr="00485967">
        <w:br/>
      </w:r>
      <w:r w:rsidR="002F2AC6" w:rsidRPr="00485967">
        <w:t xml:space="preserve">ROC staff collates all chain of custody documents, field sheets and calibration </w:t>
      </w:r>
      <w:r w:rsidRPr="00485967">
        <w:t>log</w:t>
      </w:r>
      <w:r w:rsidR="002F2AC6" w:rsidRPr="00485967">
        <w:t xml:space="preserve"> and then scans these documents under the assigned RQ for data management purposes.</w:t>
      </w:r>
      <w:r>
        <w:br/>
      </w:r>
    </w:p>
    <w:p w:rsidR="005E025D" w:rsidRDefault="00006F96">
      <w:pPr>
        <w:pStyle w:val="Heading2"/>
        <w:spacing w:before="1"/>
        <w:rPr>
          <w:u w:val="none"/>
        </w:rPr>
      </w:pPr>
      <w:r>
        <w:rPr>
          <w:u w:val="thick"/>
        </w:rPr>
        <w:t>Data Archiving Overview</w:t>
      </w:r>
    </w:p>
    <w:p w:rsidR="005E025D" w:rsidRDefault="005E025D">
      <w:pPr>
        <w:pStyle w:val="BodyText"/>
        <w:spacing w:before="5"/>
        <w:rPr>
          <w:b/>
        </w:rPr>
      </w:pPr>
    </w:p>
    <w:p w:rsidR="005E025D" w:rsidRDefault="00006F96">
      <w:pPr>
        <w:pStyle w:val="BodyText"/>
        <w:ind w:left="1040" w:right="1189"/>
      </w:pPr>
      <w:r>
        <w:t>ROC Staff are responsible for providing an electronic paper trail of activities and documents generated during the sampling process. This includes bioassessment site visits for the Florida Department of Environmental Protection (FDEP) Statewide Biological Database (SBIO) and LIMS monitoring Request IDs for WIN. Scanned field sheets and data reports are archived in folders on a network FTP site for the Strategic Monitoring Program (SMP) under calendar year and Agency Organization Code</w:t>
      </w:r>
    </w:p>
    <w:p w:rsidR="005E025D" w:rsidRPr="003F6C63" w:rsidRDefault="00485967" w:rsidP="003F6C63">
      <w:pPr>
        <w:pStyle w:val="BodyText"/>
        <w:spacing w:before="2"/>
        <w:ind w:left="1040" w:right="1372"/>
      </w:pPr>
      <w:hyperlink r:id="rId8" w:history="1">
        <w:r w:rsidR="00006F96" w:rsidRPr="00641411">
          <w:rPr>
            <w:rStyle w:val="Hyperlink"/>
          </w:rPr>
          <w:t>\\publicfiles\pubfds\DEAR\WQAPmonitoring\StrategicMonitoring</w:t>
        </w:r>
      </w:hyperlink>
      <w:r w:rsidR="00006F96">
        <w:rPr>
          <w:color w:val="0000FF"/>
        </w:rPr>
        <w:t xml:space="preserve"> </w:t>
      </w:r>
      <w:r w:rsidR="00006F96">
        <w:t xml:space="preserve">with naming convention and folder hierarchy delineated </w:t>
      </w:r>
      <w:r w:rsidR="003F6C63">
        <w:t xml:space="preserve">in </w:t>
      </w:r>
      <w:hyperlink r:id="rId9" w:history="1">
        <w:r w:rsidR="00372272" w:rsidRPr="00D800FE">
          <w:rPr>
            <w:rStyle w:val="Hyperlink"/>
          </w:rPr>
          <w:t>\\publicfiles\pubfds\DEAR\WQAPmonitoring\StrategicMonitoring\Guidance\Folder_Hierarchy_Guidance.pdf</w:t>
        </w:r>
      </w:hyperlink>
    </w:p>
    <w:p w:rsidR="005E025D" w:rsidRDefault="00006F96">
      <w:pPr>
        <w:pStyle w:val="Heading2"/>
        <w:spacing w:before="168"/>
        <w:rPr>
          <w:u w:val="none"/>
        </w:rPr>
      </w:pPr>
      <w:r>
        <w:rPr>
          <w:u w:val="thick"/>
        </w:rPr>
        <w:t>Data Processing Overview</w:t>
      </w:r>
    </w:p>
    <w:p w:rsidR="005E025D" w:rsidRDefault="005E025D">
      <w:pPr>
        <w:pStyle w:val="BodyText"/>
        <w:rPr>
          <w:b/>
        </w:rPr>
      </w:pPr>
    </w:p>
    <w:p w:rsidR="005E025D" w:rsidRDefault="00006F96">
      <w:pPr>
        <w:pStyle w:val="BodyText"/>
        <w:ind w:left="1040" w:right="1408"/>
      </w:pPr>
      <w:r>
        <w:t>NWROC staff are responsible for data entry, additional archiving, quality assurance and uploading data from the LIMS Data Merge Tool into Florida’s WIN public access database.</w:t>
      </w:r>
    </w:p>
    <w:p w:rsidR="005E025D" w:rsidRDefault="00006F96">
      <w:pPr>
        <w:pStyle w:val="BodyText"/>
        <w:spacing w:before="94"/>
        <w:ind w:left="1040"/>
      </w:pPr>
      <w:r w:rsidRPr="00485967">
        <w:t>See Data Management Flow Chart.</w:t>
      </w:r>
    </w:p>
    <w:p w:rsidR="005E025D" w:rsidRDefault="005E025D">
      <w:pPr>
        <w:sectPr w:rsidR="005E025D">
          <w:pgSz w:w="12240" w:h="15840"/>
          <w:pgMar w:top="1400" w:right="420" w:bottom="280" w:left="400" w:header="720" w:footer="720" w:gutter="0"/>
          <w:pgBorders w:offsetFrom="page">
            <w:top w:val="single" w:sz="2" w:space="24" w:color="000000"/>
            <w:left w:val="single" w:sz="2" w:space="24" w:color="000000"/>
            <w:bottom w:val="single" w:sz="2" w:space="24" w:color="000000"/>
            <w:right w:val="single" w:sz="2" w:space="24" w:color="000000"/>
          </w:pgBorders>
          <w:cols w:space="720"/>
        </w:sectPr>
      </w:pPr>
    </w:p>
    <w:p w:rsidR="005E025D" w:rsidRDefault="0035636D">
      <w:pPr>
        <w:pStyle w:val="BodyText"/>
        <w:ind w:left="4054"/>
        <w:rPr>
          <w:sz w:val="20"/>
        </w:rPr>
      </w:pPr>
      <w:r>
        <w:rPr>
          <w:noProof/>
        </w:rPr>
        <w:lastRenderedPageBreak/>
        <mc:AlternateContent>
          <mc:Choice Requires="wpg">
            <w:drawing>
              <wp:anchor distT="0" distB="0" distL="114300" distR="114300" simplePos="0" relativeHeight="251636224" behindDoc="0" locked="0" layoutInCell="1" allowOverlap="1">
                <wp:simplePos x="0" y="0"/>
                <wp:positionH relativeFrom="page">
                  <wp:posOffset>2040890</wp:posOffset>
                </wp:positionH>
                <wp:positionV relativeFrom="page">
                  <wp:posOffset>4867910</wp:posOffset>
                </wp:positionV>
                <wp:extent cx="1189990" cy="1626870"/>
                <wp:effectExtent l="2540" t="10160" r="7620" b="10795"/>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990" cy="1626870"/>
                          <a:chOff x="3214" y="7666"/>
                          <a:chExt cx="1874" cy="2562"/>
                        </a:xfrm>
                      </wpg:grpSpPr>
                      <wps:wsp>
                        <wps:cNvPr id="96" name="Freeform 104"/>
                        <wps:cNvSpPr>
                          <a:spLocks/>
                        </wps:cNvSpPr>
                        <wps:spPr bwMode="auto">
                          <a:xfrm>
                            <a:off x="4136" y="8951"/>
                            <a:ext cx="12" cy="287"/>
                          </a:xfrm>
                          <a:custGeom>
                            <a:avLst/>
                            <a:gdLst>
                              <a:gd name="T0" fmla="+- 0 4136 4136"/>
                              <a:gd name="T1" fmla="*/ T0 w 12"/>
                              <a:gd name="T2" fmla="+- 0 8951 8951"/>
                              <a:gd name="T3" fmla="*/ 8951 h 287"/>
                              <a:gd name="T4" fmla="+- 0 4148 4136"/>
                              <a:gd name="T5" fmla="*/ T4 w 12"/>
                              <a:gd name="T6" fmla="+- 0 8951 8951"/>
                              <a:gd name="T7" fmla="*/ 8951 h 287"/>
                              <a:gd name="T8" fmla="+- 0 4148 4136"/>
                              <a:gd name="T9" fmla="*/ T8 w 12"/>
                              <a:gd name="T10" fmla="+- 0 9238 8951"/>
                              <a:gd name="T11" fmla="*/ 9238 h 287"/>
                            </a:gdLst>
                            <a:ahLst/>
                            <a:cxnLst>
                              <a:cxn ang="0">
                                <a:pos x="T1" y="T3"/>
                              </a:cxn>
                              <a:cxn ang="0">
                                <a:pos x="T5" y="T7"/>
                              </a:cxn>
                              <a:cxn ang="0">
                                <a:pos x="T9" y="T11"/>
                              </a:cxn>
                            </a:cxnLst>
                            <a:rect l="0" t="0" r="r" b="b"/>
                            <a:pathLst>
                              <a:path w="12" h="287">
                                <a:moveTo>
                                  <a:pt x="0" y="0"/>
                                </a:moveTo>
                                <a:lnTo>
                                  <a:pt x="12" y="0"/>
                                </a:lnTo>
                                <a:lnTo>
                                  <a:pt x="12" y="28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03"/>
                        <wps:cNvSpPr>
                          <a:spLocks/>
                        </wps:cNvSpPr>
                        <wps:spPr bwMode="auto">
                          <a:xfrm>
                            <a:off x="4086" y="9211"/>
                            <a:ext cx="119" cy="126"/>
                          </a:xfrm>
                          <a:custGeom>
                            <a:avLst/>
                            <a:gdLst>
                              <a:gd name="T0" fmla="+- 0 4205 4086"/>
                              <a:gd name="T1" fmla="*/ T0 w 119"/>
                              <a:gd name="T2" fmla="+- 0 9211 9211"/>
                              <a:gd name="T3" fmla="*/ 9211 h 126"/>
                              <a:gd name="T4" fmla="+- 0 4086 4086"/>
                              <a:gd name="T5" fmla="*/ T4 w 119"/>
                              <a:gd name="T6" fmla="+- 0 9225 9211"/>
                              <a:gd name="T7" fmla="*/ 9225 h 126"/>
                              <a:gd name="T8" fmla="+- 0 4160 4086"/>
                              <a:gd name="T9" fmla="*/ T8 w 119"/>
                              <a:gd name="T10" fmla="+- 0 9337 9211"/>
                              <a:gd name="T11" fmla="*/ 9337 h 126"/>
                              <a:gd name="T12" fmla="+- 0 4205 4086"/>
                              <a:gd name="T13" fmla="*/ T12 w 119"/>
                              <a:gd name="T14" fmla="+- 0 9211 9211"/>
                              <a:gd name="T15" fmla="*/ 9211 h 126"/>
                            </a:gdLst>
                            <a:ahLst/>
                            <a:cxnLst>
                              <a:cxn ang="0">
                                <a:pos x="T1" y="T3"/>
                              </a:cxn>
                              <a:cxn ang="0">
                                <a:pos x="T5" y="T7"/>
                              </a:cxn>
                              <a:cxn ang="0">
                                <a:pos x="T9" y="T11"/>
                              </a:cxn>
                              <a:cxn ang="0">
                                <a:pos x="T13" y="T15"/>
                              </a:cxn>
                            </a:cxnLst>
                            <a:rect l="0" t="0" r="r" b="b"/>
                            <a:pathLst>
                              <a:path w="119" h="126">
                                <a:moveTo>
                                  <a:pt x="119" y="0"/>
                                </a:moveTo>
                                <a:lnTo>
                                  <a:pt x="0" y="14"/>
                                </a:lnTo>
                                <a:lnTo>
                                  <a:pt x="74" y="126"/>
                                </a:lnTo>
                                <a:lnTo>
                                  <a:pt x="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02"/>
                        <wps:cNvSpPr>
                          <a:spLocks noChangeArrowheads="1"/>
                        </wps:cNvSpPr>
                        <wps:spPr bwMode="auto">
                          <a:xfrm>
                            <a:off x="3219" y="8107"/>
                            <a:ext cx="1864" cy="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01"/>
                        <wps:cNvSpPr>
                          <a:spLocks noChangeArrowheads="1"/>
                        </wps:cNvSpPr>
                        <wps:spPr bwMode="auto">
                          <a:xfrm>
                            <a:off x="3219" y="8107"/>
                            <a:ext cx="1864" cy="8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100"/>
                        <wps:cNvCnPr>
                          <a:cxnSpLocks noChangeShapeType="1"/>
                        </wps:cNvCnPr>
                        <wps:spPr bwMode="auto">
                          <a:xfrm>
                            <a:off x="4103" y="7666"/>
                            <a:ext cx="0" cy="33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99"/>
                        <wps:cNvSpPr>
                          <a:spLocks/>
                        </wps:cNvSpPr>
                        <wps:spPr bwMode="auto">
                          <a:xfrm>
                            <a:off x="4043" y="7977"/>
                            <a:ext cx="120" cy="120"/>
                          </a:xfrm>
                          <a:custGeom>
                            <a:avLst/>
                            <a:gdLst>
                              <a:gd name="T0" fmla="+- 0 4163 4043"/>
                              <a:gd name="T1" fmla="*/ T0 w 120"/>
                              <a:gd name="T2" fmla="+- 0 7977 7977"/>
                              <a:gd name="T3" fmla="*/ 7977 h 120"/>
                              <a:gd name="T4" fmla="+- 0 4043 4043"/>
                              <a:gd name="T5" fmla="*/ T4 w 120"/>
                              <a:gd name="T6" fmla="+- 0 7977 7977"/>
                              <a:gd name="T7" fmla="*/ 7977 h 120"/>
                              <a:gd name="T8" fmla="+- 0 4103 4043"/>
                              <a:gd name="T9" fmla="*/ T8 w 120"/>
                              <a:gd name="T10" fmla="+- 0 8097 7977"/>
                              <a:gd name="T11" fmla="*/ 8097 h 120"/>
                              <a:gd name="T12" fmla="+- 0 4163 4043"/>
                              <a:gd name="T13" fmla="*/ T12 w 120"/>
                              <a:gd name="T14" fmla="+- 0 7977 7977"/>
                              <a:gd name="T15" fmla="*/ 7977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Rectangle 98"/>
                        <wps:cNvSpPr>
                          <a:spLocks noChangeArrowheads="1"/>
                        </wps:cNvSpPr>
                        <wps:spPr bwMode="auto">
                          <a:xfrm>
                            <a:off x="3219" y="8107"/>
                            <a:ext cx="1864" cy="8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97"/>
                        <wps:cNvSpPr txBox="1">
                          <a:spLocks noChangeArrowheads="1"/>
                        </wps:cNvSpPr>
                        <wps:spPr bwMode="auto">
                          <a:xfrm>
                            <a:off x="3219" y="8107"/>
                            <a:ext cx="1864" cy="8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4" w:line="256" w:lineRule="auto"/>
                                <w:ind w:left="143"/>
                                <w:rPr>
                                  <w:rFonts w:ascii="Calibri"/>
                                  <w:sz w:val="20"/>
                                </w:rPr>
                              </w:pPr>
                              <w:r>
                                <w:rPr>
                                  <w:rFonts w:ascii="Calibri"/>
                                  <w:sz w:val="20"/>
                                </w:rPr>
                                <w:t xml:space="preserve">Check </w:t>
                              </w:r>
                              <w:r w:rsidR="00C6654F">
                                <w:rPr>
                                  <w:rFonts w:ascii="Calibri"/>
                                  <w:sz w:val="20"/>
                                </w:rPr>
                                <w:t>Scans to be Processed</w:t>
                              </w:r>
                              <w:r>
                                <w:rPr>
                                  <w:rFonts w:ascii="Calibri"/>
                                  <w:sz w:val="20"/>
                                </w:rPr>
                                <w:t xml:space="preserve"> for field sheets in RQ folder</w:t>
                              </w:r>
                            </w:p>
                          </w:txbxContent>
                        </wps:txbx>
                        <wps:bodyPr rot="0" vert="horz" wrap="square" lIns="0" tIns="0" rIns="0" bIns="0" anchor="t" anchorCtr="0" upright="1">
                          <a:noAutofit/>
                        </wps:bodyPr>
                      </wps:wsp>
                      <wps:wsp>
                        <wps:cNvPr id="104" name="Text Box 96"/>
                        <wps:cNvSpPr txBox="1">
                          <a:spLocks noChangeArrowheads="1"/>
                        </wps:cNvSpPr>
                        <wps:spPr bwMode="auto">
                          <a:xfrm>
                            <a:off x="3384" y="9335"/>
                            <a:ext cx="1489" cy="8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5" w:line="259" w:lineRule="auto"/>
                                <w:ind w:left="144" w:right="140"/>
                                <w:rPr>
                                  <w:rFonts w:ascii="Calibri"/>
                                  <w:sz w:val="20"/>
                                </w:rPr>
                              </w:pPr>
                              <w:r>
                                <w:rPr>
                                  <w:rFonts w:ascii="Calibri"/>
                                  <w:sz w:val="20"/>
                                </w:rPr>
                                <w:t>Enter field data into LIMS DMT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o:spid="_x0000_s1026" style="position:absolute;left:0;text-align:left;margin-left:160.7pt;margin-top:383.3pt;width:93.7pt;height:128.1pt;z-index:251636224;mso-position-horizontal-relative:page;mso-position-vertical-relative:page" coordorigin="3214,7666" coordsize="1874,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">
                <v:shape id="Freeform 104" o:spid="_x0000_s1027" style="position:absolute;left:4136;top:8951;width:12;height:287;visibility:visible;mso-wrap-style:square;v-text-anchor:top" coordsize="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" path="m,l12,r,287e" filled="f" strokeweight=".5pt">
                  <v:path arrowok="t" o:connecttype="custom" o:connectlocs="0,8951;12,8951;12,9238" o:connectangles="0,0,0"/>
                </v:shape>
                <v:shape id="Freeform 103" o:spid="_x0000_s1028" style="position:absolute;left:4086;top:9211;width:119;height:126;visibility:visible;mso-wrap-style:square;v-text-anchor:top" coordsize="11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" path="m119,l,14,74,126,119,xe" fillcolor="black" stroked="f">
                  <v:path arrowok="t" o:connecttype="custom" o:connectlocs="119,9211;0,9225;74,9337;119,9211" o:connectangles="0,0,0,0"/>
                </v:shape>
                <v:rect id="Rectangle 102" o:spid="_x0000_s1029" style="position:absolute;left:3219;top:8107;width:1864;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" stroked="f"/>
                <v:rect id="Rectangle 101" o:spid="_x0000_s1030" style="position:absolute;left:3219;top:8107;width:1864;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" filled="f" strokeweight=".5pt"/>
                <v:line id="Line 100" o:spid="_x0000_s1031" style="position:absolute;visibility:visible;mso-wrap-style:square" from="4103,7666" to="4103,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" strokeweight=".5pt"/>
                <v:shape id="Freeform 99" o:spid="_x0000_s1032" style="position:absolute;left:4043;top:797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" path="m120,l,,60,120,120,xe" fillcolor="black" stroked="f">
                  <v:path arrowok="t" o:connecttype="custom" o:connectlocs="120,7977;0,7977;60,8097;120,7977" o:connectangles="0,0,0,0"/>
                </v:shape>
                <v:rect id="Rectangle 98" o:spid="_x0000_s1033" style="position:absolute;left:3219;top:8107;width:1864;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" filled="f" strokeweight=".5pt"/>
                <v:shapetype id="_x0000_t202" coordsize="21600,21600" o:spt="202" path="m,l,21600r21600,l21600,xe">
                  <v:stroke joinstyle="miter"/>
                  <v:path gradientshapeok="t" o:connecttype="rect"/>
                </v:shapetype>
                <v:shape id="Text Box 97" o:spid="_x0000_s1034" type="#_x0000_t202" style="position:absolute;left:3219;top:8107;width:1864;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" filled="f" strokeweight=".5pt">
                  <v:textbox inset="0,0,0,0">
                    <w:txbxContent>
                      <w:p w:rsidR="005E025D" w:rsidRDefault="00006F96">
                        <w:pPr>
                          <w:spacing w:before="74" w:line="256" w:lineRule="auto"/>
                          <w:ind w:left="143"/>
                          <w:rPr>
                            <w:rFonts w:ascii="Calibri"/>
                            <w:sz w:val="20"/>
                          </w:rPr>
                        </w:pPr>
                        <w:r>
                          <w:rPr>
                            <w:rFonts w:ascii="Calibri"/>
                            <w:sz w:val="20"/>
                          </w:rPr>
                          <w:t xml:space="preserve">Check </w:t>
                        </w:r>
                        <w:r w:rsidR="00C6654F">
                          <w:rPr>
                            <w:rFonts w:ascii="Calibri"/>
                            <w:sz w:val="20"/>
                          </w:rPr>
                          <w:t>Scans to be Processed</w:t>
                        </w:r>
                        <w:r>
                          <w:rPr>
                            <w:rFonts w:ascii="Calibri"/>
                            <w:sz w:val="20"/>
                          </w:rPr>
                          <w:t xml:space="preserve"> for field sheets in RQ folder</w:t>
                        </w:r>
                      </w:p>
                    </w:txbxContent>
                  </v:textbox>
                </v:shape>
                <v:shape id="Text Box 96" o:spid="_x0000_s1035" type="#_x0000_t202" style="position:absolute;left:3384;top:9335;width:1489;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" filled="f" strokeweight=".5pt">
                  <v:textbox inset="0,0,0,0">
                    <w:txbxContent>
                      <w:p w:rsidR="005E025D" w:rsidRDefault="00006F96">
                        <w:pPr>
                          <w:spacing w:before="75" w:line="259" w:lineRule="auto"/>
                          <w:ind w:left="144" w:right="140"/>
                          <w:rPr>
                            <w:rFonts w:ascii="Calibri"/>
                            <w:sz w:val="20"/>
                          </w:rPr>
                        </w:pPr>
                        <w:r>
                          <w:rPr>
                            <w:rFonts w:ascii="Calibri"/>
                            <w:sz w:val="20"/>
                          </w:rPr>
                          <w:t>Enter field data into LIMS DMT</w:t>
                        </w:r>
                      </w:p>
                    </w:txbxContent>
                  </v:textbox>
                </v:shape>
                <w10:wrap anchorx="page" anchory="page"/>
              </v:group>
            </w:pict>
          </mc:Fallback>
        </mc:AlternateContent>
      </w:r>
      <w:r>
        <w:rPr>
          <w:noProof/>
        </w:rPr>
        <mc:AlternateContent>
          <mc:Choice Requires="wpg">
            <w:drawing>
              <wp:anchor distT="0" distB="0" distL="114300" distR="114300" simplePos="0" relativeHeight="251639296" behindDoc="0" locked="0" layoutInCell="1" allowOverlap="1">
                <wp:simplePos x="0" y="0"/>
                <wp:positionH relativeFrom="page">
                  <wp:posOffset>692785</wp:posOffset>
                </wp:positionH>
                <wp:positionV relativeFrom="page">
                  <wp:posOffset>4090670</wp:posOffset>
                </wp:positionV>
                <wp:extent cx="1420495" cy="533400"/>
                <wp:effectExtent l="6985" t="4445" r="1270" b="508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0495" cy="533400"/>
                          <a:chOff x="1091" y="6442"/>
                          <a:chExt cx="2237" cy="840"/>
                        </a:xfrm>
                      </wpg:grpSpPr>
                      <wps:wsp>
                        <wps:cNvPr id="92" name="Line 94"/>
                        <wps:cNvCnPr>
                          <a:cxnSpLocks noChangeShapeType="1"/>
                        </wps:cNvCnPr>
                        <wps:spPr bwMode="auto">
                          <a:xfrm>
                            <a:off x="2346" y="6791"/>
                            <a:ext cx="893" cy="44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3" name="Freeform 93"/>
                        <wps:cNvSpPr>
                          <a:spLocks/>
                        </wps:cNvSpPr>
                        <wps:spPr bwMode="auto">
                          <a:xfrm>
                            <a:off x="3193" y="7174"/>
                            <a:ext cx="134" cy="107"/>
                          </a:xfrm>
                          <a:custGeom>
                            <a:avLst/>
                            <a:gdLst>
                              <a:gd name="T0" fmla="+- 0 3247 3193"/>
                              <a:gd name="T1" fmla="*/ T0 w 134"/>
                              <a:gd name="T2" fmla="+- 0 7174 7174"/>
                              <a:gd name="T3" fmla="*/ 7174 h 107"/>
                              <a:gd name="T4" fmla="+- 0 3193 3193"/>
                              <a:gd name="T5" fmla="*/ T4 w 134"/>
                              <a:gd name="T6" fmla="+- 0 7281 7174"/>
                              <a:gd name="T7" fmla="*/ 7281 h 107"/>
                              <a:gd name="T8" fmla="+- 0 3327 3193"/>
                              <a:gd name="T9" fmla="*/ T8 w 134"/>
                              <a:gd name="T10" fmla="+- 0 7281 7174"/>
                              <a:gd name="T11" fmla="*/ 7281 h 107"/>
                              <a:gd name="T12" fmla="+- 0 3247 3193"/>
                              <a:gd name="T13" fmla="*/ T12 w 134"/>
                              <a:gd name="T14" fmla="+- 0 7174 7174"/>
                              <a:gd name="T15" fmla="*/ 7174 h 107"/>
                            </a:gdLst>
                            <a:ahLst/>
                            <a:cxnLst>
                              <a:cxn ang="0">
                                <a:pos x="T1" y="T3"/>
                              </a:cxn>
                              <a:cxn ang="0">
                                <a:pos x="T5" y="T7"/>
                              </a:cxn>
                              <a:cxn ang="0">
                                <a:pos x="T9" y="T11"/>
                              </a:cxn>
                              <a:cxn ang="0">
                                <a:pos x="T13" y="T15"/>
                              </a:cxn>
                            </a:cxnLst>
                            <a:rect l="0" t="0" r="r" b="b"/>
                            <a:pathLst>
                              <a:path w="134" h="107">
                                <a:moveTo>
                                  <a:pt x="54" y="0"/>
                                </a:moveTo>
                                <a:lnTo>
                                  <a:pt x="0" y="107"/>
                                </a:lnTo>
                                <a:lnTo>
                                  <a:pt x="134" y="107"/>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Text Box 92"/>
                        <wps:cNvSpPr txBox="1">
                          <a:spLocks noChangeArrowheads="1"/>
                        </wps:cNvSpPr>
                        <wps:spPr bwMode="auto">
                          <a:xfrm>
                            <a:off x="1098" y="6449"/>
                            <a:ext cx="1248" cy="7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4"/>
                                <w:ind w:left="142"/>
                                <w:rPr>
                                  <w:rFonts w:ascii="Calibri"/>
                                  <w:sz w:val="20"/>
                                </w:rPr>
                              </w:pPr>
                              <w:r>
                                <w:rPr>
                                  <w:rFonts w:ascii="Calibri"/>
                                  <w:sz w:val="20"/>
                                </w:rPr>
                                <w:t>DMT</w:t>
                              </w:r>
                            </w:p>
                            <w:p w:rsidR="005E025D" w:rsidRDefault="00006F96">
                              <w:pPr>
                                <w:spacing w:before="17"/>
                                <w:ind w:left="142"/>
                                <w:rPr>
                                  <w:rFonts w:ascii="Calibri"/>
                                  <w:sz w:val="20"/>
                                </w:rPr>
                              </w:pPr>
                              <w:r>
                                <w:rPr>
                                  <w:rFonts w:ascii="Calibri"/>
                                  <w:sz w:val="20"/>
                                </w:rPr>
                                <w:t>specialist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36" style="position:absolute;left:0;text-align:left;margin-left:54.55pt;margin-top:322.1pt;width:111.85pt;height:42pt;z-index:251639296;mso-position-horizontal-relative:page;mso-position-vertical-relative:page" coordorigin="1091,6442" coordsize="223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">
                <v:line id="Line 94" o:spid="_x0000_s1037" style="position:absolute;visibility:visible;mso-wrap-style:square" from="2346,6791" to="3239,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" strokeweight=".5pt"/>
                <v:shape id="Freeform 93" o:spid="_x0000_s1038" style="position:absolute;left:3193;top:7174;width:134;height:107;visibility:visible;mso-wrap-style:square;v-text-anchor:top" coordsize="13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" path="m54,l,107r134,l54,xe" fillcolor="black" stroked="f">
                  <v:path arrowok="t" o:connecttype="custom" o:connectlocs="54,7174;0,7281;134,7281;54,7174" o:connectangles="0,0,0,0"/>
                </v:shape>
                <v:shape id="Text Box 92" o:spid="_x0000_s1039" type="#_x0000_t202" style="position:absolute;left:1098;top:6449;width:1248;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" filled="f">
                  <v:textbox inset="0,0,0,0">
                    <w:txbxContent>
                      <w:p w:rsidR="005E025D" w:rsidRDefault="00006F96">
                        <w:pPr>
                          <w:spacing w:before="74"/>
                          <w:ind w:left="142"/>
                          <w:rPr>
                            <w:rFonts w:ascii="Calibri"/>
                            <w:sz w:val="20"/>
                          </w:rPr>
                        </w:pPr>
                        <w:r>
                          <w:rPr>
                            <w:rFonts w:ascii="Calibri"/>
                            <w:sz w:val="20"/>
                          </w:rPr>
                          <w:t>DMT</w:t>
                        </w:r>
                      </w:p>
                      <w:p w:rsidR="005E025D" w:rsidRDefault="00006F96">
                        <w:pPr>
                          <w:spacing w:before="17"/>
                          <w:ind w:left="142"/>
                          <w:rPr>
                            <w:rFonts w:ascii="Calibri"/>
                            <w:sz w:val="20"/>
                          </w:rPr>
                        </w:pPr>
                        <w:r>
                          <w:rPr>
                            <w:rFonts w:ascii="Calibri"/>
                            <w:sz w:val="20"/>
                          </w:rPr>
                          <w:t>specialist</w:t>
                        </w:r>
                      </w:p>
                    </w:txbxContent>
                  </v:textbox>
                </v:shape>
                <w10:wrap anchorx="page" anchory="page"/>
              </v:group>
            </w:pict>
          </mc:Fallback>
        </mc:AlternateContent>
      </w:r>
      <w:r>
        <w:rPr>
          <w:noProof/>
        </w:rPr>
        <mc:AlternateContent>
          <mc:Choice Requires="wpg">
            <w:drawing>
              <wp:anchor distT="0" distB="0" distL="114300" distR="114300" simplePos="0" relativeHeight="251640320" behindDoc="0" locked="0" layoutInCell="1" allowOverlap="1">
                <wp:simplePos x="0" y="0"/>
                <wp:positionH relativeFrom="page">
                  <wp:posOffset>2614930</wp:posOffset>
                </wp:positionH>
                <wp:positionV relativeFrom="page">
                  <wp:posOffset>7129780</wp:posOffset>
                </wp:positionV>
                <wp:extent cx="76200" cy="342900"/>
                <wp:effectExtent l="5080" t="5080" r="4445" b="4445"/>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42900"/>
                          <a:chOff x="4118" y="11228"/>
                          <a:chExt cx="120" cy="540"/>
                        </a:xfrm>
                      </wpg:grpSpPr>
                      <wps:wsp>
                        <wps:cNvPr id="89" name="Line 90"/>
                        <wps:cNvCnPr>
                          <a:cxnSpLocks noChangeShapeType="1"/>
                        </wps:cNvCnPr>
                        <wps:spPr bwMode="auto">
                          <a:xfrm>
                            <a:off x="4178" y="11228"/>
                            <a:ext cx="0" cy="44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0" name="Freeform 89"/>
                        <wps:cNvSpPr>
                          <a:spLocks/>
                        </wps:cNvSpPr>
                        <wps:spPr bwMode="auto">
                          <a:xfrm>
                            <a:off x="4118" y="11648"/>
                            <a:ext cx="120" cy="120"/>
                          </a:xfrm>
                          <a:custGeom>
                            <a:avLst/>
                            <a:gdLst>
                              <a:gd name="T0" fmla="+- 0 4238 4118"/>
                              <a:gd name="T1" fmla="*/ T0 w 120"/>
                              <a:gd name="T2" fmla="+- 0 11648 11648"/>
                              <a:gd name="T3" fmla="*/ 11648 h 120"/>
                              <a:gd name="T4" fmla="+- 0 4118 4118"/>
                              <a:gd name="T5" fmla="*/ T4 w 120"/>
                              <a:gd name="T6" fmla="+- 0 11648 11648"/>
                              <a:gd name="T7" fmla="*/ 11648 h 120"/>
                              <a:gd name="T8" fmla="+- 0 4178 4118"/>
                              <a:gd name="T9" fmla="*/ T8 w 120"/>
                              <a:gd name="T10" fmla="+- 0 11768 11648"/>
                              <a:gd name="T11" fmla="*/ 11768 h 120"/>
                              <a:gd name="T12" fmla="+- 0 4238 4118"/>
                              <a:gd name="T13" fmla="*/ T12 w 120"/>
                              <a:gd name="T14" fmla="+- 0 11648 11648"/>
                              <a:gd name="T15" fmla="*/ 1164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A50A" id="Group 88" o:spid="_x0000_s1026" style="position:absolute;margin-left:205.9pt;margin-top:561.4pt;width:6pt;height:27pt;z-index:251645440;mso-position-horizontal-relative:page;mso-position-vertical-relative:page" coordorigin="4118,11228" coordsize="1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">
                <v:line id="Line 90" o:spid="_x0000_s1027" style="position:absolute;visibility:visible;mso-wrap-style:square" from="4178,11228" to="4178,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" strokeweight=".5pt"/>
                <v:shape id="Freeform 89" o:spid="_x0000_s1028" style="position:absolute;left:4118;top:116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" path="m120,l,,60,120,120,xe" fillcolor="black" stroked="f">
                  <v:path arrowok="t" o:connecttype="custom" o:connectlocs="120,11648;0,11648;60,11768;120,11648" o:connectangles="0,0,0,0"/>
                </v:shape>
                <w10:wrap anchorx="page" anchory="page"/>
              </v:group>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page">
                  <wp:posOffset>2647950</wp:posOffset>
                </wp:positionH>
                <wp:positionV relativeFrom="page">
                  <wp:posOffset>8860790</wp:posOffset>
                </wp:positionV>
                <wp:extent cx="76200" cy="76200"/>
                <wp:effectExtent l="0" t="2540" r="0" b="6985"/>
                <wp:wrapNone/>
                <wp:docPr id="8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
                        </a:xfrm>
                        <a:custGeom>
                          <a:avLst/>
                          <a:gdLst>
                            <a:gd name="T0" fmla="+- 0 4290 4170"/>
                            <a:gd name="T1" fmla="*/ T0 w 120"/>
                            <a:gd name="T2" fmla="+- 0 13954 13954"/>
                            <a:gd name="T3" fmla="*/ 13954 h 120"/>
                            <a:gd name="T4" fmla="+- 0 4170 4170"/>
                            <a:gd name="T5" fmla="*/ T4 w 120"/>
                            <a:gd name="T6" fmla="+- 0 13954 13954"/>
                            <a:gd name="T7" fmla="*/ 13954 h 120"/>
                            <a:gd name="T8" fmla="+- 0 4230 4170"/>
                            <a:gd name="T9" fmla="*/ T8 w 120"/>
                            <a:gd name="T10" fmla="+- 0 14074 13954"/>
                            <a:gd name="T11" fmla="*/ 14074 h 120"/>
                            <a:gd name="T12" fmla="+- 0 4290 4170"/>
                            <a:gd name="T13" fmla="*/ T12 w 120"/>
                            <a:gd name="T14" fmla="+- 0 13954 13954"/>
                            <a:gd name="T15" fmla="*/ 13954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DA91B" id="Freeform 87" o:spid="_x0000_s1026" style="position:absolute;margin-left:208.5pt;margin-top:697.7pt;width:6pt;height:6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" path="m120,l,,60,120,120,xe" fillcolor="black" stroked="f">
                <v:path arrowok="t" o:connecttype="custom" o:connectlocs="76200,8860790;0,8860790;38100,8936990;76200,8860790" o:connectangles="0,0,0,0"/>
                <w10:wrap anchorx="page" anchory="page"/>
              </v:shape>
            </w:pict>
          </mc:Fallback>
        </mc:AlternateContent>
      </w:r>
      <w:r>
        <w:rPr>
          <w:noProof/>
        </w:rPr>
        <mc:AlternateContent>
          <mc:Choice Requires="wpg">
            <w:drawing>
              <wp:anchor distT="0" distB="0" distL="114300" distR="114300" simplePos="0" relativeHeight="251642368" behindDoc="0" locked="0" layoutInCell="1" allowOverlap="1">
                <wp:simplePos x="0" y="0"/>
                <wp:positionH relativeFrom="page">
                  <wp:posOffset>4108450</wp:posOffset>
                </wp:positionH>
                <wp:positionV relativeFrom="page">
                  <wp:posOffset>4563110</wp:posOffset>
                </wp:positionV>
                <wp:extent cx="694690" cy="362585"/>
                <wp:effectExtent l="3175" t="10160" r="6985" b="825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0" cy="362585"/>
                          <a:chOff x="6470" y="7186"/>
                          <a:chExt cx="1094" cy="571"/>
                        </a:xfrm>
                      </wpg:grpSpPr>
                      <wps:wsp>
                        <wps:cNvPr id="85" name="Line 86"/>
                        <wps:cNvCnPr>
                          <a:cxnSpLocks noChangeShapeType="1"/>
                        </wps:cNvCnPr>
                        <wps:spPr bwMode="auto">
                          <a:xfrm>
                            <a:off x="6475" y="7191"/>
                            <a:ext cx="1001" cy="5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6" name="Freeform 85"/>
                        <wps:cNvSpPr>
                          <a:spLocks/>
                        </wps:cNvSpPr>
                        <wps:spPr bwMode="auto">
                          <a:xfrm>
                            <a:off x="7430" y="7648"/>
                            <a:ext cx="134" cy="109"/>
                          </a:xfrm>
                          <a:custGeom>
                            <a:avLst/>
                            <a:gdLst>
                              <a:gd name="T0" fmla="+- 0 7485 7430"/>
                              <a:gd name="T1" fmla="*/ T0 w 134"/>
                              <a:gd name="T2" fmla="+- 0 7648 7648"/>
                              <a:gd name="T3" fmla="*/ 7648 h 109"/>
                              <a:gd name="T4" fmla="+- 0 7430 7430"/>
                              <a:gd name="T5" fmla="*/ T4 w 134"/>
                              <a:gd name="T6" fmla="+- 0 7755 7648"/>
                              <a:gd name="T7" fmla="*/ 7755 h 109"/>
                              <a:gd name="T8" fmla="+- 0 7564 7430"/>
                              <a:gd name="T9" fmla="*/ T8 w 134"/>
                              <a:gd name="T10" fmla="+- 0 7757 7648"/>
                              <a:gd name="T11" fmla="*/ 7757 h 109"/>
                              <a:gd name="T12" fmla="+- 0 7485 7430"/>
                              <a:gd name="T13" fmla="*/ T12 w 134"/>
                              <a:gd name="T14" fmla="+- 0 7648 7648"/>
                              <a:gd name="T15" fmla="*/ 7648 h 109"/>
                            </a:gdLst>
                            <a:ahLst/>
                            <a:cxnLst>
                              <a:cxn ang="0">
                                <a:pos x="T1" y="T3"/>
                              </a:cxn>
                              <a:cxn ang="0">
                                <a:pos x="T5" y="T7"/>
                              </a:cxn>
                              <a:cxn ang="0">
                                <a:pos x="T9" y="T11"/>
                              </a:cxn>
                              <a:cxn ang="0">
                                <a:pos x="T13" y="T15"/>
                              </a:cxn>
                            </a:cxnLst>
                            <a:rect l="0" t="0" r="r" b="b"/>
                            <a:pathLst>
                              <a:path w="134" h="109">
                                <a:moveTo>
                                  <a:pt x="55" y="0"/>
                                </a:moveTo>
                                <a:lnTo>
                                  <a:pt x="0" y="107"/>
                                </a:lnTo>
                                <a:lnTo>
                                  <a:pt x="134" y="109"/>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B4488" id="Group 84" o:spid="_x0000_s1026" style="position:absolute;margin-left:323.5pt;margin-top:359.3pt;width:54.7pt;height:28.55pt;z-index:251647488;mso-position-horizontal-relative:page;mso-position-vertical-relative:page" coordorigin="6470,7186" coordsize="109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">
                <v:line id="Line 86" o:spid="_x0000_s1027" style="position:absolute;visibility:visible;mso-wrap-style:square" from="6475,7191" to="7476,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" strokeweight=".5pt"/>
                <v:shape id="Freeform 85" o:spid="_x0000_s1028" style="position:absolute;left:7430;top:7648;width:134;height:109;visibility:visible;mso-wrap-style:square;v-text-anchor:top" coordsize="13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" path="m55,l,107r134,2l55,xe" fillcolor="black" stroked="f">
                  <v:path arrowok="t" o:connecttype="custom" o:connectlocs="55,7648;0,7755;134,7757;55,7648" o:connectangles="0,0,0,0"/>
                </v:shape>
                <w10:wrap anchorx="page" anchory="page"/>
              </v:group>
            </w:pict>
          </mc:Fallback>
        </mc:AlternateContent>
      </w:r>
      <w:r>
        <w:rPr>
          <w:noProof/>
        </w:rPr>
        <mc:AlternateContent>
          <mc:Choice Requires="wpg">
            <w:drawing>
              <wp:anchor distT="0" distB="0" distL="114300" distR="114300" simplePos="0" relativeHeight="251643392" behindDoc="0" locked="0" layoutInCell="1" allowOverlap="1">
                <wp:simplePos x="0" y="0"/>
                <wp:positionH relativeFrom="page">
                  <wp:posOffset>5402580</wp:posOffset>
                </wp:positionH>
                <wp:positionV relativeFrom="page">
                  <wp:posOffset>5255260</wp:posOffset>
                </wp:positionV>
                <wp:extent cx="76200" cy="320040"/>
                <wp:effectExtent l="1905" t="6985" r="7620" b="635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20040"/>
                          <a:chOff x="8508" y="8276"/>
                          <a:chExt cx="120" cy="504"/>
                        </a:xfrm>
                      </wpg:grpSpPr>
                      <wps:wsp>
                        <wps:cNvPr id="82" name="Line 83"/>
                        <wps:cNvCnPr>
                          <a:cxnSpLocks noChangeShapeType="1"/>
                        </wps:cNvCnPr>
                        <wps:spPr bwMode="auto">
                          <a:xfrm>
                            <a:off x="8556" y="8281"/>
                            <a:ext cx="13" cy="39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3" name="Freeform 82"/>
                        <wps:cNvSpPr>
                          <a:spLocks/>
                        </wps:cNvSpPr>
                        <wps:spPr bwMode="auto">
                          <a:xfrm>
                            <a:off x="8508" y="8658"/>
                            <a:ext cx="120" cy="122"/>
                          </a:xfrm>
                          <a:custGeom>
                            <a:avLst/>
                            <a:gdLst>
                              <a:gd name="T0" fmla="+- 0 8628 8508"/>
                              <a:gd name="T1" fmla="*/ T0 w 120"/>
                              <a:gd name="T2" fmla="+- 0 8658 8658"/>
                              <a:gd name="T3" fmla="*/ 8658 h 122"/>
                              <a:gd name="T4" fmla="+- 0 8508 8508"/>
                              <a:gd name="T5" fmla="*/ T4 w 120"/>
                              <a:gd name="T6" fmla="+- 0 8662 8658"/>
                              <a:gd name="T7" fmla="*/ 8662 h 122"/>
                              <a:gd name="T8" fmla="+- 0 8572 8508"/>
                              <a:gd name="T9" fmla="*/ T8 w 120"/>
                              <a:gd name="T10" fmla="+- 0 8780 8658"/>
                              <a:gd name="T11" fmla="*/ 8780 h 122"/>
                              <a:gd name="T12" fmla="+- 0 8628 8508"/>
                              <a:gd name="T13" fmla="*/ T12 w 120"/>
                              <a:gd name="T14" fmla="+- 0 8658 8658"/>
                              <a:gd name="T15" fmla="*/ 8658 h 122"/>
                            </a:gdLst>
                            <a:ahLst/>
                            <a:cxnLst>
                              <a:cxn ang="0">
                                <a:pos x="T1" y="T3"/>
                              </a:cxn>
                              <a:cxn ang="0">
                                <a:pos x="T5" y="T7"/>
                              </a:cxn>
                              <a:cxn ang="0">
                                <a:pos x="T9" y="T11"/>
                              </a:cxn>
                              <a:cxn ang="0">
                                <a:pos x="T13" y="T15"/>
                              </a:cxn>
                            </a:cxnLst>
                            <a:rect l="0" t="0" r="r" b="b"/>
                            <a:pathLst>
                              <a:path w="120" h="122">
                                <a:moveTo>
                                  <a:pt x="120" y="0"/>
                                </a:moveTo>
                                <a:lnTo>
                                  <a:pt x="0" y="4"/>
                                </a:lnTo>
                                <a:lnTo>
                                  <a:pt x="64" y="12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9D544" id="Group 81" o:spid="_x0000_s1026" style="position:absolute;margin-left:425.4pt;margin-top:413.8pt;width:6pt;height:25.2pt;z-index:251648512;mso-position-horizontal-relative:page;mso-position-vertical-relative:page" coordorigin="8508,8276" coordsize="12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">
                <v:line id="Line 83" o:spid="_x0000_s1027" style="position:absolute;visibility:visible;mso-wrap-style:square" from="8556,8281" to="8569,8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" strokeweight=".5pt"/>
                <v:shape id="Freeform 82" o:spid="_x0000_s1028" style="position:absolute;left:8508;top:8658;width:120;height:122;visibility:visible;mso-wrap-style:square;v-text-anchor:top" coordsize="1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" path="m120,l,4,64,122,120,xe" fillcolor="black" stroked="f">
                  <v:path arrowok="t" o:connecttype="custom" o:connectlocs="120,8658;0,8662;64,8780;120,8658" o:connectangles="0,0,0,0"/>
                </v:shape>
                <w10:wrap anchorx="page" anchory="page"/>
              </v:group>
            </w:pict>
          </mc:Fallback>
        </mc:AlternateContent>
      </w:r>
      <w:r>
        <w:rPr>
          <w:noProof/>
        </w:rPr>
        <mc:AlternateContent>
          <mc:Choice Requires="wpg">
            <w:drawing>
              <wp:anchor distT="0" distB="0" distL="114300" distR="114300" simplePos="0" relativeHeight="251644416" behindDoc="0" locked="0" layoutInCell="1" allowOverlap="1">
                <wp:simplePos x="0" y="0"/>
                <wp:positionH relativeFrom="page">
                  <wp:posOffset>5448300</wp:posOffset>
                </wp:positionH>
                <wp:positionV relativeFrom="page">
                  <wp:posOffset>5967095</wp:posOffset>
                </wp:positionV>
                <wp:extent cx="76200" cy="279400"/>
                <wp:effectExtent l="0" t="13970" r="0" b="190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79400"/>
                          <a:chOff x="8580" y="9397"/>
                          <a:chExt cx="120" cy="440"/>
                        </a:xfrm>
                      </wpg:grpSpPr>
                      <wps:wsp>
                        <wps:cNvPr id="79" name="Line 80"/>
                        <wps:cNvCnPr>
                          <a:cxnSpLocks noChangeShapeType="1"/>
                        </wps:cNvCnPr>
                        <wps:spPr bwMode="auto">
                          <a:xfrm>
                            <a:off x="8640" y="9397"/>
                            <a:ext cx="0" cy="34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79"/>
                        <wps:cNvSpPr>
                          <a:spLocks/>
                        </wps:cNvSpPr>
                        <wps:spPr bwMode="auto">
                          <a:xfrm>
                            <a:off x="8580" y="9717"/>
                            <a:ext cx="120" cy="120"/>
                          </a:xfrm>
                          <a:custGeom>
                            <a:avLst/>
                            <a:gdLst>
                              <a:gd name="T0" fmla="+- 0 8700 8580"/>
                              <a:gd name="T1" fmla="*/ T0 w 120"/>
                              <a:gd name="T2" fmla="+- 0 9717 9717"/>
                              <a:gd name="T3" fmla="*/ 9717 h 120"/>
                              <a:gd name="T4" fmla="+- 0 8580 8580"/>
                              <a:gd name="T5" fmla="*/ T4 w 120"/>
                              <a:gd name="T6" fmla="+- 0 9717 9717"/>
                              <a:gd name="T7" fmla="*/ 9717 h 120"/>
                              <a:gd name="T8" fmla="+- 0 8640 8580"/>
                              <a:gd name="T9" fmla="*/ T8 w 120"/>
                              <a:gd name="T10" fmla="+- 0 9837 9717"/>
                              <a:gd name="T11" fmla="*/ 9837 h 120"/>
                              <a:gd name="T12" fmla="+- 0 8700 8580"/>
                              <a:gd name="T13" fmla="*/ T12 w 120"/>
                              <a:gd name="T14" fmla="+- 0 9717 9717"/>
                              <a:gd name="T15" fmla="*/ 9717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BF96B" id="Group 78" o:spid="_x0000_s1026" style="position:absolute;margin-left:429pt;margin-top:469.85pt;width:6pt;height:22pt;z-index:251649536;mso-position-horizontal-relative:page;mso-position-vertical-relative:page" coordorigin="8580,9397" coordsize="1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">
                <v:line id="Line 80" o:spid="_x0000_s1027" style="position:absolute;visibility:visible;mso-wrap-style:square" from="8640,9397" to="8640,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" strokeweight=".5pt"/>
                <v:shape id="Freeform 79" o:spid="_x0000_s1028" style="position:absolute;left:8580;top:971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" path="m120,l,,60,120,120,xe" fillcolor="black" stroked="f">
                  <v:path arrowok="t" o:connecttype="custom" o:connectlocs="120,9717;0,9717;60,9837;120,9717" o:connectangles="0,0,0,0"/>
                </v:shape>
                <w10:wrap anchorx="page" anchory="page"/>
              </v:group>
            </w:pict>
          </mc:Fallback>
        </mc:AlternateContent>
      </w:r>
      <w:r>
        <w:rPr>
          <w:noProof/>
        </w:rPr>
        <mc:AlternateContent>
          <mc:Choice Requires="wpg">
            <w:drawing>
              <wp:anchor distT="0" distB="0" distL="114300" distR="114300" simplePos="0" relativeHeight="251645440" behindDoc="0" locked="0" layoutInCell="1" allowOverlap="1">
                <wp:simplePos x="0" y="0"/>
                <wp:positionH relativeFrom="page">
                  <wp:posOffset>5479415</wp:posOffset>
                </wp:positionH>
                <wp:positionV relativeFrom="page">
                  <wp:posOffset>6643370</wp:posOffset>
                </wp:positionV>
                <wp:extent cx="76200" cy="273685"/>
                <wp:effectExtent l="2540" t="13970" r="6985" b="762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73685"/>
                          <a:chOff x="8629" y="10462"/>
                          <a:chExt cx="120" cy="431"/>
                        </a:xfrm>
                      </wpg:grpSpPr>
                      <wps:wsp>
                        <wps:cNvPr id="76" name="Line 77"/>
                        <wps:cNvCnPr>
                          <a:cxnSpLocks noChangeShapeType="1"/>
                        </wps:cNvCnPr>
                        <wps:spPr bwMode="auto">
                          <a:xfrm>
                            <a:off x="8689" y="10462"/>
                            <a:ext cx="0" cy="33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7" name="Freeform 76"/>
                        <wps:cNvSpPr>
                          <a:spLocks/>
                        </wps:cNvSpPr>
                        <wps:spPr bwMode="auto">
                          <a:xfrm>
                            <a:off x="8629" y="10773"/>
                            <a:ext cx="120" cy="120"/>
                          </a:xfrm>
                          <a:custGeom>
                            <a:avLst/>
                            <a:gdLst>
                              <a:gd name="T0" fmla="+- 0 8749 8629"/>
                              <a:gd name="T1" fmla="*/ T0 w 120"/>
                              <a:gd name="T2" fmla="+- 0 10773 10773"/>
                              <a:gd name="T3" fmla="*/ 10773 h 120"/>
                              <a:gd name="T4" fmla="+- 0 8629 8629"/>
                              <a:gd name="T5" fmla="*/ T4 w 120"/>
                              <a:gd name="T6" fmla="+- 0 10773 10773"/>
                              <a:gd name="T7" fmla="*/ 10773 h 120"/>
                              <a:gd name="T8" fmla="+- 0 8689 8629"/>
                              <a:gd name="T9" fmla="*/ T8 w 120"/>
                              <a:gd name="T10" fmla="+- 0 10893 10773"/>
                              <a:gd name="T11" fmla="*/ 10893 h 120"/>
                              <a:gd name="T12" fmla="+- 0 8749 8629"/>
                              <a:gd name="T13" fmla="*/ T12 w 120"/>
                              <a:gd name="T14" fmla="+- 0 10773 10773"/>
                              <a:gd name="T15" fmla="*/ 10773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64309" id="Group 75" o:spid="_x0000_s1026" style="position:absolute;margin-left:431.45pt;margin-top:523.1pt;width:6pt;height:21.55pt;z-index:251650560;mso-position-horizontal-relative:page;mso-position-vertical-relative:page" coordorigin="8629,10462" coordsize="12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">
                <v:line id="Line 77" o:spid="_x0000_s1027" style="position:absolute;visibility:visible;mso-wrap-style:square" from="8689,10462" to="8689,1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" strokeweight=".5pt"/>
                <v:shape id="Freeform 76" o:spid="_x0000_s1028" style="position:absolute;left:8629;top:1077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" path="m120,l,,60,120,120,xe" fillcolor="black" stroked="f">
                  <v:path arrowok="t" o:connecttype="custom" o:connectlocs="120,10773;0,10773;60,10893;120,10773" o:connectangles="0,0,0,0"/>
                </v:shape>
                <w10:wrap anchorx="page" anchory="page"/>
              </v:group>
            </w:pict>
          </mc:Fallback>
        </mc:AlternateContent>
      </w:r>
      <w:r>
        <w:rPr>
          <w:noProof/>
        </w:rPr>
        <mc:AlternateContent>
          <mc:Choice Requires="wpg">
            <w:drawing>
              <wp:anchor distT="0" distB="0" distL="114300" distR="114300" simplePos="0" relativeHeight="251646464" behindDoc="0" locked="0" layoutInCell="1" allowOverlap="1">
                <wp:simplePos x="0" y="0"/>
                <wp:positionH relativeFrom="page">
                  <wp:posOffset>5520055</wp:posOffset>
                </wp:positionH>
                <wp:positionV relativeFrom="page">
                  <wp:posOffset>7374890</wp:posOffset>
                </wp:positionV>
                <wp:extent cx="76200" cy="224155"/>
                <wp:effectExtent l="5080" t="2540" r="4445" b="1905"/>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24155"/>
                          <a:chOff x="8693" y="11614"/>
                          <a:chExt cx="120" cy="353"/>
                        </a:xfrm>
                      </wpg:grpSpPr>
                      <wps:wsp>
                        <wps:cNvPr id="73" name="Line 74"/>
                        <wps:cNvCnPr>
                          <a:cxnSpLocks noChangeShapeType="1"/>
                        </wps:cNvCnPr>
                        <wps:spPr bwMode="auto">
                          <a:xfrm>
                            <a:off x="8748" y="11619"/>
                            <a:ext cx="6" cy="24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4" name="Freeform 73"/>
                        <wps:cNvSpPr>
                          <a:spLocks/>
                        </wps:cNvSpPr>
                        <wps:spPr bwMode="auto">
                          <a:xfrm>
                            <a:off x="8693" y="11846"/>
                            <a:ext cx="120" cy="121"/>
                          </a:xfrm>
                          <a:custGeom>
                            <a:avLst/>
                            <a:gdLst>
                              <a:gd name="T0" fmla="+- 0 8813 8693"/>
                              <a:gd name="T1" fmla="*/ T0 w 120"/>
                              <a:gd name="T2" fmla="+- 0 11846 11846"/>
                              <a:gd name="T3" fmla="*/ 11846 h 121"/>
                              <a:gd name="T4" fmla="+- 0 8693 8693"/>
                              <a:gd name="T5" fmla="*/ T4 w 120"/>
                              <a:gd name="T6" fmla="+- 0 11848 11846"/>
                              <a:gd name="T7" fmla="*/ 11848 h 121"/>
                              <a:gd name="T8" fmla="+- 0 8756 8693"/>
                              <a:gd name="T9" fmla="*/ T8 w 120"/>
                              <a:gd name="T10" fmla="+- 0 11967 11846"/>
                              <a:gd name="T11" fmla="*/ 11967 h 121"/>
                              <a:gd name="T12" fmla="+- 0 8813 8693"/>
                              <a:gd name="T13" fmla="*/ T12 w 120"/>
                              <a:gd name="T14" fmla="+- 0 11846 11846"/>
                              <a:gd name="T15" fmla="*/ 11846 h 121"/>
                            </a:gdLst>
                            <a:ahLst/>
                            <a:cxnLst>
                              <a:cxn ang="0">
                                <a:pos x="T1" y="T3"/>
                              </a:cxn>
                              <a:cxn ang="0">
                                <a:pos x="T5" y="T7"/>
                              </a:cxn>
                              <a:cxn ang="0">
                                <a:pos x="T9" y="T11"/>
                              </a:cxn>
                              <a:cxn ang="0">
                                <a:pos x="T13" y="T15"/>
                              </a:cxn>
                            </a:cxnLst>
                            <a:rect l="0" t="0" r="r" b="b"/>
                            <a:pathLst>
                              <a:path w="120" h="121">
                                <a:moveTo>
                                  <a:pt x="120" y="0"/>
                                </a:moveTo>
                                <a:lnTo>
                                  <a:pt x="0" y="2"/>
                                </a:lnTo>
                                <a:lnTo>
                                  <a:pt x="63" y="121"/>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02CB2" id="Group 72" o:spid="_x0000_s1026" style="position:absolute;margin-left:434.65pt;margin-top:580.7pt;width:6pt;height:17.65pt;z-index:251651584;mso-position-horizontal-relative:page;mso-position-vertical-relative:page" coordorigin="8693,11614" coordsize="12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">
                <v:line id="Line 74" o:spid="_x0000_s1027" style="position:absolute;visibility:visible;mso-wrap-style:square" from="8748,11619" to="8754,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" strokeweight=".5pt"/>
                <v:shape id="Freeform 73" o:spid="_x0000_s1028" style="position:absolute;left:8693;top:11846;width:120;height:121;visibility:visible;mso-wrap-style:square;v-text-anchor:top" coordsize="1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" path="m120,l,2,63,121,120,xe" fillcolor="black" stroked="f">
                  <v:path arrowok="t" o:connecttype="custom" o:connectlocs="120,11846;0,11848;63,11967;120,11846" o:connectangles="0,0,0,0"/>
                </v:shape>
                <w10:wrap anchorx="page" anchory="page"/>
              </v:group>
            </w:pict>
          </mc:Fallback>
        </mc:AlternateContent>
      </w:r>
      <w:r>
        <w:rPr>
          <w:noProof/>
        </w:rPr>
        <mc:AlternateContent>
          <mc:Choice Requires="wpg">
            <w:drawing>
              <wp:anchor distT="0" distB="0" distL="114300" distR="114300" simplePos="0" relativeHeight="251647488" behindDoc="0" locked="0" layoutInCell="1" allowOverlap="1">
                <wp:simplePos x="0" y="0"/>
                <wp:positionH relativeFrom="page">
                  <wp:posOffset>5532755</wp:posOffset>
                </wp:positionH>
                <wp:positionV relativeFrom="page">
                  <wp:posOffset>8054975</wp:posOffset>
                </wp:positionV>
                <wp:extent cx="76200" cy="205105"/>
                <wp:effectExtent l="8255" t="6350" r="1270" b="762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05105"/>
                          <a:chOff x="8713" y="12685"/>
                          <a:chExt cx="120" cy="323"/>
                        </a:xfrm>
                      </wpg:grpSpPr>
                      <wps:wsp>
                        <wps:cNvPr id="70" name="Line 71"/>
                        <wps:cNvCnPr>
                          <a:cxnSpLocks noChangeShapeType="1"/>
                        </wps:cNvCnPr>
                        <wps:spPr bwMode="auto">
                          <a:xfrm>
                            <a:off x="8773" y="12685"/>
                            <a:ext cx="0" cy="22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1" name="Freeform 70"/>
                        <wps:cNvSpPr>
                          <a:spLocks/>
                        </wps:cNvSpPr>
                        <wps:spPr bwMode="auto">
                          <a:xfrm>
                            <a:off x="8713" y="12888"/>
                            <a:ext cx="120" cy="120"/>
                          </a:xfrm>
                          <a:custGeom>
                            <a:avLst/>
                            <a:gdLst>
                              <a:gd name="T0" fmla="+- 0 8833 8713"/>
                              <a:gd name="T1" fmla="*/ T0 w 120"/>
                              <a:gd name="T2" fmla="+- 0 12888 12888"/>
                              <a:gd name="T3" fmla="*/ 12888 h 120"/>
                              <a:gd name="T4" fmla="+- 0 8713 8713"/>
                              <a:gd name="T5" fmla="*/ T4 w 120"/>
                              <a:gd name="T6" fmla="+- 0 12888 12888"/>
                              <a:gd name="T7" fmla="*/ 12888 h 120"/>
                              <a:gd name="T8" fmla="+- 0 8773 8713"/>
                              <a:gd name="T9" fmla="*/ T8 w 120"/>
                              <a:gd name="T10" fmla="+- 0 13008 12888"/>
                              <a:gd name="T11" fmla="*/ 13008 h 120"/>
                              <a:gd name="T12" fmla="+- 0 8833 8713"/>
                              <a:gd name="T13" fmla="*/ T12 w 120"/>
                              <a:gd name="T14" fmla="+- 0 12888 12888"/>
                              <a:gd name="T15" fmla="*/ 1288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B186F" id="Group 69" o:spid="_x0000_s1026" style="position:absolute;margin-left:435.65pt;margin-top:634.25pt;width:6pt;height:16.15pt;z-index:251652608;mso-position-horizontal-relative:page;mso-position-vertical-relative:page" coordorigin="8713,12685" coordsize="120,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">
                <v:line id="Line 71" o:spid="_x0000_s1027" style="position:absolute;visibility:visible;mso-wrap-style:square" from="8773,12685" to="8773,12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" strokeweight=".5pt"/>
                <v:shape id="Freeform 70" o:spid="_x0000_s1028" style="position:absolute;left:8713;top:1288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" path="m120,l,,60,120,120,xe" fillcolor="black" stroked="f">
                  <v:path arrowok="t" o:connecttype="custom" o:connectlocs="120,12888;0,12888;60,13008;120,12888" o:connectangles="0,0,0,0"/>
                </v:shape>
                <w10:wrap anchorx="page" anchory="page"/>
              </v:group>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page">
                  <wp:posOffset>5552440</wp:posOffset>
                </wp:positionH>
                <wp:positionV relativeFrom="page">
                  <wp:posOffset>8859520</wp:posOffset>
                </wp:positionV>
                <wp:extent cx="76200" cy="76200"/>
                <wp:effectExtent l="8890" t="1270" r="635" b="8255"/>
                <wp:wrapNone/>
                <wp:docPr id="6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6200"/>
                        </a:xfrm>
                        <a:custGeom>
                          <a:avLst/>
                          <a:gdLst>
                            <a:gd name="T0" fmla="+- 0 8864 8744"/>
                            <a:gd name="T1" fmla="*/ T0 w 120"/>
                            <a:gd name="T2" fmla="+- 0 13952 13952"/>
                            <a:gd name="T3" fmla="*/ 13952 h 120"/>
                            <a:gd name="T4" fmla="+- 0 8744 8744"/>
                            <a:gd name="T5" fmla="*/ T4 w 120"/>
                            <a:gd name="T6" fmla="+- 0 13952 13952"/>
                            <a:gd name="T7" fmla="*/ 13952 h 120"/>
                            <a:gd name="T8" fmla="+- 0 8804 8744"/>
                            <a:gd name="T9" fmla="*/ T8 w 120"/>
                            <a:gd name="T10" fmla="+- 0 14072 13952"/>
                            <a:gd name="T11" fmla="*/ 14072 h 120"/>
                            <a:gd name="T12" fmla="+- 0 8864 8744"/>
                            <a:gd name="T13" fmla="*/ T12 w 120"/>
                            <a:gd name="T14" fmla="+- 0 13952 13952"/>
                            <a:gd name="T15" fmla="*/ 13952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96606" id="Freeform 68" o:spid="_x0000_s1026" style="position:absolute;margin-left:437.2pt;margin-top:697.6pt;width:6pt;height: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" path="m120,l,,60,120,120,xe" fillcolor="black" stroked="f">
                <v:path arrowok="t" o:connecttype="custom" o:connectlocs="76200,8859520;0,8859520;38100,8935720;76200,8859520" o:connectangles="0,0,0,0"/>
                <w10:wrap anchorx="page" anchory="page"/>
              </v:shape>
            </w:pict>
          </mc:Fallback>
        </mc:AlternateContent>
      </w:r>
      <w:r>
        <w:rPr>
          <w:noProof/>
        </w:rPr>
        <mc:AlternateContent>
          <mc:Choice Requires="wpg">
            <w:drawing>
              <wp:anchor distT="0" distB="0" distL="114300" distR="114300" simplePos="0" relativeHeight="251651584" behindDoc="0" locked="0" layoutInCell="1" allowOverlap="1">
                <wp:simplePos x="0" y="0"/>
                <wp:positionH relativeFrom="page">
                  <wp:posOffset>2588895</wp:posOffset>
                </wp:positionH>
                <wp:positionV relativeFrom="page">
                  <wp:posOffset>6489700</wp:posOffset>
                </wp:positionV>
                <wp:extent cx="76200" cy="224155"/>
                <wp:effectExtent l="7620" t="3175" r="1905" b="127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24155"/>
                          <a:chOff x="4077" y="10220"/>
                          <a:chExt cx="120" cy="353"/>
                        </a:xfrm>
                      </wpg:grpSpPr>
                      <wps:wsp>
                        <wps:cNvPr id="66" name="Line 67"/>
                        <wps:cNvCnPr>
                          <a:cxnSpLocks noChangeShapeType="1"/>
                        </wps:cNvCnPr>
                        <wps:spPr bwMode="auto">
                          <a:xfrm>
                            <a:off x="4132" y="10225"/>
                            <a:ext cx="6" cy="24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66"/>
                        <wps:cNvSpPr>
                          <a:spLocks/>
                        </wps:cNvSpPr>
                        <wps:spPr bwMode="auto">
                          <a:xfrm>
                            <a:off x="4077" y="10452"/>
                            <a:ext cx="120" cy="121"/>
                          </a:xfrm>
                          <a:custGeom>
                            <a:avLst/>
                            <a:gdLst>
                              <a:gd name="T0" fmla="+- 0 4197 4077"/>
                              <a:gd name="T1" fmla="*/ T0 w 120"/>
                              <a:gd name="T2" fmla="+- 0 10452 10452"/>
                              <a:gd name="T3" fmla="*/ 10452 h 121"/>
                              <a:gd name="T4" fmla="+- 0 4077 4077"/>
                              <a:gd name="T5" fmla="*/ T4 w 120"/>
                              <a:gd name="T6" fmla="+- 0 10454 10452"/>
                              <a:gd name="T7" fmla="*/ 10454 h 121"/>
                              <a:gd name="T8" fmla="+- 0 4140 4077"/>
                              <a:gd name="T9" fmla="*/ T8 w 120"/>
                              <a:gd name="T10" fmla="+- 0 10573 10452"/>
                              <a:gd name="T11" fmla="*/ 10573 h 121"/>
                              <a:gd name="T12" fmla="+- 0 4197 4077"/>
                              <a:gd name="T13" fmla="*/ T12 w 120"/>
                              <a:gd name="T14" fmla="+- 0 10452 10452"/>
                              <a:gd name="T15" fmla="*/ 10452 h 121"/>
                            </a:gdLst>
                            <a:ahLst/>
                            <a:cxnLst>
                              <a:cxn ang="0">
                                <a:pos x="T1" y="T3"/>
                              </a:cxn>
                              <a:cxn ang="0">
                                <a:pos x="T5" y="T7"/>
                              </a:cxn>
                              <a:cxn ang="0">
                                <a:pos x="T9" y="T11"/>
                              </a:cxn>
                              <a:cxn ang="0">
                                <a:pos x="T13" y="T15"/>
                              </a:cxn>
                            </a:cxnLst>
                            <a:rect l="0" t="0" r="r" b="b"/>
                            <a:pathLst>
                              <a:path w="120" h="121">
                                <a:moveTo>
                                  <a:pt x="120" y="0"/>
                                </a:moveTo>
                                <a:lnTo>
                                  <a:pt x="0" y="2"/>
                                </a:lnTo>
                                <a:lnTo>
                                  <a:pt x="63" y="121"/>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6154D" id="Group 65" o:spid="_x0000_s1026" style="position:absolute;margin-left:203.85pt;margin-top:511pt;width:6pt;height:17.65pt;z-index:251657728;mso-position-horizontal-relative:page;mso-position-vertical-relative:page" coordorigin="4077,10220" coordsize="12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">
                <v:line id="Line 67" o:spid="_x0000_s1027" style="position:absolute;visibility:visible;mso-wrap-style:square" from="4132,10225" to="4138,10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" strokeweight=".5pt"/>
                <v:shape id="Freeform 66" o:spid="_x0000_s1028" style="position:absolute;left:4077;top:10452;width:120;height:121;visibility:visible;mso-wrap-style:square;v-text-anchor:top" coordsize="1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" path="m120,l,2,63,121,120,xe" fillcolor="black" stroked="f">
                  <v:path arrowok="t" o:connecttype="custom" o:connectlocs="120,10452;0,10454;63,10573;120,10452" o:connectangles="0,0,0,0"/>
                </v:shape>
                <w10:wrap anchorx="page" anchory="page"/>
              </v:group>
            </w:pict>
          </mc:Fallback>
        </mc:AlternateContent>
      </w:r>
      <w:r>
        <w:rPr>
          <w:noProof/>
        </w:rPr>
        <mc:AlternateContent>
          <mc:Choice Requires="wpg">
            <w:drawing>
              <wp:anchor distT="0" distB="0" distL="114300" distR="114300" simplePos="0" relativeHeight="251652608" behindDoc="0" locked="0" layoutInCell="1" allowOverlap="1">
                <wp:simplePos x="0" y="0"/>
                <wp:positionH relativeFrom="page">
                  <wp:posOffset>3886200</wp:posOffset>
                </wp:positionH>
                <wp:positionV relativeFrom="page">
                  <wp:posOffset>2598420</wp:posOffset>
                </wp:positionV>
                <wp:extent cx="76200" cy="235585"/>
                <wp:effectExtent l="0" t="7620" r="9525" b="4445"/>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35585"/>
                          <a:chOff x="6120" y="4092"/>
                          <a:chExt cx="120" cy="371"/>
                        </a:xfrm>
                      </wpg:grpSpPr>
                      <wps:wsp>
                        <wps:cNvPr id="63" name="Line 64"/>
                        <wps:cNvCnPr>
                          <a:cxnSpLocks noChangeShapeType="1"/>
                        </wps:cNvCnPr>
                        <wps:spPr bwMode="auto">
                          <a:xfrm>
                            <a:off x="6180" y="4092"/>
                            <a:ext cx="0" cy="27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 name="Freeform 63"/>
                        <wps:cNvSpPr>
                          <a:spLocks/>
                        </wps:cNvSpPr>
                        <wps:spPr bwMode="auto">
                          <a:xfrm>
                            <a:off x="6120" y="4343"/>
                            <a:ext cx="120" cy="120"/>
                          </a:xfrm>
                          <a:custGeom>
                            <a:avLst/>
                            <a:gdLst>
                              <a:gd name="T0" fmla="+- 0 6240 6120"/>
                              <a:gd name="T1" fmla="*/ T0 w 120"/>
                              <a:gd name="T2" fmla="+- 0 4343 4343"/>
                              <a:gd name="T3" fmla="*/ 4343 h 120"/>
                              <a:gd name="T4" fmla="+- 0 6120 6120"/>
                              <a:gd name="T5" fmla="*/ T4 w 120"/>
                              <a:gd name="T6" fmla="+- 0 4343 4343"/>
                              <a:gd name="T7" fmla="*/ 4343 h 120"/>
                              <a:gd name="T8" fmla="+- 0 6180 6120"/>
                              <a:gd name="T9" fmla="*/ T8 w 120"/>
                              <a:gd name="T10" fmla="+- 0 4463 4343"/>
                              <a:gd name="T11" fmla="*/ 4463 h 120"/>
                              <a:gd name="T12" fmla="+- 0 6240 6120"/>
                              <a:gd name="T13" fmla="*/ T12 w 120"/>
                              <a:gd name="T14" fmla="+- 0 4343 4343"/>
                              <a:gd name="T15" fmla="*/ 4343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94B44" id="Group 62" o:spid="_x0000_s1026" style="position:absolute;margin-left:306pt;margin-top:204.6pt;width:6pt;height:18.55pt;z-index:251658752;mso-position-horizontal-relative:page;mso-position-vertical-relative:page" coordorigin="6120,4092" coordsize="120,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">
                <v:line id="Line 64" o:spid="_x0000_s1027" style="position:absolute;visibility:visible;mso-wrap-style:square" from="6180,4092" to="6180,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" strokeweight=".5pt"/>
                <v:shape id="Freeform 63" o:spid="_x0000_s1028" style="position:absolute;left:6120;top:434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" path="m120,l,,60,120,120,xe" fillcolor="black" stroked="f">
                  <v:path arrowok="t" o:connecttype="custom" o:connectlocs="120,4343;0,4343;60,4463;120,4343" o:connectangles="0,0,0,0"/>
                </v:shape>
                <w10:wrap anchorx="page" anchory="page"/>
              </v:group>
            </w:pict>
          </mc:Fallback>
        </mc:AlternateContent>
      </w:r>
      <w:r>
        <w:rPr>
          <w:noProof/>
        </w:rPr>
        <mc:AlternateContent>
          <mc:Choice Requires="wpg">
            <w:drawing>
              <wp:anchor distT="0" distB="0" distL="114300" distR="114300" simplePos="0" relativeHeight="251653632" behindDoc="0" locked="0" layoutInCell="1" allowOverlap="1">
                <wp:simplePos x="0" y="0"/>
                <wp:positionH relativeFrom="page">
                  <wp:posOffset>3893820</wp:posOffset>
                </wp:positionH>
                <wp:positionV relativeFrom="page">
                  <wp:posOffset>2052955</wp:posOffset>
                </wp:positionV>
                <wp:extent cx="76200" cy="262890"/>
                <wp:effectExtent l="7620" t="5080" r="1905" b="825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62890"/>
                          <a:chOff x="6132" y="3233"/>
                          <a:chExt cx="120" cy="414"/>
                        </a:xfrm>
                      </wpg:grpSpPr>
                      <wps:wsp>
                        <wps:cNvPr id="60" name="Freeform 61"/>
                        <wps:cNvSpPr>
                          <a:spLocks/>
                        </wps:cNvSpPr>
                        <wps:spPr bwMode="auto">
                          <a:xfrm>
                            <a:off x="6192" y="3233"/>
                            <a:ext cx="2" cy="314"/>
                          </a:xfrm>
                          <a:custGeom>
                            <a:avLst/>
                            <a:gdLst>
                              <a:gd name="T0" fmla="+- 0 3233 3233"/>
                              <a:gd name="T1" fmla="*/ 3233 h 314"/>
                              <a:gd name="T2" fmla="+- 0 3233 3233"/>
                              <a:gd name="T3" fmla="*/ 3233 h 314"/>
                              <a:gd name="T4" fmla="+- 0 3547 3233"/>
                              <a:gd name="T5" fmla="*/ 3547 h 314"/>
                            </a:gdLst>
                            <a:ahLst/>
                            <a:cxnLst>
                              <a:cxn ang="0">
                                <a:pos x="0" y="T1"/>
                              </a:cxn>
                              <a:cxn ang="0">
                                <a:pos x="0" y="T3"/>
                              </a:cxn>
                              <a:cxn ang="0">
                                <a:pos x="0" y="T5"/>
                              </a:cxn>
                            </a:cxnLst>
                            <a:rect l="0" t="0" r="r" b="b"/>
                            <a:pathLst>
                              <a:path h="314">
                                <a:moveTo>
                                  <a:pt x="0" y="0"/>
                                </a:moveTo>
                                <a:lnTo>
                                  <a:pt x="0" y="0"/>
                                </a:lnTo>
                                <a:lnTo>
                                  <a:pt x="0" y="31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0"/>
                        <wps:cNvSpPr>
                          <a:spLocks/>
                        </wps:cNvSpPr>
                        <wps:spPr bwMode="auto">
                          <a:xfrm>
                            <a:off x="6132" y="3527"/>
                            <a:ext cx="120" cy="120"/>
                          </a:xfrm>
                          <a:custGeom>
                            <a:avLst/>
                            <a:gdLst>
                              <a:gd name="T0" fmla="+- 0 6252 6132"/>
                              <a:gd name="T1" fmla="*/ T0 w 120"/>
                              <a:gd name="T2" fmla="+- 0 3527 3527"/>
                              <a:gd name="T3" fmla="*/ 3527 h 120"/>
                              <a:gd name="T4" fmla="+- 0 6132 6132"/>
                              <a:gd name="T5" fmla="*/ T4 w 120"/>
                              <a:gd name="T6" fmla="+- 0 3527 3527"/>
                              <a:gd name="T7" fmla="*/ 3527 h 120"/>
                              <a:gd name="T8" fmla="+- 0 6192 6132"/>
                              <a:gd name="T9" fmla="*/ T8 w 120"/>
                              <a:gd name="T10" fmla="+- 0 3647 3527"/>
                              <a:gd name="T11" fmla="*/ 3647 h 120"/>
                              <a:gd name="T12" fmla="+- 0 6252 6132"/>
                              <a:gd name="T13" fmla="*/ T12 w 120"/>
                              <a:gd name="T14" fmla="+- 0 3527 3527"/>
                              <a:gd name="T15" fmla="*/ 3527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9ED67" id="Group 59" o:spid="_x0000_s1026" style="position:absolute;margin-left:306.6pt;margin-top:161.65pt;width:6pt;height:20.7pt;z-index:251659776;mso-position-horizontal-relative:page;mso-position-vertical-relative:page" coordorigin="6132,3233" coordsize="12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">
                <v:shape id="Freeform 61" o:spid="_x0000_s1027" style="position:absolute;left:6192;top:3233;width:2;height:314;visibility:visible;mso-wrap-style:square;v-text-anchor:top"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" path="m,l,,,314e" filled="f" strokeweight=".5pt">
                  <v:path arrowok="t" o:connecttype="custom" o:connectlocs="0,3233;0,3233;0,3547" o:connectangles="0,0,0"/>
                </v:shape>
                <v:shape id="Freeform 60" o:spid="_x0000_s1028" style="position:absolute;left:6132;top:352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" path="m120,l,,60,120,120,xe" fillcolor="black" stroked="f">
                  <v:path arrowok="t" o:connecttype="custom" o:connectlocs="120,3527;0,3527;60,3647;120,3527" o:connectangles="0,0,0,0"/>
                </v:shape>
                <w10:wrap anchorx="page" anchory="page"/>
              </v:group>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page">
                  <wp:posOffset>5130800</wp:posOffset>
                </wp:positionH>
                <wp:positionV relativeFrom="page">
                  <wp:posOffset>7572375</wp:posOffset>
                </wp:positionV>
                <wp:extent cx="887730" cy="469900"/>
                <wp:effectExtent l="6350" t="9525" r="1079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4699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6" w:line="254" w:lineRule="auto"/>
                              <w:ind w:left="146" w:right="247"/>
                              <w:rPr>
                                <w:rFonts w:ascii="Calibri"/>
                                <w:sz w:val="20"/>
                              </w:rPr>
                            </w:pPr>
                            <w:r>
                              <w:rPr>
                                <w:rFonts w:ascii="Calibri"/>
                                <w:sz w:val="20"/>
                              </w:rPr>
                              <w:t>Upload EDD to WIN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0" type="#_x0000_t202" style="position:absolute;left:0;text-align:left;margin-left:404pt;margin-top:596.25pt;width:69.9pt;height:3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" filled="f" strokeweight=".5pt">
                <v:textbox inset="0,0,0,0">
                  <w:txbxContent>
                    <w:p w:rsidR="005E025D" w:rsidRDefault="00006F96">
                      <w:pPr>
                        <w:spacing w:before="76" w:line="254" w:lineRule="auto"/>
                        <w:ind w:left="146" w:right="247"/>
                        <w:rPr>
                          <w:rFonts w:ascii="Calibri"/>
                          <w:sz w:val="20"/>
                        </w:rPr>
                      </w:pPr>
                      <w:r>
                        <w:rPr>
                          <w:rFonts w:ascii="Calibri"/>
                          <w:sz w:val="20"/>
                        </w:rPr>
                        <w:t>Upload EDD to WIN</w:t>
                      </w:r>
                    </w:p>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posOffset>5104765</wp:posOffset>
                </wp:positionH>
                <wp:positionV relativeFrom="page">
                  <wp:posOffset>6233160</wp:posOffset>
                </wp:positionV>
                <wp:extent cx="829310" cy="406400"/>
                <wp:effectExtent l="8890" t="13335" r="9525" b="889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406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4"/>
                              <w:ind w:left="146"/>
                              <w:rPr>
                                <w:rFonts w:ascii="Calibri"/>
                                <w:sz w:val="20"/>
                              </w:rPr>
                            </w:pPr>
                            <w:r>
                              <w:rPr>
                                <w:rFonts w:ascii="Calibri"/>
                                <w:sz w:val="20"/>
                              </w:rPr>
                              <w:t>QC DMT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1" type="#_x0000_t202" style="position:absolute;left:0;text-align:left;margin-left:401.95pt;margin-top:490.8pt;width:65.3pt;height: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" filled="f" strokeweight=".5pt">
                <v:textbox inset="0,0,0,0">
                  <w:txbxContent>
                    <w:p w:rsidR="005E025D" w:rsidRDefault="00006F96">
                      <w:pPr>
                        <w:spacing w:before="74"/>
                        <w:ind w:left="146"/>
                        <w:rPr>
                          <w:rFonts w:ascii="Calibri"/>
                          <w:sz w:val="20"/>
                        </w:rPr>
                      </w:pPr>
                      <w:r>
                        <w:rPr>
                          <w:rFonts w:ascii="Calibri"/>
                          <w:sz w:val="20"/>
                        </w:rPr>
                        <w:t>QC DMT</w:t>
                      </w:r>
                    </w:p>
                  </w:txbxContent>
                </v:textbox>
                <w10:wrap anchorx="page" anchory="page"/>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page">
                  <wp:posOffset>4732020</wp:posOffset>
                </wp:positionH>
                <wp:positionV relativeFrom="page">
                  <wp:posOffset>5554980</wp:posOffset>
                </wp:positionV>
                <wp:extent cx="1202690" cy="406400"/>
                <wp:effectExtent l="7620" t="11430" r="8890" b="1079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4064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4" w:line="256" w:lineRule="auto"/>
                              <w:ind w:left="145"/>
                              <w:rPr>
                                <w:rFonts w:ascii="Calibri"/>
                                <w:sz w:val="20"/>
                              </w:rPr>
                            </w:pPr>
                            <w:r>
                              <w:rPr>
                                <w:rFonts w:ascii="Calibri"/>
                                <w:sz w:val="20"/>
                              </w:rPr>
                              <w:t>Check FTP site for field sheets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2" type="#_x0000_t202" style="position:absolute;left:0;text-align:left;margin-left:372.6pt;margin-top:437.4pt;width:94.7pt;height:3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" filled="f" strokeweight=".5pt">
                <v:textbox inset="0,0,0,0">
                  <w:txbxContent>
                    <w:p w:rsidR="005E025D" w:rsidRDefault="00006F96">
                      <w:pPr>
                        <w:spacing w:before="74" w:line="256" w:lineRule="auto"/>
                        <w:ind w:left="145"/>
                        <w:rPr>
                          <w:rFonts w:ascii="Calibri"/>
                          <w:sz w:val="20"/>
                        </w:rPr>
                      </w:pPr>
                      <w:r>
                        <w:rPr>
                          <w:rFonts w:ascii="Calibri"/>
                          <w:sz w:val="20"/>
                        </w:rPr>
                        <w:t>Check FTP site for field sheets</w:t>
                      </w:r>
                    </w:p>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2113915</wp:posOffset>
                </wp:positionH>
                <wp:positionV relativeFrom="page">
                  <wp:posOffset>4380865</wp:posOffset>
                </wp:positionV>
                <wp:extent cx="1024890" cy="480695"/>
                <wp:effectExtent l="8890" t="8890" r="13970" b="571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806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5" w:line="252" w:lineRule="auto"/>
                              <w:ind w:left="144"/>
                              <w:rPr>
                                <w:rFonts w:ascii="Calibri"/>
                                <w:sz w:val="20"/>
                              </w:rPr>
                            </w:pPr>
                            <w:r>
                              <w:rPr>
                                <w:rFonts w:ascii="Calibri"/>
                                <w:sz w:val="20"/>
                              </w:rPr>
                              <w:t>Check Data Tracker for RQs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3" type="#_x0000_t202" style="position:absolute;left:0;text-align:left;margin-left:166.45pt;margin-top:344.95pt;width:80.7pt;height:37.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" filled="f" strokeweight=".5pt">
                <v:textbox inset="0,0,0,0">
                  <w:txbxContent>
                    <w:p w:rsidR="005E025D" w:rsidRDefault="00006F96">
                      <w:pPr>
                        <w:spacing w:before="75" w:line="252" w:lineRule="auto"/>
                        <w:ind w:left="144"/>
                        <w:rPr>
                          <w:rFonts w:ascii="Calibri"/>
                          <w:sz w:val="20"/>
                        </w:rPr>
                      </w:pPr>
                      <w:r>
                        <w:rPr>
                          <w:rFonts w:ascii="Calibri"/>
                          <w:sz w:val="20"/>
                        </w:rPr>
                        <w:t>Check Data Tracker for RQs</w:t>
                      </w: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page">
                  <wp:posOffset>3177540</wp:posOffset>
                </wp:positionH>
                <wp:positionV relativeFrom="page">
                  <wp:posOffset>2301240</wp:posOffset>
                </wp:positionV>
                <wp:extent cx="1493520" cy="289560"/>
                <wp:effectExtent l="5715" t="5715" r="5715" b="95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28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631CB" w:rsidRDefault="003631CB" w:rsidP="003631CB">
                            <w:pPr>
                              <w:spacing w:before="69"/>
                              <w:ind w:left="144"/>
                              <w:rPr>
                                <w:rFonts w:ascii="Calibri"/>
                                <w:sz w:val="20"/>
                              </w:rPr>
                            </w:pPr>
                            <w:r>
                              <w:rPr>
                                <w:rFonts w:ascii="Calibri"/>
                                <w:sz w:val="20"/>
                              </w:rPr>
                              <w:t>Enter RQ into Data Tracker</w:t>
                            </w:r>
                          </w:p>
                          <w:p w:rsidR="005E025D" w:rsidRDefault="005E025D">
                            <w:pPr>
                              <w:spacing w:before="71"/>
                              <w:ind w:left="144"/>
                              <w:rPr>
                                <w:rFonts w:ascii="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4" type="#_x0000_t202" style="position:absolute;left:0;text-align:left;margin-left:250.2pt;margin-top:181.2pt;width:117.6pt;height:22.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" filled="f" strokeweight=".5pt">
                <v:textbox inset="0,0,0,0">
                  <w:txbxContent>
                    <w:p w:rsidR="003631CB" w:rsidRDefault="003631CB" w:rsidP="003631CB">
                      <w:pPr>
                        <w:spacing w:before="69"/>
                        <w:ind w:left="144"/>
                        <w:rPr>
                          <w:rFonts w:ascii="Calibri"/>
                          <w:sz w:val="20"/>
                        </w:rPr>
                      </w:pPr>
                      <w:r>
                        <w:rPr>
                          <w:rFonts w:ascii="Calibri"/>
                          <w:sz w:val="20"/>
                        </w:rPr>
                        <w:t>Enter RQ into Data Tracker</w:t>
                      </w:r>
                    </w:p>
                    <w:p w:rsidR="005E025D" w:rsidRDefault="005E025D">
                      <w:pPr>
                        <w:spacing w:before="71"/>
                        <w:ind w:left="144"/>
                        <w:rPr>
                          <w:rFonts w:ascii="Calibri"/>
                          <w:sz w:val="20"/>
                        </w:rPr>
                      </w:pPr>
                    </w:p>
                  </w:txbxContent>
                </v:textbox>
                <w10:wrap anchorx="page" anchory="page"/>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page">
                  <wp:posOffset>4804410</wp:posOffset>
                </wp:positionH>
                <wp:positionV relativeFrom="page">
                  <wp:posOffset>4518660</wp:posOffset>
                </wp:positionV>
                <wp:extent cx="1278890" cy="739775"/>
                <wp:effectExtent l="13335" t="13335" r="12700" b="889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7397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4" w:line="256" w:lineRule="auto"/>
                              <w:ind w:left="146" w:right="271"/>
                              <w:rPr>
                                <w:rFonts w:ascii="Calibri"/>
                                <w:sz w:val="20"/>
                              </w:rPr>
                            </w:pPr>
                            <w:r>
                              <w:rPr>
                                <w:rFonts w:ascii="Calibri"/>
                                <w:sz w:val="20"/>
                              </w:rPr>
                              <w:t>Check Data Tracker for RQs with completed by DMT specialist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5" type="#_x0000_t202" style="position:absolute;left:0;text-align:left;margin-left:378.3pt;margin-top:355.8pt;width:100.7pt;height:58.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" filled="f" strokeweight=".5pt">
                <v:textbox inset="0,0,0,0">
                  <w:txbxContent>
                    <w:p w:rsidR="005E025D" w:rsidRDefault="00006F96">
                      <w:pPr>
                        <w:spacing w:before="74" w:line="256" w:lineRule="auto"/>
                        <w:ind w:left="146" w:right="271"/>
                        <w:rPr>
                          <w:rFonts w:ascii="Calibri"/>
                          <w:sz w:val="20"/>
                        </w:rPr>
                      </w:pPr>
                      <w:r>
                        <w:rPr>
                          <w:rFonts w:ascii="Calibri"/>
                          <w:sz w:val="20"/>
                        </w:rPr>
                        <w:t>Check Data Tracker for RQs with completed by DMT specialist</w:t>
                      </w:r>
                    </w:p>
                  </w:txbxContent>
                </v:textbox>
                <w10:wrap anchorx="page" anchory="page"/>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page">
                  <wp:posOffset>3715385</wp:posOffset>
                </wp:positionH>
                <wp:positionV relativeFrom="page">
                  <wp:posOffset>4079240</wp:posOffset>
                </wp:positionV>
                <wp:extent cx="734060" cy="480695"/>
                <wp:effectExtent l="10160" t="12065" r="8255" b="1206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806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5"/>
                              <w:ind w:left="145"/>
                              <w:rPr>
                                <w:rFonts w:ascii="Calibri"/>
                                <w:sz w:val="20"/>
                              </w:rPr>
                            </w:pPr>
                            <w:r>
                              <w:rPr>
                                <w:rFonts w:ascii="Calibri"/>
                                <w:sz w:val="20"/>
                              </w:rPr>
                              <w:t>WIN</w:t>
                            </w:r>
                          </w:p>
                          <w:p w:rsidR="005E025D" w:rsidRDefault="00006F96">
                            <w:pPr>
                              <w:spacing w:before="17"/>
                              <w:ind w:left="145"/>
                              <w:rPr>
                                <w:rFonts w:ascii="Calibri"/>
                                <w:sz w:val="20"/>
                              </w:rPr>
                            </w:pPr>
                            <w:r>
                              <w:rPr>
                                <w:rFonts w:ascii="Calibri"/>
                                <w:sz w:val="20"/>
                              </w:rPr>
                              <w:t>specialist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6" type="#_x0000_t202" style="position:absolute;left:0;text-align:left;margin-left:292.55pt;margin-top:321.2pt;width:57.8pt;height:37.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" filled="f" strokeweight=".5pt">
                <v:textbox inset="0,0,0,0">
                  <w:txbxContent>
                    <w:p w:rsidR="005E025D" w:rsidRDefault="00006F96">
                      <w:pPr>
                        <w:spacing w:before="75"/>
                        <w:ind w:left="145"/>
                        <w:rPr>
                          <w:rFonts w:ascii="Calibri"/>
                          <w:sz w:val="20"/>
                        </w:rPr>
                      </w:pPr>
                      <w:r>
                        <w:rPr>
                          <w:rFonts w:ascii="Calibri"/>
                          <w:sz w:val="20"/>
                        </w:rPr>
                        <w:t>WIN</w:t>
                      </w:r>
                    </w:p>
                    <w:p w:rsidR="005E025D" w:rsidRDefault="00006F96">
                      <w:pPr>
                        <w:spacing w:before="17"/>
                        <w:ind w:left="145"/>
                        <w:rPr>
                          <w:rFonts w:ascii="Calibri"/>
                          <w:sz w:val="20"/>
                        </w:rPr>
                      </w:pPr>
                      <w:r>
                        <w:rPr>
                          <w:rFonts w:ascii="Calibri"/>
                          <w:sz w:val="20"/>
                        </w:rPr>
                        <w:t>specialist</w:t>
                      </w:r>
                    </w:p>
                  </w:txbxContent>
                </v:textbox>
                <w10:wrap anchorx="page" anchory="page"/>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page">
                  <wp:posOffset>914400</wp:posOffset>
                </wp:positionH>
                <wp:positionV relativeFrom="page">
                  <wp:posOffset>2266950</wp:posOffset>
                </wp:positionV>
                <wp:extent cx="1416050" cy="1120140"/>
                <wp:effectExtent l="9525" t="9525" r="12700" b="13335"/>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1201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7" w:line="259" w:lineRule="auto"/>
                              <w:ind w:left="144" w:right="151"/>
                              <w:rPr>
                                <w:rFonts w:ascii="Calibri"/>
                                <w:sz w:val="20"/>
                              </w:rPr>
                            </w:pPr>
                            <w:r>
                              <w:rPr>
                                <w:rFonts w:ascii="Calibri"/>
                                <w:sz w:val="20"/>
                              </w:rPr>
                              <w:t>Bioassessment field sheet with SBIO ID (site visit, RPS, macrophyte, HA, LIMS ID) scanned by Friday &amp; attached to WQ field 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7" type="#_x0000_t202" style="position:absolute;left:0;text-align:left;margin-left:1in;margin-top:178.5pt;width:111.5pt;height:88.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" filled="f" strokeweight=".5pt">
                <v:textbox inset="0,0,0,0">
                  <w:txbxContent>
                    <w:p w:rsidR="005E025D" w:rsidRDefault="00006F96">
                      <w:pPr>
                        <w:spacing w:before="77" w:line="259" w:lineRule="auto"/>
                        <w:ind w:left="144" w:right="151"/>
                        <w:rPr>
                          <w:rFonts w:ascii="Calibri"/>
                          <w:sz w:val="20"/>
                        </w:rPr>
                      </w:pPr>
                      <w:r>
                        <w:rPr>
                          <w:rFonts w:ascii="Calibri"/>
                          <w:sz w:val="20"/>
                        </w:rPr>
                        <w:t>Bioassessment field sheet with SBIO ID (site visit, RPS, macrophyte, HA, LIMS ID) scanned by Friday &amp; attached to WQ field sheet</w:t>
                      </w:r>
                    </w:p>
                  </w:txbxContent>
                </v:textbox>
                <w10:wrap anchorx="page" anchory="page"/>
              </v:shape>
            </w:pict>
          </mc:Fallback>
        </mc:AlternateContent>
      </w:r>
      <w:r>
        <w:rPr>
          <w:noProof/>
          <w:sz w:val="20"/>
        </w:rPr>
        <mc:AlternateContent>
          <mc:Choice Requires="wpg">
            <w:drawing>
              <wp:inline distT="0" distB="0" distL="0" distR="0">
                <wp:extent cx="1984375" cy="693420"/>
                <wp:effectExtent l="0" t="3175" r="0" b="0"/>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693420"/>
                          <a:chOff x="0" y="0"/>
                          <a:chExt cx="3125" cy="1092"/>
                        </a:xfrm>
                      </wpg:grpSpPr>
                      <pic:pic xmlns:pic="http://schemas.openxmlformats.org/drawingml/2006/picture">
                        <pic:nvPicPr>
                          <pic:cNvPr id="46"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5" cy="6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52" y="367"/>
                            <a:ext cx="2028" cy="725"/>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45"/>
                        <wps:cNvSpPr txBox="1">
                          <a:spLocks noChangeArrowheads="1"/>
                        </wps:cNvSpPr>
                        <wps:spPr bwMode="auto">
                          <a:xfrm>
                            <a:off x="0" y="0"/>
                            <a:ext cx="3125" cy="1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25D" w:rsidRDefault="00006F96">
                              <w:pPr>
                                <w:spacing w:before="13" w:line="285" w:lineRule="auto"/>
                                <w:ind w:left="764" w:right="389" w:hanging="552"/>
                                <w:rPr>
                                  <w:rFonts w:ascii="Calibri"/>
                                  <w:sz w:val="32"/>
                                </w:rPr>
                              </w:pPr>
                              <w:r>
                                <w:rPr>
                                  <w:rFonts w:ascii="Calibri"/>
                                  <w:w w:val="99"/>
                                  <w:sz w:val="32"/>
                                  <w:u w:val="thick"/>
                                </w:rPr>
                                <w:t xml:space="preserve"> </w:t>
                              </w:r>
                              <w:r>
                                <w:rPr>
                                  <w:rFonts w:ascii="Calibri"/>
                                  <w:sz w:val="32"/>
                                  <w:u w:val="thick"/>
                                </w:rPr>
                                <w:t>Data Management</w:t>
                              </w:r>
                              <w:r>
                                <w:rPr>
                                  <w:rFonts w:ascii="Calibri"/>
                                  <w:sz w:val="32"/>
                                </w:rPr>
                                <w:t xml:space="preserve"> </w:t>
                              </w:r>
                              <w:r>
                                <w:rPr>
                                  <w:rFonts w:ascii="Calibri"/>
                                  <w:sz w:val="32"/>
                                  <w:u w:val="thick"/>
                                </w:rPr>
                                <w:t>Flow Chart</w:t>
                              </w:r>
                            </w:p>
                          </w:txbxContent>
                        </wps:txbx>
                        <wps:bodyPr rot="0" vert="horz" wrap="square" lIns="0" tIns="0" rIns="0" bIns="0" anchor="t" anchorCtr="0" upright="1">
                          <a:noAutofit/>
                        </wps:bodyPr>
                      </wps:wsp>
                    </wpg:wgp>
                  </a:graphicData>
                </a:graphic>
              </wp:inline>
            </w:drawing>
          </mc:Choice>
          <mc:Fallback>
            <w:pict>
              <v:group id="Group 44" o:spid="_x0000_s1048" style="width:156.25pt;height:54.6pt;mso-position-horizontal-relative:char;mso-position-vertical-relative:line" coordsize="3125,1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49" type="#_x0000_t75" style="position:absolute;width:3125;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">
                  <v:imagedata r:id="rId12" o:title=""/>
                </v:shape>
                <v:shape id="Picture 46" o:spid="_x0000_s1050" type="#_x0000_t75" style="position:absolute;left:552;top:367;width:2028;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">
                  <v:imagedata r:id="rId13" o:title=""/>
                </v:shape>
                <v:shape id="Text Box 45" o:spid="_x0000_s1051" type="#_x0000_t202" style="position:absolute;width:3125;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5E025D" w:rsidRDefault="00006F96">
                        <w:pPr>
                          <w:spacing w:before="13" w:line="285" w:lineRule="auto"/>
                          <w:ind w:left="764" w:right="389" w:hanging="552"/>
                          <w:rPr>
                            <w:rFonts w:ascii="Calibri"/>
                            <w:sz w:val="32"/>
                          </w:rPr>
                        </w:pPr>
                        <w:r>
                          <w:rPr>
                            <w:rFonts w:ascii="Calibri"/>
                            <w:w w:val="99"/>
                            <w:sz w:val="32"/>
                            <w:u w:val="thick"/>
                          </w:rPr>
                          <w:t xml:space="preserve"> </w:t>
                        </w:r>
                        <w:r>
                          <w:rPr>
                            <w:rFonts w:ascii="Calibri"/>
                            <w:sz w:val="32"/>
                            <w:u w:val="thick"/>
                          </w:rPr>
                          <w:t>Data Management</w:t>
                        </w:r>
                        <w:r>
                          <w:rPr>
                            <w:rFonts w:ascii="Calibri"/>
                            <w:sz w:val="32"/>
                          </w:rPr>
                          <w:t xml:space="preserve"> </w:t>
                        </w:r>
                        <w:r>
                          <w:rPr>
                            <w:rFonts w:ascii="Calibri"/>
                            <w:sz w:val="32"/>
                            <w:u w:val="thick"/>
                          </w:rPr>
                          <w:t>Flow Chart</w:t>
                        </w:r>
                      </w:p>
                    </w:txbxContent>
                  </v:textbox>
                </v:shape>
                <w10:anchorlock/>
              </v:group>
            </w:pict>
          </mc:Fallback>
        </mc:AlternateContent>
      </w:r>
    </w:p>
    <w:p w:rsidR="005E025D" w:rsidRDefault="005E025D">
      <w:pPr>
        <w:pStyle w:val="BodyText"/>
        <w:rPr>
          <w:sz w:val="20"/>
        </w:rPr>
      </w:pPr>
    </w:p>
    <w:p w:rsidR="005E025D" w:rsidRDefault="007D1612">
      <w:pPr>
        <w:pStyle w:val="BodyText"/>
        <w:spacing w:before="6"/>
        <w:rPr>
          <w:sz w:val="23"/>
        </w:rPr>
      </w:pPr>
      <w:r>
        <w:rPr>
          <w:noProof/>
          <w:sz w:val="23"/>
        </w:rPr>
        <mc:AlternateContent>
          <mc:Choice Requires="wps">
            <w:drawing>
              <wp:anchor distT="0" distB="0" distL="114300" distR="114300" simplePos="0" relativeHeight="251649536" behindDoc="0" locked="0" layoutInCell="1" allowOverlap="1">
                <wp:simplePos x="0" y="0"/>
                <wp:positionH relativeFrom="column">
                  <wp:posOffset>-231109</wp:posOffset>
                </wp:positionH>
                <wp:positionV relativeFrom="paragraph">
                  <wp:posOffset>171792</wp:posOffset>
                </wp:positionV>
                <wp:extent cx="537" cy="344"/>
                <wp:effectExtent l="0" t="0" r="0" b="0"/>
                <wp:wrapNone/>
                <wp:docPr id="3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 cy="344"/>
                        </a:xfrm>
                        <a:custGeom>
                          <a:avLst/>
                          <a:gdLst>
                            <a:gd name="T0" fmla="+- 0 4839 4728"/>
                            <a:gd name="T1" fmla="*/ T0 w 111"/>
                            <a:gd name="T2" fmla="+- 0 627 627"/>
                            <a:gd name="T3" fmla="*/ 627 h 134"/>
                            <a:gd name="T4" fmla="+- 0 4728 4728"/>
                            <a:gd name="T5" fmla="*/ T4 w 111"/>
                            <a:gd name="T6" fmla="+- 0 703 627"/>
                            <a:gd name="T7" fmla="*/ 703 h 134"/>
                            <a:gd name="T8" fmla="+- 0 4833 4728"/>
                            <a:gd name="T9" fmla="*/ T8 w 111"/>
                            <a:gd name="T10" fmla="+- 0 761 627"/>
                            <a:gd name="T11" fmla="*/ 761 h 134"/>
                            <a:gd name="T12" fmla="+- 0 4839 4728"/>
                            <a:gd name="T13" fmla="*/ T12 w 111"/>
                            <a:gd name="T14" fmla="+- 0 627 627"/>
                            <a:gd name="T15" fmla="*/ 627 h 134"/>
                          </a:gdLst>
                          <a:ahLst/>
                          <a:cxnLst>
                            <a:cxn ang="0">
                              <a:pos x="T1" y="T3"/>
                            </a:cxn>
                            <a:cxn ang="0">
                              <a:pos x="T5" y="T7"/>
                            </a:cxn>
                            <a:cxn ang="0">
                              <a:pos x="T9" y="T11"/>
                            </a:cxn>
                            <a:cxn ang="0">
                              <a:pos x="T13" y="T15"/>
                            </a:cxn>
                          </a:cxnLst>
                          <a:rect l="0" t="0" r="r" b="b"/>
                          <a:pathLst>
                            <a:path w="111" h="134">
                              <a:moveTo>
                                <a:pt x="111" y="0"/>
                              </a:moveTo>
                              <a:lnTo>
                                <a:pt x="0" y="76"/>
                              </a:lnTo>
                              <a:lnTo>
                                <a:pt x="105" y="134"/>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63A3CFE" id="Freeform 34" o:spid="_x0000_s1026" style="position:absolute;margin-left:-18.2pt;margin-top:13.55pt;width:.05pt;height:.05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1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" path="m111,l,76r105,58l111,xe" fillcolor="black" stroked="f">
                <v:path arrowok="t" o:connecttype="custom" o:connectlocs="537,1610;0,1805;508,1954;537,1610" o:connectangles="0,0,0,0"/>
              </v:shape>
            </w:pict>
          </mc:Fallback>
        </mc:AlternateContent>
      </w:r>
    </w:p>
    <w:p w:rsidR="005E025D" w:rsidRDefault="0035636D">
      <w:pPr>
        <w:spacing w:before="68"/>
        <w:ind w:left="3267"/>
        <w:rPr>
          <w:rFonts w:ascii="Calibri"/>
          <w:sz w:val="16"/>
        </w:rPr>
      </w:pPr>
      <w:r>
        <w:rPr>
          <w:noProof/>
        </w:rPr>
        <mc:AlternateContent>
          <mc:Choice Requires="wpg">
            <w:drawing>
              <wp:anchor distT="0" distB="0" distL="114300" distR="114300" simplePos="0" relativeHeight="251637248" behindDoc="0" locked="0" layoutInCell="1" allowOverlap="1">
                <wp:simplePos x="0" y="0"/>
                <wp:positionH relativeFrom="page">
                  <wp:posOffset>579755</wp:posOffset>
                </wp:positionH>
                <wp:positionV relativeFrom="paragraph">
                  <wp:posOffset>-582930</wp:posOffset>
                </wp:positionV>
                <wp:extent cx="1430655" cy="1108075"/>
                <wp:effectExtent l="8255" t="4445" r="8890" b="1905"/>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0655" cy="1108075"/>
                          <a:chOff x="913" y="-918"/>
                          <a:chExt cx="2253" cy="1745"/>
                        </a:xfrm>
                      </wpg:grpSpPr>
                      <wps:wsp>
                        <wps:cNvPr id="41" name="Line 43"/>
                        <wps:cNvCnPr>
                          <a:cxnSpLocks noChangeShapeType="1"/>
                        </wps:cNvCnPr>
                        <wps:spPr bwMode="auto">
                          <a:xfrm>
                            <a:off x="1506" y="-523"/>
                            <a:ext cx="972" cy="61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 name="Freeform 42"/>
                        <wps:cNvSpPr>
                          <a:spLocks/>
                        </wps:cNvSpPr>
                        <wps:spPr bwMode="auto">
                          <a:xfrm>
                            <a:off x="2429" y="27"/>
                            <a:ext cx="134" cy="115"/>
                          </a:xfrm>
                          <a:custGeom>
                            <a:avLst/>
                            <a:gdLst>
                              <a:gd name="T0" fmla="+- 0 2493 2429"/>
                              <a:gd name="T1" fmla="*/ T0 w 134"/>
                              <a:gd name="T2" fmla="+- 0 27 27"/>
                              <a:gd name="T3" fmla="*/ 27 h 115"/>
                              <a:gd name="T4" fmla="+- 0 2429 2429"/>
                              <a:gd name="T5" fmla="*/ T4 w 134"/>
                              <a:gd name="T6" fmla="+- 0 129 27"/>
                              <a:gd name="T7" fmla="*/ 129 h 115"/>
                              <a:gd name="T8" fmla="+- 0 2563 2429"/>
                              <a:gd name="T9" fmla="*/ T8 w 134"/>
                              <a:gd name="T10" fmla="+- 0 142 27"/>
                              <a:gd name="T11" fmla="*/ 142 h 115"/>
                              <a:gd name="T12" fmla="+- 0 2493 2429"/>
                              <a:gd name="T13" fmla="*/ T12 w 134"/>
                              <a:gd name="T14" fmla="+- 0 27 27"/>
                              <a:gd name="T15" fmla="*/ 27 h 115"/>
                            </a:gdLst>
                            <a:ahLst/>
                            <a:cxnLst>
                              <a:cxn ang="0">
                                <a:pos x="T1" y="T3"/>
                              </a:cxn>
                              <a:cxn ang="0">
                                <a:pos x="T5" y="T7"/>
                              </a:cxn>
                              <a:cxn ang="0">
                                <a:pos x="T9" y="T11"/>
                              </a:cxn>
                              <a:cxn ang="0">
                                <a:pos x="T13" y="T15"/>
                              </a:cxn>
                            </a:cxnLst>
                            <a:rect l="0" t="0" r="r" b="b"/>
                            <a:pathLst>
                              <a:path w="134" h="115">
                                <a:moveTo>
                                  <a:pt x="64" y="0"/>
                                </a:moveTo>
                                <a:lnTo>
                                  <a:pt x="0" y="102"/>
                                </a:lnTo>
                                <a:lnTo>
                                  <a:pt x="134" y="115"/>
                                </a:lnTo>
                                <a:lnTo>
                                  <a:pt x="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41"/>
                        <wps:cNvSpPr txBox="1">
                          <a:spLocks noChangeArrowheads="1"/>
                        </wps:cNvSpPr>
                        <wps:spPr bwMode="auto">
                          <a:xfrm>
                            <a:off x="1863" y="140"/>
                            <a:ext cx="1298" cy="6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4" w:line="254" w:lineRule="auto"/>
                                <w:ind w:left="143"/>
                                <w:rPr>
                                  <w:rFonts w:ascii="Calibri"/>
                                  <w:sz w:val="20"/>
                                </w:rPr>
                              </w:pPr>
                              <w:r>
                                <w:rPr>
                                  <w:rFonts w:ascii="Calibri"/>
                                  <w:sz w:val="20"/>
                                </w:rPr>
                                <w:t>Sample Collection</w:t>
                              </w:r>
                            </w:p>
                          </w:txbxContent>
                        </wps:txbx>
                        <wps:bodyPr rot="0" vert="horz" wrap="square" lIns="0" tIns="0" rIns="0" bIns="0" anchor="t" anchorCtr="0" upright="1">
                          <a:noAutofit/>
                        </wps:bodyPr>
                      </wps:wsp>
                      <wps:wsp>
                        <wps:cNvPr id="44" name="Text Box 40"/>
                        <wps:cNvSpPr txBox="1">
                          <a:spLocks noChangeArrowheads="1"/>
                        </wps:cNvSpPr>
                        <wps:spPr bwMode="auto">
                          <a:xfrm>
                            <a:off x="918" y="-913"/>
                            <a:ext cx="1231" cy="42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1"/>
                                <w:ind w:left="231"/>
                                <w:rPr>
                                  <w:rFonts w:ascii="Calibri"/>
                                  <w:sz w:val="20"/>
                                </w:rPr>
                              </w:pPr>
                              <w:r>
                                <w:rPr>
                                  <w:rFonts w:ascii="Calibri"/>
                                  <w:sz w:val="20"/>
                                </w:rPr>
                                <w:t>ROC staff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52" style="position:absolute;left:0;text-align:left;margin-left:45.65pt;margin-top:-45.9pt;width:112.65pt;height:87.25pt;z-index:251637248;mso-position-horizontal-relative:page;mso-position-vertical-relative:text" coordorigin="913,-918" coordsize="2253,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">
                <v:line id="Line 43" o:spid="_x0000_s1053" style="position:absolute;visibility:visible;mso-wrap-style:square" from="1506,-523" to="24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" strokeweight=".5pt"/>
                <v:shape id="Freeform 42" o:spid="_x0000_s1054" style="position:absolute;left:2429;top:27;width:134;height:115;visibility:visible;mso-wrap-style:square;v-text-anchor:top" coordsize="13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" path="m64,l,102r134,13l64,xe" fillcolor="black" stroked="f">
                  <v:path arrowok="t" o:connecttype="custom" o:connectlocs="64,27;0,129;134,142;64,27" o:connectangles="0,0,0,0"/>
                </v:shape>
                <v:shape id="Text Box 41" o:spid="_x0000_s1055" type="#_x0000_t202" style="position:absolute;left:1863;top:140;width:1298;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" filled="f" strokeweight=".5pt">
                  <v:textbox inset="0,0,0,0">
                    <w:txbxContent>
                      <w:p w:rsidR="005E025D" w:rsidRDefault="00006F96">
                        <w:pPr>
                          <w:spacing w:before="74" w:line="254" w:lineRule="auto"/>
                          <w:ind w:left="143"/>
                          <w:rPr>
                            <w:rFonts w:ascii="Calibri"/>
                            <w:sz w:val="20"/>
                          </w:rPr>
                        </w:pPr>
                        <w:r>
                          <w:rPr>
                            <w:rFonts w:ascii="Calibri"/>
                            <w:sz w:val="20"/>
                          </w:rPr>
                          <w:t>Sample Collection</w:t>
                        </w:r>
                      </w:p>
                    </w:txbxContent>
                  </v:textbox>
                </v:shape>
                <v:shape id="Text Box 40" o:spid="_x0000_s1056" type="#_x0000_t202" style="position:absolute;left:918;top:-913;width:1231;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" filled="f" strokeweight=".5pt">
                  <v:textbox inset="0,0,0,0">
                    <w:txbxContent>
                      <w:p w:rsidR="005E025D" w:rsidRDefault="00006F96">
                        <w:pPr>
                          <w:spacing w:before="71"/>
                          <w:ind w:left="231"/>
                          <w:rPr>
                            <w:rFonts w:ascii="Calibri"/>
                            <w:sz w:val="20"/>
                          </w:rPr>
                        </w:pPr>
                        <w:r>
                          <w:rPr>
                            <w:rFonts w:ascii="Calibri"/>
                            <w:sz w:val="20"/>
                          </w:rPr>
                          <w:t>ROC staff</w:t>
                        </w:r>
                      </w:p>
                    </w:txbxContent>
                  </v:textbox>
                </v:shape>
                <w10:wrap anchorx="page"/>
              </v:group>
            </w:pict>
          </mc:Fallback>
        </mc:AlternateContent>
      </w:r>
      <w:r>
        <w:rPr>
          <w:noProof/>
        </w:rPr>
        <mc:AlternateContent>
          <mc:Choice Requires="wpg">
            <w:drawing>
              <wp:anchor distT="0" distB="0" distL="114300" distR="114300" simplePos="0" relativeHeight="251638272" behindDoc="0" locked="0" layoutInCell="1" allowOverlap="1">
                <wp:simplePos x="0" y="0"/>
                <wp:positionH relativeFrom="page">
                  <wp:posOffset>1588135</wp:posOffset>
                </wp:positionH>
                <wp:positionV relativeFrom="paragraph">
                  <wp:posOffset>525780</wp:posOffset>
                </wp:positionV>
                <wp:extent cx="76200" cy="636270"/>
                <wp:effectExtent l="6985" t="8255" r="2540" b="3175"/>
                <wp:wrapNone/>
                <wp:docPr id="3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36270"/>
                          <a:chOff x="2501" y="828"/>
                          <a:chExt cx="120" cy="1002"/>
                        </a:xfrm>
                      </wpg:grpSpPr>
                      <wps:wsp>
                        <wps:cNvPr id="38" name="Line 38"/>
                        <wps:cNvCnPr>
                          <a:cxnSpLocks noChangeShapeType="1"/>
                        </wps:cNvCnPr>
                        <wps:spPr bwMode="auto">
                          <a:xfrm>
                            <a:off x="2547" y="833"/>
                            <a:ext cx="14" cy="89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 name="Freeform 37"/>
                        <wps:cNvSpPr>
                          <a:spLocks/>
                        </wps:cNvSpPr>
                        <wps:spPr bwMode="auto">
                          <a:xfrm>
                            <a:off x="2501" y="1709"/>
                            <a:ext cx="120" cy="121"/>
                          </a:xfrm>
                          <a:custGeom>
                            <a:avLst/>
                            <a:gdLst>
                              <a:gd name="T0" fmla="+- 0 2621 2501"/>
                              <a:gd name="T1" fmla="*/ T0 w 120"/>
                              <a:gd name="T2" fmla="+- 0 1709 1709"/>
                              <a:gd name="T3" fmla="*/ 1709 h 121"/>
                              <a:gd name="T4" fmla="+- 0 2501 2501"/>
                              <a:gd name="T5" fmla="*/ T4 w 120"/>
                              <a:gd name="T6" fmla="+- 0 1711 1709"/>
                              <a:gd name="T7" fmla="*/ 1711 h 121"/>
                              <a:gd name="T8" fmla="+- 0 2563 2501"/>
                              <a:gd name="T9" fmla="*/ T8 w 120"/>
                              <a:gd name="T10" fmla="+- 0 1830 1709"/>
                              <a:gd name="T11" fmla="*/ 1830 h 121"/>
                              <a:gd name="T12" fmla="+- 0 2621 2501"/>
                              <a:gd name="T13" fmla="*/ T12 w 120"/>
                              <a:gd name="T14" fmla="+- 0 1709 1709"/>
                              <a:gd name="T15" fmla="*/ 1709 h 121"/>
                            </a:gdLst>
                            <a:ahLst/>
                            <a:cxnLst>
                              <a:cxn ang="0">
                                <a:pos x="T1" y="T3"/>
                              </a:cxn>
                              <a:cxn ang="0">
                                <a:pos x="T5" y="T7"/>
                              </a:cxn>
                              <a:cxn ang="0">
                                <a:pos x="T9" y="T11"/>
                              </a:cxn>
                              <a:cxn ang="0">
                                <a:pos x="T13" y="T15"/>
                              </a:cxn>
                            </a:cxnLst>
                            <a:rect l="0" t="0" r="r" b="b"/>
                            <a:pathLst>
                              <a:path w="120" h="121">
                                <a:moveTo>
                                  <a:pt x="120" y="0"/>
                                </a:moveTo>
                                <a:lnTo>
                                  <a:pt x="0" y="2"/>
                                </a:lnTo>
                                <a:lnTo>
                                  <a:pt x="62" y="121"/>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19B4B" id="Group 36" o:spid="_x0000_s1026" style="position:absolute;margin-left:125.05pt;margin-top:41.4pt;width:6pt;height:50.1pt;z-index:251643392;mso-position-horizontal-relative:page" coordorigin="2501,828" coordsize="120,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">
                <v:line id="Line 38" o:spid="_x0000_s1027" style="position:absolute;visibility:visible;mso-wrap-style:square" from="2547,833" to="2561,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" strokeweight=".5pt"/>
                <v:shape id="Freeform 37" o:spid="_x0000_s1028" style="position:absolute;left:2501;top:1709;width:120;height:121;visibility:visible;mso-wrap-style:square;v-text-anchor:top" coordsize="1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" path="m120,l,2,62,121,120,xe" fillcolor="black" stroked="f">
                  <v:path arrowok="t" o:connecttype="custom" o:connectlocs="120,1709;0,1711;62,1830;120,1709" o:connectangles="0,0,0,0"/>
                </v:shape>
                <w10:wrap anchorx="page"/>
              </v:group>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page">
                  <wp:posOffset>3078480</wp:posOffset>
                </wp:positionH>
                <wp:positionV relativeFrom="paragraph">
                  <wp:posOffset>-189865</wp:posOffset>
                </wp:positionV>
                <wp:extent cx="1836420" cy="487680"/>
                <wp:effectExtent l="11430" t="6985" r="9525" b="1016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4876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AE4D37">
                            <w:pPr>
                              <w:spacing w:before="16"/>
                              <w:ind w:left="144"/>
                              <w:rPr>
                                <w:rFonts w:ascii="Calibri" w:hAnsi="Calibri"/>
                                <w:sz w:val="20"/>
                              </w:rPr>
                            </w:pPr>
                            <w:r>
                              <w:rPr>
                                <w:rFonts w:ascii="Calibri"/>
                                <w:sz w:val="20"/>
                              </w:rPr>
                              <w:t>Scan sampling</w:t>
                            </w:r>
                            <w:r w:rsidR="003631CB">
                              <w:rPr>
                                <w:rFonts w:ascii="Calibri"/>
                                <w:sz w:val="20"/>
                              </w:rPr>
                              <w:t xml:space="preserve"> event worksheets under RQ ID</w:t>
                            </w:r>
                            <w:r w:rsidR="00006F96">
                              <w:rPr>
                                <w:rFonts w:ascii="Calibri" w:hAnsi="Calibri"/>
                                <w:sz w:val="20"/>
                              </w:rPr>
                              <w:t xml:space="preserve"> “</w:t>
                            </w:r>
                            <w:hyperlink r:id="rId14" w:history="1">
                              <w:r w:rsidR="00006F96" w:rsidRPr="00641411">
                                <w:rPr>
                                  <w:rStyle w:val="Hyperlink"/>
                                  <w:rFonts w:ascii="Calibri" w:hAnsi="Calibri"/>
                                  <w:sz w:val="20"/>
                                </w:rPr>
                                <w:t>Scans_ToBeProcessed</w:t>
                              </w:r>
                            </w:hyperlink>
                            <w:r w:rsidR="00006F96">
                              <w:rPr>
                                <w:rFonts w:ascii="Calibri" w:hAnsi="Calibri"/>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7" type="#_x0000_t202" style="position:absolute;left:0;text-align:left;margin-left:242.4pt;margin-top:-14.95pt;width:144.6pt;height:38.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" filled="f" strokeweight=".5pt">
                <v:textbox inset="0,0,0,0">
                  <w:txbxContent>
                    <w:p w:rsidR="005E025D" w:rsidRDefault="00AE4D37">
                      <w:pPr>
                        <w:spacing w:before="16"/>
                        <w:ind w:left="144"/>
                        <w:rPr>
                          <w:rFonts w:ascii="Calibri" w:hAnsi="Calibri"/>
                          <w:sz w:val="20"/>
                        </w:rPr>
                      </w:pPr>
                      <w:r>
                        <w:rPr>
                          <w:rFonts w:ascii="Calibri"/>
                          <w:sz w:val="20"/>
                        </w:rPr>
                        <w:t>Scan sampling</w:t>
                      </w:r>
                      <w:r w:rsidR="003631CB">
                        <w:rPr>
                          <w:rFonts w:ascii="Calibri"/>
                          <w:sz w:val="20"/>
                        </w:rPr>
                        <w:t xml:space="preserve"> event worksheets under RQ ID</w:t>
                      </w:r>
                      <w:r w:rsidR="00006F96">
                        <w:rPr>
                          <w:rFonts w:ascii="Calibri" w:hAnsi="Calibri"/>
                          <w:sz w:val="20"/>
                        </w:rPr>
                        <w:t xml:space="preserve"> “</w:t>
                      </w:r>
                      <w:hyperlink r:id="rId15" w:history="1">
                        <w:r w:rsidR="00006F96" w:rsidRPr="00641411">
                          <w:rPr>
                            <w:rStyle w:val="Hyperlink"/>
                            <w:rFonts w:ascii="Calibri" w:hAnsi="Calibri"/>
                            <w:sz w:val="20"/>
                          </w:rPr>
                          <w:t>Scans_ToBeProcessed</w:t>
                        </w:r>
                      </w:hyperlink>
                      <w:r w:rsidR="00006F96">
                        <w:rPr>
                          <w:rFonts w:ascii="Calibri" w:hAnsi="Calibri"/>
                          <w:sz w:val="20"/>
                        </w:rPr>
                        <w:t>”</w:t>
                      </w:r>
                    </w:p>
                  </w:txbxContent>
                </v:textbox>
                <w10:wrap anchorx="page"/>
              </v:shape>
            </w:pict>
          </mc:Fallback>
        </mc:AlternateContent>
      </w:r>
      <w:r w:rsidR="00006F96">
        <w:rPr>
          <w:rFonts w:ascii="Calibri"/>
          <w:sz w:val="16"/>
        </w:rPr>
        <w:t>Bio? No</w:t>
      </w:r>
    </w:p>
    <w:p w:rsidR="005E025D" w:rsidRDefault="0035636D">
      <w:pPr>
        <w:pStyle w:val="BodyText"/>
        <w:spacing w:before="10"/>
        <w:rPr>
          <w:rFonts w:ascii="Calibri"/>
          <w:sz w:val="9"/>
        </w:rPr>
      </w:pPr>
      <w:r>
        <w:rPr>
          <w:noProof/>
        </w:rPr>
        <mc:AlternateContent>
          <mc:Choice Requires="wps">
            <w:drawing>
              <wp:anchor distT="0" distB="0" distL="114300" distR="114300" simplePos="0" relativeHeight="251664896" behindDoc="0" locked="0" layoutInCell="1" allowOverlap="1">
                <wp:simplePos x="0" y="0"/>
                <wp:positionH relativeFrom="page">
                  <wp:posOffset>3139440</wp:posOffset>
                </wp:positionH>
                <wp:positionV relativeFrom="paragraph">
                  <wp:posOffset>495935</wp:posOffset>
                </wp:positionV>
                <wp:extent cx="1663700" cy="274320"/>
                <wp:effectExtent l="5715" t="12700" r="6985" b="8255"/>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2743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3631CB">
                            <w:pPr>
                              <w:spacing w:before="69"/>
                              <w:ind w:left="144"/>
                              <w:rPr>
                                <w:rFonts w:ascii="Calibri"/>
                                <w:sz w:val="20"/>
                              </w:rPr>
                            </w:pPr>
                            <w:r>
                              <w:rPr>
                                <w:rFonts w:ascii="Calibri"/>
                                <w:sz w:val="20"/>
                              </w:rPr>
                              <w:t>Copy RQ PDF to Agency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8" type="#_x0000_t202" style="position:absolute;margin-left:247.2pt;margin-top:39.05pt;width:131pt;height:21.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" filled="f" strokeweight=".5pt">
                <v:textbox inset="0,0,0,0">
                  <w:txbxContent>
                    <w:p w:rsidR="005E025D" w:rsidRDefault="003631CB">
                      <w:pPr>
                        <w:spacing w:before="69"/>
                        <w:ind w:left="144"/>
                        <w:rPr>
                          <w:rFonts w:ascii="Calibri"/>
                          <w:sz w:val="20"/>
                        </w:rPr>
                      </w:pPr>
                      <w:r>
                        <w:rPr>
                          <w:rFonts w:ascii="Calibri"/>
                          <w:sz w:val="20"/>
                        </w:rPr>
                        <w:t>Copy RQ PDF to Agency Code</w:t>
                      </w:r>
                    </w:p>
                  </w:txbxContent>
                </v:textbox>
                <w10:wrap anchorx="page"/>
              </v:shape>
            </w:pict>
          </mc:Fallback>
        </mc:AlternateContent>
      </w:r>
      <w:r>
        <w:rPr>
          <w:noProof/>
        </w:rPr>
        <mc:AlternateContent>
          <mc:Choice Requires="wpg">
            <w:drawing>
              <wp:anchor distT="0" distB="0" distL="0" distR="0" simplePos="0" relativeHeight="251668992" behindDoc="1" locked="0" layoutInCell="1" allowOverlap="1">
                <wp:simplePos x="0" y="0"/>
                <wp:positionH relativeFrom="page">
                  <wp:posOffset>2015490</wp:posOffset>
                </wp:positionH>
                <wp:positionV relativeFrom="paragraph">
                  <wp:posOffset>100965</wp:posOffset>
                </wp:positionV>
                <wp:extent cx="1059815" cy="76200"/>
                <wp:effectExtent l="5715" t="8255" r="1270" b="1270"/>
                <wp:wrapTopAndBottom/>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815" cy="76200"/>
                          <a:chOff x="3174" y="159"/>
                          <a:chExt cx="1669" cy="120"/>
                        </a:xfrm>
                      </wpg:grpSpPr>
                      <wps:wsp>
                        <wps:cNvPr id="30" name="Line 30"/>
                        <wps:cNvCnPr>
                          <a:cxnSpLocks noChangeShapeType="1"/>
                        </wps:cNvCnPr>
                        <wps:spPr bwMode="auto">
                          <a:xfrm>
                            <a:off x="3179" y="205"/>
                            <a:ext cx="1564" cy="1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 name="Freeform 29"/>
                        <wps:cNvSpPr>
                          <a:spLocks/>
                        </wps:cNvSpPr>
                        <wps:spPr bwMode="auto">
                          <a:xfrm>
                            <a:off x="4722" y="159"/>
                            <a:ext cx="121" cy="120"/>
                          </a:xfrm>
                          <a:custGeom>
                            <a:avLst/>
                            <a:gdLst>
                              <a:gd name="T0" fmla="+- 0 4724 4722"/>
                              <a:gd name="T1" fmla="*/ T0 w 121"/>
                              <a:gd name="T2" fmla="+- 0 159 159"/>
                              <a:gd name="T3" fmla="*/ 159 h 120"/>
                              <a:gd name="T4" fmla="+- 0 4722 4722"/>
                              <a:gd name="T5" fmla="*/ T4 w 121"/>
                              <a:gd name="T6" fmla="+- 0 279 159"/>
                              <a:gd name="T7" fmla="*/ 279 h 120"/>
                              <a:gd name="T8" fmla="+- 0 4843 4722"/>
                              <a:gd name="T9" fmla="*/ T8 w 121"/>
                              <a:gd name="T10" fmla="+- 0 220 159"/>
                              <a:gd name="T11" fmla="*/ 220 h 120"/>
                              <a:gd name="T12" fmla="+- 0 4724 4722"/>
                              <a:gd name="T13" fmla="*/ T12 w 121"/>
                              <a:gd name="T14" fmla="+- 0 159 159"/>
                              <a:gd name="T15" fmla="*/ 159 h 120"/>
                            </a:gdLst>
                            <a:ahLst/>
                            <a:cxnLst>
                              <a:cxn ang="0">
                                <a:pos x="T1" y="T3"/>
                              </a:cxn>
                              <a:cxn ang="0">
                                <a:pos x="T5" y="T7"/>
                              </a:cxn>
                              <a:cxn ang="0">
                                <a:pos x="T9" y="T11"/>
                              </a:cxn>
                              <a:cxn ang="0">
                                <a:pos x="T13" y="T15"/>
                              </a:cxn>
                            </a:cxnLst>
                            <a:rect l="0" t="0" r="r" b="b"/>
                            <a:pathLst>
                              <a:path w="121" h="120">
                                <a:moveTo>
                                  <a:pt x="2" y="0"/>
                                </a:moveTo>
                                <a:lnTo>
                                  <a:pt x="0" y="120"/>
                                </a:lnTo>
                                <a:lnTo>
                                  <a:pt x="121" y="61"/>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833B6" id="Group 28" o:spid="_x0000_s1026" style="position:absolute;margin-left:158.7pt;margin-top:7.95pt;width:83.45pt;height:6pt;z-index:-251641344;mso-wrap-distance-left:0;mso-wrap-distance-right:0;mso-position-horizontal-relative:page" coordorigin="3174,159" coordsize="166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">
                <v:line id="Line 30" o:spid="_x0000_s1027" style="position:absolute;visibility:visible;mso-wrap-style:square" from="3179,205" to="474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" strokeweight=".5pt"/>
                <v:shape id="Freeform 29" o:spid="_x0000_s1028" style="position:absolute;left:4722;top:159;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" path="m2,l,120,121,61,2,xe" fillcolor="black" stroked="f">
                  <v:path arrowok="t" o:connecttype="custom" o:connectlocs="2,159;0,279;121,220;2,159" o:connectangles="0,0,0,0"/>
                </v:shape>
                <w10:wrap type="topAndBottom" anchorx="page"/>
              </v:group>
            </w:pict>
          </mc:Fallback>
        </mc:AlternateContent>
      </w:r>
      <w:r>
        <w:rPr>
          <w:noProof/>
        </w:rPr>
        <mc:AlternateContent>
          <mc:Choice Requires="wpg">
            <w:drawing>
              <wp:anchor distT="0" distB="0" distL="0" distR="0" simplePos="0" relativeHeight="251670016" behindDoc="1" locked="0" layoutInCell="1" allowOverlap="1">
                <wp:simplePos x="0" y="0"/>
                <wp:positionH relativeFrom="page">
                  <wp:posOffset>3869690</wp:posOffset>
                </wp:positionH>
                <wp:positionV relativeFrom="paragraph">
                  <wp:posOffset>138430</wp:posOffset>
                </wp:positionV>
                <wp:extent cx="75565" cy="359410"/>
                <wp:effectExtent l="2540" t="7620" r="7620" b="4445"/>
                <wp:wrapTopAndBottom/>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359410"/>
                          <a:chOff x="6094" y="218"/>
                          <a:chExt cx="119" cy="566"/>
                        </a:xfrm>
                      </wpg:grpSpPr>
                      <wps:wsp>
                        <wps:cNvPr id="27" name="Freeform 27"/>
                        <wps:cNvSpPr>
                          <a:spLocks/>
                        </wps:cNvSpPr>
                        <wps:spPr bwMode="auto">
                          <a:xfrm>
                            <a:off x="6144" y="223"/>
                            <a:ext cx="12" cy="460"/>
                          </a:xfrm>
                          <a:custGeom>
                            <a:avLst/>
                            <a:gdLst>
                              <a:gd name="T0" fmla="+- 0 6144 6144"/>
                              <a:gd name="T1" fmla="*/ T0 w 12"/>
                              <a:gd name="T2" fmla="+- 0 223 223"/>
                              <a:gd name="T3" fmla="*/ 223 h 460"/>
                              <a:gd name="T4" fmla="+- 0 6156 6144"/>
                              <a:gd name="T5" fmla="*/ T4 w 12"/>
                              <a:gd name="T6" fmla="+- 0 223 223"/>
                              <a:gd name="T7" fmla="*/ 223 h 460"/>
                              <a:gd name="T8" fmla="+- 0 6156 6144"/>
                              <a:gd name="T9" fmla="*/ T8 w 12"/>
                              <a:gd name="T10" fmla="+- 0 683 223"/>
                              <a:gd name="T11" fmla="*/ 683 h 460"/>
                            </a:gdLst>
                            <a:ahLst/>
                            <a:cxnLst>
                              <a:cxn ang="0">
                                <a:pos x="T1" y="T3"/>
                              </a:cxn>
                              <a:cxn ang="0">
                                <a:pos x="T5" y="T7"/>
                              </a:cxn>
                              <a:cxn ang="0">
                                <a:pos x="T9" y="T11"/>
                              </a:cxn>
                            </a:cxnLst>
                            <a:rect l="0" t="0" r="r" b="b"/>
                            <a:pathLst>
                              <a:path w="12" h="460">
                                <a:moveTo>
                                  <a:pt x="0" y="0"/>
                                </a:moveTo>
                                <a:lnTo>
                                  <a:pt x="12" y="0"/>
                                </a:lnTo>
                                <a:lnTo>
                                  <a:pt x="12" y="46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6"/>
                        <wps:cNvSpPr>
                          <a:spLocks/>
                        </wps:cNvSpPr>
                        <wps:spPr bwMode="auto">
                          <a:xfrm>
                            <a:off x="6094" y="657"/>
                            <a:ext cx="119" cy="127"/>
                          </a:xfrm>
                          <a:custGeom>
                            <a:avLst/>
                            <a:gdLst>
                              <a:gd name="T0" fmla="+- 0 6213 6094"/>
                              <a:gd name="T1" fmla="*/ T0 w 119"/>
                              <a:gd name="T2" fmla="+- 0 657 657"/>
                              <a:gd name="T3" fmla="*/ 657 h 127"/>
                              <a:gd name="T4" fmla="+- 0 6094 6094"/>
                              <a:gd name="T5" fmla="*/ T4 w 119"/>
                              <a:gd name="T6" fmla="+- 0 672 657"/>
                              <a:gd name="T7" fmla="*/ 672 h 127"/>
                              <a:gd name="T8" fmla="+- 0 6168 6094"/>
                              <a:gd name="T9" fmla="*/ T8 w 119"/>
                              <a:gd name="T10" fmla="+- 0 784 657"/>
                              <a:gd name="T11" fmla="*/ 784 h 127"/>
                              <a:gd name="T12" fmla="+- 0 6213 6094"/>
                              <a:gd name="T13" fmla="*/ T12 w 119"/>
                              <a:gd name="T14" fmla="+- 0 657 657"/>
                              <a:gd name="T15" fmla="*/ 657 h 127"/>
                            </a:gdLst>
                            <a:ahLst/>
                            <a:cxnLst>
                              <a:cxn ang="0">
                                <a:pos x="T1" y="T3"/>
                              </a:cxn>
                              <a:cxn ang="0">
                                <a:pos x="T5" y="T7"/>
                              </a:cxn>
                              <a:cxn ang="0">
                                <a:pos x="T9" y="T11"/>
                              </a:cxn>
                              <a:cxn ang="0">
                                <a:pos x="T13" y="T15"/>
                              </a:cxn>
                            </a:cxnLst>
                            <a:rect l="0" t="0" r="r" b="b"/>
                            <a:pathLst>
                              <a:path w="119" h="127">
                                <a:moveTo>
                                  <a:pt x="119" y="0"/>
                                </a:moveTo>
                                <a:lnTo>
                                  <a:pt x="0" y="15"/>
                                </a:lnTo>
                                <a:lnTo>
                                  <a:pt x="74" y="127"/>
                                </a:lnTo>
                                <a:lnTo>
                                  <a:pt x="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6922E" id="Group 25" o:spid="_x0000_s1026" style="position:absolute;margin-left:304.7pt;margin-top:10.9pt;width:5.95pt;height:28.3pt;z-index:-251640320;mso-wrap-distance-left:0;mso-wrap-distance-right:0;mso-position-horizontal-relative:page" coordorigin="6094,218" coordsize="119,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">
                <v:shape id="Freeform 27" o:spid="_x0000_s1027" style="position:absolute;left:6144;top:223;width:12;height:460;visibility:visible;mso-wrap-style:square;v-text-anchor:top" coordsize="1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" path="m,l12,r,460e" filled="f" strokeweight=".5pt">
                  <v:path arrowok="t" o:connecttype="custom" o:connectlocs="0,223;12,223;12,683" o:connectangles="0,0,0"/>
                </v:shape>
                <v:shape id="Freeform 26" o:spid="_x0000_s1028" style="position:absolute;left:6094;top:657;width:119;height:127;visibility:visible;mso-wrap-style:square;v-text-anchor:top" coordsize="11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" path="m119,l,15,74,127,119,xe" fillcolor="black" stroked="f">
                  <v:path arrowok="t" o:connecttype="custom" o:connectlocs="119,657;0,672;74,784;119,657" o:connectangles="0,0,0,0"/>
                </v:shape>
                <w10:wrap type="topAndBottom" anchorx="page"/>
              </v:group>
            </w:pict>
          </mc:Fallback>
        </mc:AlternateContent>
      </w:r>
    </w:p>
    <w:p w:rsidR="005E025D" w:rsidRDefault="00006F96">
      <w:pPr>
        <w:spacing w:before="105"/>
        <w:ind w:left="1398"/>
        <w:rPr>
          <w:rFonts w:ascii="Calibri"/>
          <w:sz w:val="16"/>
        </w:rPr>
      </w:pPr>
      <w:r>
        <w:rPr>
          <w:rFonts w:ascii="Calibri"/>
          <w:sz w:val="16"/>
        </w:rPr>
        <w:t>Bio? Yes</w:t>
      </w: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7D1612">
      <w:pPr>
        <w:pStyle w:val="BodyText"/>
        <w:rPr>
          <w:rFonts w:ascii="Calibri"/>
          <w:sz w:val="20"/>
        </w:rPr>
      </w:pPr>
      <w:r>
        <w:rPr>
          <w:noProof/>
        </w:rPr>
        <mc:AlternateContent>
          <mc:Choice Requires="wps">
            <w:drawing>
              <wp:anchor distT="0" distB="0" distL="114300" distR="114300" simplePos="0" relativeHeight="251679232" behindDoc="0" locked="0" layoutInCell="1" allowOverlap="1">
                <wp:simplePos x="0" y="0"/>
                <wp:positionH relativeFrom="column">
                  <wp:posOffset>2757805</wp:posOffset>
                </wp:positionH>
                <wp:positionV relativeFrom="paragraph">
                  <wp:posOffset>80645</wp:posOffset>
                </wp:positionV>
                <wp:extent cx="127635" cy="0"/>
                <wp:effectExtent l="0" t="76200" r="24765" b="95250"/>
                <wp:wrapNone/>
                <wp:docPr id="17" name="Straight Arrow Connector 17"/>
                <wp:cNvGraphicFramePr/>
                <a:graphic xmlns:a="http://schemas.openxmlformats.org/drawingml/2006/main">
                  <a:graphicData uri="http://schemas.microsoft.com/office/word/2010/wordprocessingShape">
                    <wps:wsp>
                      <wps:cNvCnPr/>
                      <wps:spPr>
                        <a:xfrm>
                          <a:off x="0" y="0"/>
                          <a:ext cx="1276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8667894" id="_x0000_t32" coordsize="21600,21600" o:spt="32" o:oned="t" path="m,l21600,21600e" filled="f">
                <v:path arrowok="t" fillok="f" o:connecttype="none"/>
                <o:lock v:ext="edit" shapetype="t"/>
              </v:shapetype>
              <v:shape id="Straight Arrow Connector 17" o:spid="_x0000_s1026" type="#_x0000_t32" style="position:absolute;margin-left:217.15pt;margin-top:6.35pt;width:10.05pt;height:0;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" strokecolor="black [3040]">
                <v:stroke endarrow="block"/>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2089784</wp:posOffset>
                </wp:positionH>
                <wp:positionV relativeFrom="paragraph">
                  <wp:posOffset>77471</wp:posOffset>
                </wp:positionV>
                <wp:extent cx="698499" cy="0"/>
                <wp:effectExtent l="0" t="0" r="0" b="0"/>
                <wp:wrapNone/>
                <wp:docPr id="3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49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97FE176" id="Line 35"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64.55pt,6.1pt" to="219.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" strokeweight=".5pt"/>
            </w:pict>
          </mc:Fallback>
        </mc:AlternateContent>
      </w:r>
      <w:r w:rsidR="0035636D">
        <w:rPr>
          <w:noProof/>
        </w:rPr>
        <mc:AlternateContent>
          <mc:Choice Requires="wps">
            <w:drawing>
              <wp:anchor distT="0" distB="0" distL="114300" distR="114300" simplePos="0" relativeHeight="251662848" behindDoc="0" locked="0" layoutInCell="1" allowOverlap="1">
                <wp:simplePos x="0" y="0"/>
                <wp:positionH relativeFrom="page">
                  <wp:posOffset>3210560</wp:posOffset>
                </wp:positionH>
                <wp:positionV relativeFrom="page">
                  <wp:posOffset>2827020</wp:posOffset>
                </wp:positionV>
                <wp:extent cx="1546860" cy="415290"/>
                <wp:effectExtent l="10160" t="7620" r="5080" b="5715"/>
                <wp:wrapNone/>
                <wp:docPr id="2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4152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631CB" w:rsidRDefault="003631CB" w:rsidP="003631CB">
                            <w:pPr>
                              <w:spacing w:before="71"/>
                              <w:ind w:left="144"/>
                              <w:rPr>
                                <w:rFonts w:ascii="Calibri"/>
                                <w:sz w:val="20"/>
                              </w:rPr>
                            </w:pPr>
                            <w:r>
                              <w:rPr>
                                <w:rFonts w:ascii="Calibri"/>
                                <w:sz w:val="20"/>
                              </w:rPr>
                              <w:t xml:space="preserve">Enter </w:t>
                            </w:r>
                            <w:r w:rsidR="00C6654F">
                              <w:rPr>
                                <w:rFonts w:ascii="Calibri"/>
                                <w:sz w:val="20"/>
                              </w:rPr>
                              <w:t>Events</w:t>
                            </w:r>
                            <w:r>
                              <w:rPr>
                                <w:rFonts w:ascii="Calibri"/>
                                <w:sz w:val="20"/>
                              </w:rPr>
                              <w:t xml:space="preserve"> into SMP Tracker</w:t>
                            </w:r>
                          </w:p>
                          <w:p w:rsidR="005E025D" w:rsidRDefault="005E025D">
                            <w:pPr>
                              <w:spacing w:before="73" w:line="254" w:lineRule="auto"/>
                              <w:ind w:left="145" w:right="153"/>
                              <w:rPr>
                                <w:rFonts w:ascii="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9" type="#_x0000_t202" style="position:absolute;margin-left:252.8pt;margin-top:222.6pt;width:121.8pt;height:32.7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" filled="f" strokeweight=".5pt">
                <v:textbox inset="0,0,0,0">
                  <w:txbxContent>
                    <w:p w:rsidR="003631CB" w:rsidRDefault="003631CB" w:rsidP="003631CB">
                      <w:pPr>
                        <w:spacing w:before="71"/>
                        <w:ind w:left="144"/>
                        <w:rPr>
                          <w:rFonts w:ascii="Calibri"/>
                          <w:sz w:val="20"/>
                        </w:rPr>
                      </w:pPr>
                      <w:r>
                        <w:rPr>
                          <w:rFonts w:ascii="Calibri"/>
                          <w:sz w:val="20"/>
                        </w:rPr>
                        <w:t xml:space="preserve">Enter </w:t>
                      </w:r>
                      <w:r w:rsidR="00C6654F">
                        <w:rPr>
                          <w:rFonts w:ascii="Calibri"/>
                          <w:sz w:val="20"/>
                        </w:rPr>
                        <w:t>Events</w:t>
                      </w:r>
                      <w:r>
                        <w:rPr>
                          <w:rFonts w:ascii="Calibri"/>
                          <w:sz w:val="20"/>
                        </w:rPr>
                        <w:t xml:space="preserve"> into SMP Tracker</w:t>
                      </w:r>
                    </w:p>
                    <w:p w:rsidR="005E025D" w:rsidRDefault="005E025D">
                      <w:pPr>
                        <w:spacing w:before="73" w:line="254" w:lineRule="auto"/>
                        <w:ind w:left="145" w:right="153"/>
                        <w:rPr>
                          <w:rFonts w:ascii="Calibri"/>
                          <w:sz w:val="20"/>
                        </w:rPr>
                      </w:pPr>
                    </w:p>
                  </w:txbxContent>
                </v:textbox>
                <w10:wrap anchorx="page" anchory="page"/>
              </v:shape>
            </w:pict>
          </mc:Fallback>
        </mc:AlternateContent>
      </w: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5E025D">
      <w:pPr>
        <w:pStyle w:val="BodyText"/>
        <w:rPr>
          <w:rFonts w:ascii="Calibri"/>
          <w:sz w:val="20"/>
        </w:rPr>
      </w:pPr>
    </w:p>
    <w:p w:rsidR="005E025D" w:rsidRDefault="00744733">
      <w:pPr>
        <w:pStyle w:val="BodyText"/>
        <w:rPr>
          <w:rFonts w:ascii="Calibri"/>
          <w:sz w:val="20"/>
        </w:rPr>
      </w:pPr>
      <w:r>
        <w:rPr>
          <w:rFonts w:ascii="Calibri"/>
          <w:noProof/>
          <w:sz w:val="20"/>
        </w:rPr>
        <mc:AlternateContent>
          <mc:Choice Requires="wps">
            <w:drawing>
              <wp:anchor distT="0" distB="0" distL="114300" distR="114300" simplePos="0" relativeHeight="251678208" behindDoc="0" locked="0" layoutInCell="1" allowOverlap="1">
                <wp:simplePos x="0" y="0"/>
                <wp:positionH relativeFrom="column">
                  <wp:posOffset>2884804</wp:posOffset>
                </wp:positionH>
                <wp:positionV relativeFrom="paragraph">
                  <wp:posOffset>67945</wp:posOffset>
                </wp:positionV>
                <wp:extent cx="1890395" cy="0"/>
                <wp:effectExtent l="0" t="76200" r="14605" b="95250"/>
                <wp:wrapNone/>
                <wp:docPr id="15" name="Straight Arrow Connector 15"/>
                <wp:cNvGraphicFramePr/>
                <a:graphic xmlns:a="http://schemas.openxmlformats.org/drawingml/2006/main">
                  <a:graphicData uri="http://schemas.microsoft.com/office/word/2010/wordprocessingShape">
                    <wps:wsp>
                      <wps:cNvCnPr/>
                      <wps:spPr>
                        <a:xfrm>
                          <a:off x="0" y="0"/>
                          <a:ext cx="18903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9A97539" id="_x0000_t32" coordsize="21600,21600" o:spt="32" o:oned="t" path="m,l21600,21600e" filled="f">
                <v:path arrowok="t" fillok="f" o:connecttype="none"/>
                <o:lock v:ext="edit" shapetype="t"/>
              </v:shapetype>
              <v:shape id="Straight Arrow Connector 15" o:spid="_x0000_s1026" type="#_x0000_t32" style="position:absolute;margin-left:227.15pt;margin-top:5.35pt;width:148.85pt;height:0;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" strokecolor="black [3040]">
                <v:stroke endarrow="block"/>
              </v:shape>
            </w:pict>
          </mc:Fallback>
        </mc:AlternateContent>
      </w:r>
    </w:p>
    <w:p w:rsidR="005E025D" w:rsidRDefault="00F72F8E" w:rsidP="005531C2">
      <w:pPr>
        <w:pStyle w:val="BodyText"/>
        <w:spacing w:before="10"/>
        <w:rPr>
          <w:rFonts w:ascii="Calibri"/>
          <w:sz w:val="27"/>
        </w:rPr>
        <w:sectPr w:rsidR="005E025D">
          <w:pgSz w:w="12240" w:h="15840"/>
          <w:pgMar w:top="80" w:right="420" w:bottom="280" w:left="400" w:header="720" w:footer="720" w:gutter="0"/>
          <w:cols w:space="720"/>
        </w:sectPr>
      </w:pPr>
      <w:r>
        <w:rPr>
          <w:noProof/>
        </w:rPr>
        <mc:AlternateContent>
          <mc:Choice Requires="wps">
            <w:drawing>
              <wp:anchor distT="0" distB="0" distL="114300" distR="114300" simplePos="0" relativeHeight="251676160" behindDoc="0" locked="0" layoutInCell="1" allowOverlap="1">
                <wp:simplePos x="0" y="0"/>
                <wp:positionH relativeFrom="column">
                  <wp:posOffset>3465830</wp:posOffset>
                </wp:positionH>
                <wp:positionV relativeFrom="paragraph">
                  <wp:posOffset>1036954</wp:posOffset>
                </wp:positionV>
                <wp:extent cx="1731010" cy="564515"/>
                <wp:effectExtent l="38100" t="38100" r="59690" b="64135"/>
                <wp:wrapNone/>
                <wp:docPr id="11" name="Straight Arrow Connector 11"/>
                <wp:cNvGraphicFramePr/>
                <a:graphic xmlns:a="http://schemas.openxmlformats.org/drawingml/2006/main">
                  <a:graphicData uri="http://schemas.microsoft.com/office/word/2010/wordprocessingShape">
                    <wps:wsp>
                      <wps:cNvCnPr/>
                      <wps:spPr>
                        <a:xfrm flipV="1">
                          <a:off x="0" y="0"/>
                          <a:ext cx="1731010" cy="56451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8113FB" id="Straight Arrow Connector 11" o:spid="_x0000_s1026" type="#_x0000_t32" style="position:absolute;margin-left:272.9pt;margin-top:81.65pt;width:136.3pt;height:44.45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" strokecolor="black [3040]">
                <v:stroke startarrow="block" endarrow="block"/>
              </v:shape>
            </w:pict>
          </mc:Fallback>
        </mc:AlternateContent>
      </w:r>
      <w:r w:rsidR="00466B34">
        <w:rPr>
          <w:noProof/>
        </w:rPr>
        <mc:AlternateContent>
          <mc:Choice Requires="wps">
            <w:drawing>
              <wp:anchor distT="0" distB="0" distL="114300" distR="114300" simplePos="0" relativeHeight="251665920" behindDoc="0" locked="0" layoutInCell="1" allowOverlap="1">
                <wp:simplePos x="0" y="0"/>
                <wp:positionH relativeFrom="page">
                  <wp:posOffset>1743075</wp:posOffset>
                </wp:positionH>
                <wp:positionV relativeFrom="page">
                  <wp:posOffset>7458076</wp:posOffset>
                </wp:positionV>
                <wp:extent cx="1976755" cy="2019300"/>
                <wp:effectExtent l="0" t="0" r="4445"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80"/>
                              <w:gridCol w:w="718"/>
                              <w:gridCol w:w="891"/>
                            </w:tblGrid>
                            <w:tr w:rsidR="005E025D">
                              <w:trPr>
                                <w:trHeight w:val="1805"/>
                              </w:trPr>
                              <w:tc>
                                <w:tcPr>
                                  <w:tcW w:w="3094" w:type="dxa"/>
                                  <w:gridSpan w:val="4"/>
                                </w:tcPr>
                                <w:p w:rsidR="005E025D" w:rsidRDefault="00FC1549">
                                  <w:pPr>
                                    <w:pStyle w:val="TableParagraph"/>
                                    <w:spacing w:before="74" w:line="259" w:lineRule="auto"/>
                                    <w:ind w:left="149" w:right="156"/>
                                    <w:rPr>
                                      <w:sz w:val="20"/>
                                    </w:rPr>
                                  </w:pPr>
                                  <w:r>
                                    <w:rPr>
                                      <w:sz w:val="20"/>
                                    </w:rPr>
                                    <w:t>After QC DMT, m</w:t>
                                  </w:r>
                                  <w:r w:rsidR="00006F96">
                                    <w:rPr>
                                      <w:sz w:val="20"/>
                                    </w:rPr>
                                    <w:t>ove field sheets</w:t>
                                  </w:r>
                                  <w:r w:rsidR="00C6654F">
                                    <w:rPr>
                                      <w:sz w:val="20"/>
                                    </w:rPr>
                                    <w:t xml:space="preserve"> </w:t>
                                  </w:r>
                                  <w:r w:rsidR="00006F96">
                                    <w:rPr>
                                      <w:sz w:val="20"/>
                                    </w:rPr>
                                    <w:t>to the appropriate org folder and rename following folder</w:t>
                                  </w:r>
                                  <w:r w:rsidR="00006F96">
                                    <w:rPr>
                                      <w:spacing w:val="-11"/>
                                      <w:sz w:val="20"/>
                                    </w:rPr>
                                    <w:t xml:space="preserve"> </w:t>
                                  </w:r>
                                  <w:r w:rsidR="00006F96">
                                    <w:rPr>
                                      <w:sz w:val="20"/>
                                    </w:rPr>
                                    <w:t>hierarchy guidance</w:t>
                                  </w:r>
                                  <w:r w:rsidR="00006F96">
                                    <w:rPr>
                                      <w:spacing w:val="-4"/>
                                      <w:sz w:val="20"/>
                                    </w:rPr>
                                    <w:t xml:space="preserve"> </w:t>
                                  </w:r>
                                  <w:r w:rsidR="00006F96">
                                    <w:rPr>
                                      <w:sz w:val="20"/>
                                    </w:rPr>
                                    <w:t>document</w:t>
                                  </w:r>
                                </w:p>
                                <w:p w:rsidR="005E025D" w:rsidRDefault="00485967">
                                  <w:pPr>
                                    <w:pStyle w:val="TableParagraph"/>
                                    <w:spacing w:before="1" w:line="256" w:lineRule="auto"/>
                                    <w:ind w:left="149" w:right="206"/>
                                    <w:jc w:val="both"/>
                                    <w:rPr>
                                      <w:sz w:val="16"/>
                                    </w:rPr>
                                  </w:pPr>
                                  <w:hyperlink r:id="rId16" w:history="1">
                                    <w:r w:rsidR="003F6C63" w:rsidRPr="008A7344">
                                      <w:rPr>
                                        <w:rStyle w:val="Hyperlink"/>
                                        <w:sz w:val="16"/>
                                        <w:szCs w:val="16"/>
                                      </w:rPr>
                                      <w:t>\\publicfiles\pubfds\DEAR\WQAPmonitoring\StrategicMonitoring\Guidance\Folder_Hierarchy_Guidance.pdf</w:t>
                                    </w:r>
                                  </w:hyperlink>
                                </w:p>
                              </w:tc>
                            </w:tr>
                            <w:tr w:rsidR="005E025D">
                              <w:trPr>
                                <w:trHeight w:val="417"/>
                              </w:trPr>
                              <w:tc>
                                <w:tcPr>
                                  <w:tcW w:w="1485" w:type="dxa"/>
                                  <w:gridSpan w:val="2"/>
                                  <w:tcBorders>
                                    <w:left w:val="nil"/>
                                    <w:bottom w:val="nil"/>
                                  </w:tcBorders>
                                </w:tcPr>
                                <w:p w:rsidR="005E025D" w:rsidRDefault="005E025D">
                                  <w:pPr>
                                    <w:pStyle w:val="TableParagraph"/>
                                    <w:rPr>
                                      <w:rFonts w:ascii="Times New Roman"/>
                                      <w:sz w:val="18"/>
                                    </w:rPr>
                                  </w:pPr>
                                </w:p>
                              </w:tc>
                              <w:tc>
                                <w:tcPr>
                                  <w:tcW w:w="1609" w:type="dxa"/>
                                  <w:gridSpan w:val="2"/>
                                  <w:tcBorders>
                                    <w:bottom w:val="nil"/>
                                    <w:right w:val="nil"/>
                                  </w:tcBorders>
                                </w:tcPr>
                                <w:p w:rsidR="005E025D" w:rsidRDefault="005E025D">
                                  <w:pPr>
                                    <w:pStyle w:val="TableParagraph"/>
                                    <w:rPr>
                                      <w:rFonts w:ascii="Times New Roman"/>
                                      <w:sz w:val="18"/>
                                    </w:rPr>
                                  </w:pPr>
                                </w:p>
                              </w:tc>
                            </w:tr>
                            <w:tr w:rsidR="005E025D">
                              <w:trPr>
                                <w:trHeight w:val="730"/>
                              </w:trPr>
                              <w:tc>
                                <w:tcPr>
                                  <w:tcW w:w="805" w:type="dxa"/>
                                  <w:tcBorders>
                                    <w:top w:val="nil"/>
                                    <w:left w:val="nil"/>
                                    <w:bottom w:val="nil"/>
                                  </w:tcBorders>
                                </w:tcPr>
                                <w:p w:rsidR="005E025D" w:rsidRDefault="005E025D">
                                  <w:pPr>
                                    <w:pStyle w:val="TableParagraph"/>
                                    <w:rPr>
                                      <w:rFonts w:ascii="Times New Roman"/>
                                      <w:sz w:val="18"/>
                                    </w:rPr>
                                  </w:pPr>
                                </w:p>
                              </w:tc>
                              <w:tc>
                                <w:tcPr>
                                  <w:tcW w:w="1398" w:type="dxa"/>
                                  <w:gridSpan w:val="2"/>
                                </w:tcPr>
                                <w:p w:rsidR="005E025D" w:rsidRDefault="00006F96">
                                  <w:pPr>
                                    <w:pStyle w:val="TableParagraph"/>
                                    <w:spacing w:before="75" w:line="256" w:lineRule="auto"/>
                                    <w:ind w:left="148" w:right="192"/>
                                    <w:rPr>
                                      <w:sz w:val="20"/>
                                    </w:rPr>
                                  </w:pPr>
                                  <w:r>
                                    <w:rPr>
                                      <w:sz w:val="20"/>
                                    </w:rPr>
                                    <w:t>Update Data Tracker</w:t>
                                  </w:r>
                                </w:p>
                              </w:tc>
                              <w:tc>
                                <w:tcPr>
                                  <w:tcW w:w="891" w:type="dxa"/>
                                  <w:tcBorders>
                                    <w:top w:val="nil"/>
                                    <w:bottom w:val="nil"/>
                                    <w:right w:val="nil"/>
                                  </w:tcBorders>
                                </w:tcPr>
                                <w:p w:rsidR="005E025D" w:rsidRDefault="005E025D">
                                  <w:pPr>
                                    <w:pStyle w:val="TableParagraph"/>
                                    <w:rPr>
                                      <w:rFonts w:ascii="Times New Roman"/>
                                      <w:sz w:val="18"/>
                                    </w:rPr>
                                  </w:pPr>
                                </w:p>
                              </w:tc>
                            </w:tr>
                          </w:tbl>
                          <w:p w:rsidR="005E025D" w:rsidRDefault="005E025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0" type="#_x0000_t202" style="position:absolute;margin-left:137.25pt;margin-top:587.25pt;width:155.65pt;height:159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80"/>
                        <w:gridCol w:w="718"/>
                        <w:gridCol w:w="891"/>
                      </w:tblGrid>
                      <w:tr w:rsidR="005E025D">
                        <w:trPr>
                          <w:trHeight w:val="1805"/>
                        </w:trPr>
                        <w:tc>
                          <w:tcPr>
                            <w:tcW w:w="3094" w:type="dxa"/>
                            <w:gridSpan w:val="4"/>
                          </w:tcPr>
                          <w:p w:rsidR="005E025D" w:rsidRDefault="00FC1549">
                            <w:pPr>
                              <w:pStyle w:val="TableParagraph"/>
                              <w:spacing w:before="74" w:line="259" w:lineRule="auto"/>
                              <w:ind w:left="149" w:right="156"/>
                              <w:rPr>
                                <w:sz w:val="20"/>
                              </w:rPr>
                            </w:pPr>
                            <w:r>
                              <w:rPr>
                                <w:sz w:val="20"/>
                              </w:rPr>
                              <w:t>After QC DMT, m</w:t>
                            </w:r>
                            <w:r w:rsidR="00006F96">
                              <w:rPr>
                                <w:sz w:val="20"/>
                              </w:rPr>
                              <w:t>ove field sheets</w:t>
                            </w:r>
                            <w:r w:rsidR="00C6654F">
                              <w:rPr>
                                <w:sz w:val="20"/>
                              </w:rPr>
                              <w:t xml:space="preserve"> </w:t>
                            </w:r>
                            <w:r w:rsidR="00006F96">
                              <w:rPr>
                                <w:sz w:val="20"/>
                              </w:rPr>
                              <w:t>to the appropriate org folder and rename following folder</w:t>
                            </w:r>
                            <w:r w:rsidR="00006F96">
                              <w:rPr>
                                <w:spacing w:val="-11"/>
                                <w:sz w:val="20"/>
                              </w:rPr>
                              <w:t xml:space="preserve"> </w:t>
                            </w:r>
                            <w:r w:rsidR="00006F96">
                              <w:rPr>
                                <w:sz w:val="20"/>
                              </w:rPr>
                              <w:t>hierarchy guidance</w:t>
                            </w:r>
                            <w:r w:rsidR="00006F96">
                              <w:rPr>
                                <w:spacing w:val="-4"/>
                                <w:sz w:val="20"/>
                              </w:rPr>
                              <w:t xml:space="preserve"> </w:t>
                            </w:r>
                            <w:r w:rsidR="00006F96">
                              <w:rPr>
                                <w:sz w:val="20"/>
                              </w:rPr>
                              <w:t>document</w:t>
                            </w:r>
                          </w:p>
                          <w:p w:rsidR="005E025D" w:rsidRDefault="00485967">
                            <w:pPr>
                              <w:pStyle w:val="TableParagraph"/>
                              <w:spacing w:before="1" w:line="256" w:lineRule="auto"/>
                              <w:ind w:left="149" w:right="206"/>
                              <w:jc w:val="both"/>
                              <w:rPr>
                                <w:sz w:val="16"/>
                              </w:rPr>
                            </w:pPr>
                            <w:hyperlink r:id="rId17" w:history="1">
                              <w:r w:rsidR="003F6C63" w:rsidRPr="008A7344">
                                <w:rPr>
                                  <w:rStyle w:val="Hyperlink"/>
                                  <w:sz w:val="16"/>
                                  <w:szCs w:val="16"/>
                                </w:rPr>
                                <w:t>\\publicfiles\pubfds\DEAR\WQAPmonitoring\StrategicMonitoring\Guidance\Folder_Hierarchy_Guidance.pdf</w:t>
                              </w:r>
                            </w:hyperlink>
                          </w:p>
                        </w:tc>
                      </w:tr>
                      <w:tr w:rsidR="005E025D">
                        <w:trPr>
                          <w:trHeight w:val="417"/>
                        </w:trPr>
                        <w:tc>
                          <w:tcPr>
                            <w:tcW w:w="1485" w:type="dxa"/>
                            <w:gridSpan w:val="2"/>
                            <w:tcBorders>
                              <w:left w:val="nil"/>
                              <w:bottom w:val="nil"/>
                            </w:tcBorders>
                          </w:tcPr>
                          <w:p w:rsidR="005E025D" w:rsidRDefault="005E025D">
                            <w:pPr>
                              <w:pStyle w:val="TableParagraph"/>
                              <w:rPr>
                                <w:rFonts w:ascii="Times New Roman"/>
                                <w:sz w:val="18"/>
                              </w:rPr>
                            </w:pPr>
                          </w:p>
                        </w:tc>
                        <w:tc>
                          <w:tcPr>
                            <w:tcW w:w="1609" w:type="dxa"/>
                            <w:gridSpan w:val="2"/>
                            <w:tcBorders>
                              <w:bottom w:val="nil"/>
                              <w:right w:val="nil"/>
                            </w:tcBorders>
                          </w:tcPr>
                          <w:p w:rsidR="005E025D" w:rsidRDefault="005E025D">
                            <w:pPr>
                              <w:pStyle w:val="TableParagraph"/>
                              <w:rPr>
                                <w:rFonts w:ascii="Times New Roman"/>
                                <w:sz w:val="18"/>
                              </w:rPr>
                            </w:pPr>
                          </w:p>
                        </w:tc>
                      </w:tr>
                      <w:tr w:rsidR="005E025D">
                        <w:trPr>
                          <w:trHeight w:val="730"/>
                        </w:trPr>
                        <w:tc>
                          <w:tcPr>
                            <w:tcW w:w="805" w:type="dxa"/>
                            <w:tcBorders>
                              <w:top w:val="nil"/>
                              <w:left w:val="nil"/>
                              <w:bottom w:val="nil"/>
                            </w:tcBorders>
                          </w:tcPr>
                          <w:p w:rsidR="005E025D" w:rsidRDefault="005E025D">
                            <w:pPr>
                              <w:pStyle w:val="TableParagraph"/>
                              <w:rPr>
                                <w:rFonts w:ascii="Times New Roman"/>
                                <w:sz w:val="18"/>
                              </w:rPr>
                            </w:pPr>
                          </w:p>
                        </w:tc>
                        <w:tc>
                          <w:tcPr>
                            <w:tcW w:w="1398" w:type="dxa"/>
                            <w:gridSpan w:val="2"/>
                          </w:tcPr>
                          <w:p w:rsidR="005E025D" w:rsidRDefault="00006F96">
                            <w:pPr>
                              <w:pStyle w:val="TableParagraph"/>
                              <w:spacing w:before="75" w:line="256" w:lineRule="auto"/>
                              <w:ind w:left="148" w:right="192"/>
                              <w:rPr>
                                <w:sz w:val="20"/>
                              </w:rPr>
                            </w:pPr>
                            <w:r>
                              <w:rPr>
                                <w:sz w:val="20"/>
                              </w:rPr>
                              <w:t>Update Data Tracker</w:t>
                            </w:r>
                          </w:p>
                        </w:tc>
                        <w:tc>
                          <w:tcPr>
                            <w:tcW w:w="891" w:type="dxa"/>
                            <w:tcBorders>
                              <w:top w:val="nil"/>
                              <w:bottom w:val="nil"/>
                              <w:right w:val="nil"/>
                            </w:tcBorders>
                          </w:tcPr>
                          <w:p w:rsidR="005E025D" w:rsidRDefault="005E025D">
                            <w:pPr>
                              <w:pStyle w:val="TableParagraph"/>
                              <w:rPr>
                                <w:rFonts w:ascii="Times New Roman"/>
                                <w:sz w:val="18"/>
                              </w:rPr>
                            </w:pPr>
                          </w:p>
                        </w:tc>
                      </w:tr>
                    </w:tbl>
                    <w:p w:rsidR="005E025D" w:rsidRDefault="005E025D">
                      <w:pPr>
                        <w:pStyle w:val="BodyText"/>
                      </w:pPr>
                    </w:p>
                  </w:txbxContent>
                </v:textbox>
                <w10:wrap anchorx="page" anchory="page"/>
              </v:shape>
            </w:pict>
          </mc:Fallback>
        </mc:AlternateContent>
      </w:r>
      <w:r w:rsidR="0032600F">
        <w:rPr>
          <w:noProof/>
        </w:rPr>
        <mc:AlternateContent>
          <mc:Choice Requires="wps">
            <w:drawing>
              <wp:anchor distT="0" distB="0" distL="0" distR="0" simplePos="0" relativeHeight="251672064" behindDoc="1" locked="0" layoutInCell="1" allowOverlap="1">
                <wp:simplePos x="0" y="0"/>
                <wp:positionH relativeFrom="page">
                  <wp:posOffset>5101590</wp:posOffset>
                </wp:positionH>
                <wp:positionV relativeFrom="paragraph">
                  <wp:posOffset>490220</wp:posOffset>
                </wp:positionV>
                <wp:extent cx="887730" cy="469900"/>
                <wp:effectExtent l="8890" t="8890" r="8255" b="6985"/>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4699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6"/>
                              <w:ind w:left="146"/>
                              <w:rPr>
                                <w:rFonts w:ascii="Calibri"/>
                                <w:sz w:val="20"/>
                              </w:rPr>
                            </w:pPr>
                            <w:r>
                              <w:rPr>
                                <w:rFonts w:ascii="Calibri"/>
                                <w:sz w:val="20"/>
                              </w:rPr>
                              <w:t>Update</w:t>
                            </w:r>
                          </w:p>
                          <w:p w:rsidR="005E025D" w:rsidRDefault="00006F96">
                            <w:pPr>
                              <w:spacing w:before="15"/>
                              <w:ind w:left="146"/>
                              <w:rPr>
                                <w:rFonts w:ascii="Calibri"/>
                                <w:sz w:val="20"/>
                              </w:rPr>
                            </w:pPr>
                            <w:r>
                              <w:rPr>
                                <w:rFonts w:ascii="Calibri"/>
                                <w:sz w:val="20"/>
                              </w:rPr>
                              <w:t>Data Tracker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1" type="#_x0000_t202" style="position:absolute;margin-left:401.7pt;margin-top:38.6pt;width:69.9pt;height:37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" filled="f" strokeweight=".5pt">
                <v:textbox inset="0,0,0,0">
                  <w:txbxContent>
                    <w:p w:rsidR="005E025D" w:rsidRDefault="00006F96">
                      <w:pPr>
                        <w:spacing w:before="76"/>
                        <w:ind w:left="146"/>
                        <w:rPr>
                          <w:rFonts w:ascii="Calibri"/>
                          <w:sz w:val="20"/>
                        </w:rPr>
                      </w:pPr>
                      <w:r>
                        <w:rPr>
                          <w:rFonts w:ascii="Calibri"/>
                          <w:sz w:val="20"/>
                        </w:rPr>
                        <w:t>Update</w:t>
                      </w:r>
                    </w:p>
                    <w:p w:rsidR="005E025D" w:rsidRDefault="00006F96">
                      <w:pPr>
                        <w:spacing w:before="15"/>
                        <w:ind w:left="146"/>
                        <w:rPr>
                          <w:rFonts w:ascii="Calibri"/>
                          <w:sz w:val="20"/>
                        </w:rPr>
                      </w:pPr>
                      <w:r>
                        <w:rPr>
                          <w:rFonts w:ascii="Calibri"/>
                          <w:sz w:val="20"/>
                        </w:rPr>
                        <w:t>Data Tracker</w:t>
                      </w:r>
                    </w:p>
                  </w:txbxContent>
                </v:textbox>
                <w10:wrap type="topAndBottom" anchorx="page"/>
              </v:shape>
            </w:pict>
          </mc:Fallback>
        </mc:AlternateContent>
      </w:r>
      <w:r w:rsidR="0032600F">
        <w:rPr>
          <w:noProof/>
        </w:rPr>
        <mc:AlternateContent>
          <mc:Choice Requires="wps">
            <w:drawing>
              <wp:anchor distT="0" distB="0" distL="114300" distR="114300" simplePos="0" relativeHeight="251666944" behindDoc="0" locked="0" layoutInCell="1" allowOverlap="1">
                <wp:simplePos x="0" y="0"/>
                <wp:positionH relativeFrom="page">
                  <wp:posOffset>5130800</wp:posOffset>
                </wp:positionH>
                <wp:positionV relativeFrom="page">
                  <wp:posOffset>8272145</wp:posOffset>
                </wp:positionV>
                <wp:extent cx="963295" cy="1099185"/>
                <wp:effectExtent l="3810" t="0" r="4445" b="0"/>
                <wp:wrapNone/>
                <wp:docPr id="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1099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700"/>
                              <w:gridCol w:w="779"/>
                            </w:tblGrid>
                            <w:tr w:rsidR="005E025D">
                              <w:trPr>
                                <w:trHeight w:val="730"/>
                              </w:trPr>
                              <w:tc>
                                <w:tcPr>
                                  <w:tcW w:w="1502" w:type="dxa"/>
                                  <w:gridSpan w:val="3"/>
                                </w:tcPr>
                                <w:p w:rsidR="005E025D" w:rsidRDefault="00006F96">
                                  <w:pPr>
                                    <w:pStyle w:val="TableParagraph"/>
                                    <w:spacing w:before="76" w:line="254" w:lineRule="auto"/>
                                    <w:ind w:left="150"/>
                                    <w:rPr>
                                      <w:sz w:val="20"/>
                                    </w:rPr>
                                  </w:pPr>
                                  <w:r>
                                    <w:rPr>
                                      <w:sz w:val="20"/>
                                    </w:rPr>
                                    <w:t>Complete WIN migration</w:t>
                                  </w:r>
                                </w:p>
                              </w:tc>
                            </w:tr>
                            <w:tr w:rsidR="005E025D">
                              <w:trPr>
                                <w:trHeight w:val="230"/>
                              </w:trPr>
                              <w:tc>
                                <w:tcPr>
                                  <w:tcW w:w="723" w:type="dxa"/>
                                  <w:gridSpan w:val="2"/>
                                  <w:tcBorders>
                                    <w:left w:val="nil"/>
                                  </w:tcBorders>
                                </w:tcPr>
                                <w:p w:rsidR="005E025D" w:rsidRDefault="005E025D">
                                  <w:pPr>
                                    <w:pStyle w:val="TableParagraph"/>
                                    <w:rPr>
                                      <w:rFonts w:ascii="Times New Roman"/>
                                      <w:sz w:val="16"/>
                                    </w:rPr>
                                  </w:pPr>
                                </w:p>
                              </w:tc>
                              <w:tc>
                                <w:tcPr>
                                  <w:tcW w:w="779" w:type="dxa"/>
                                  <w:tcBorders>
                                    <w:right w:val="nil"/>
                                  </w:tcBorders>
                                </w:tcPr>
                                <w:p w:rsidR="005E025D" w:rsidRDefault="005E025D">
                                  <w:pPr>
                                    <w:pStyle w:val="TableParagraph"/>
                                    <w:rPr>
                                      <w:rFonts w:ascii="Times New Roman"/>
                                      <w:sz w:val="16"/>
                                    </w:rPr>
                                  </w:pPr>
                                </w:p>
                              </w:tc>
                            </w:tr>
                            <w:tr w:rsidR="005E025D" w:rsidTr="0032600F">
                              <w:trPr>
                                <w:trHeight w:val="730"/>
                              </w:trPr>
                              <w:tc>
                                <w:tcPr>
                                  <w:tcW w:w="23" w:type="dxa"/>
                                  <w:tcBorders>
                                    <w:top w:val="nil"/>
                                    <w:left w:val="nil"/>
                                    <w:bottom w:val="nil"/>
                                  </w:tcBorders>
                                </w:tcPr>
                                <w:p w:rsidR="005E025D" w:rsidRDefault="005E025D">
                                  <w:pPr>
                                    <w:pStyle w:val="TableParagraph"/>
                                    <w:rPr>
                                      <w:rFonts w:ascii="Times New Roman"/>
                                      <w:sz w:val="18"/>
                                    </w:rPr>
                                  </w:pPr>
                                </w:p>
                              </w:tc>
                              <w:tc>
                                <w:tcPr>
                                  <w:tcW w:w="1479" w:type="dxa"/>
                                  <w:gridSpan w:val="2"/>
                                </w:tcPr>
                                <w:p w:rsidR="005E025D" w:rsidRDefault="00006F96">
                                  <w:pPr>
                                    <w:pStyle w:val="TableParagraph"/>
                                    <w:spacing w:before="76" w:line="252" w:lineRule="auto"/>
                                    <w:ind w:left="151" w:right="203"/>
                                    <w:rPr>
                                      <w:sz w:val="20"/>
                                    </w:rPr>
                                  </w:pPr>
                                  <w:r>
                                    <w:rPr>
                                      <w:sz w:val="20"/>
                                    </w:rPr>
                                    <w:t>Updates Data Tracker</w:t>
                                  </w:r>
                                </w:p>
                              </w:tc>
                            </w:tr>
                            <w:tr w:rsidR="0032600F" w:rsidTr="0032600F">
                              <w:trPr>
                                <w:trHeight w:val="730"/>
                              </w:trPr>
                              <w:tc>
                                <w:tcPr>
                                  <w:tcW w:w="23" w:type="dxa"/>
                                  <w:tcBorders>
                                    <w:top w:val="nil"/>
                                    <w:left w:val="nil"/>
                                    <w:bottom w:val="nil"/>
                                  </w:tcBorders>
                                </w:tcPr>
                                <w:p w:rsidR="0032600F" w:rsidRDefault="0032600F">
                                  <w:pPr>
                                    <w:pStyle w:val="TableParagraph"/>
                                    <w:rPr>
                                      <w:rFonts w:ascii="Times New Roman"/>
                                      <w:sz w:val="18"/>
                                    </w:rPr>
                                  </w:pPr>
                                </w:p>
                              </w:tc>
                              <w:tc>
                                <w:tcPr>
                                  <w:tcW w:w="1479" w:type="dxa"/>
                                  <w:gridSpan w:val="2"/>
                                </w:tcPr>
                                <w:p w:rsidR="0032600F" w:rsidRDefault="0032600F">
                                  <w:pPr>
                                    <w:pStyle w:val="TableParagraph"/>
                                    <w:spacing w:before="76" w:line="252" w:lineRule="auto"/>
                                    <w:ind w:left="151" w:right="203"/>
                                    <w:rPr>
                                      <w:sz w:val="20"/>
                                    </w:rPr>
                                  </w:pPr>
                                </w:p>
                              </w:tc>
                            </w:tr>
                          </w:tbl>
                          <w:p w:rsidR="005E025D" w:rsidRDefault="005E025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2" type="#_x0000_t202" style="position:absolute;margin-left:404pt;margin-top:651.35pt;width:75.85pt;height:86.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700"/>
                        <w:gridCol w:w="779"/>
                      </w:tblGrid>
                      <w:tr w:rsidR="005E025D">
                        <w:trPr>
                          <w:trHeight w:val="730"/>
                        </w:trPr>
                        <w:tc>
                          <w:tcPr>
                            <w:tcW w:w="1502" w:type="dxa"/>
                            <w:gridSpan w:val="3"/>
                          </w:tcPr>
                          <w:p w:rsidR="005E025D" w:rsidRDefault="00006F96">
                            <w:pPr>
                              <w:pStyle w:val="TableParagraph"/>
                              <w:spacing w:before="76" w:line="254" w:lineRule="auto"/>
                              <w:ind w:left="150"/>
                              <w:rPr>
                                <w:sz w:val="20"/>
                              </w:rPr>
                            </w:pPr>
                            <w:r>
                              <w:rPr>
                                <w:sz w:val="20"/>
                              </w:rPr>
                              <w:t>Complete WIN migration</w:t>
                            </w:r>
                          </w:p>
                        </w:tc>
                      </w:tr>
                      <w:tr w:rsidR="005E025D">
                        <w:trPr>
                          <w:trHeight w:val="230"/>
                        </w:trPr>
                        <w:tc>
                          <w:tcPr>
                            <w:tcW w:w="723" w:type="dxa"/>
                            <w:gridSpan w:val="2"/>
                            <w:tcBorders>
                              <w:left w:val="nil"/>
                            </w:tcBorders>
                          </w:tcPr>
                          <w:p w:rsidR="005E025D" w:rsidRDefault="005E025D">
                            <w:pPr>
                              <w:pStyle w:val="TableParagraph"/>
                              <w:rPr>
                                <w:rFonts w:ascii="Times New Roman"/>
                                <w:sz w:val="16"/>
                              </w:rPr>
                            </w:pPr>
                          </w:p>
                        </w:tc>
                        <w:tc>
                          <w:tcPr>
                            <w:tcW w:w="779" w:type="dxa"/>
                            <w:tcBorders>
                              <w:right w:val="nil"/>
                            </w:tcBorders>
                          </w:tcPr>
                          <w:p w:rsidR="005E025D" w:rsidRDefault="005E025D">
                            <w:pPr>
                              <w:pStyle w:val="TableParagraph"/>
                              <w:rPr>
                                <w:rFonts w:ascii="Times New Roman"/>
                                <w:sz w:val="16"/>
                              </w:rPr>
                            </w:pPr>
                          </w:p>
                        </w:tc>
                      </w:tr>
                      <w:tr w:rsidR="005E025D" w:rsidTr="0032600F">
                        <w:trPr>
                          <w:trHeight w:val="730"/>
                        </w:trPr>
                        <w:tc>
                          <w:tcPr>
                            <w:tcW w:w="23" w:type="dxa"/>
                            <w:tcBorders>
                              <w:top w:val="nil"/>
                              <w:left w:val="nil"/>
                              <w:bottom w:val="nil"/>
                            </w:tcBorders>
                          </w:tcPr>
                          <w:p w:rsidR="005E025D" w:rsidRDefault="005E025D">
                            <w:pPr>
                              <w:pStyle w:val="TableParagraph"/>
                              <w:rPr>
                                <w:rFonts w:ascii="Times New Roman"/>
                                <w:sz w:val="18"/>
                              </w:rPr>
                            </w:pPr>
                          </w:p>
                        </w:tc>
                        <w:tc>
                          <w:tcPr>
                            <w:tcW w:w="1479" w:type="dxa"/>
                            <w:gridSpan w:val="2"/>
                          </w:tcPr>
                          <w:p w:rsidR="005E025D" w:rsidRDefault="00006F96">
                            <w:pPr>
                              <w:pStyle w:val="TableParagraph"/>
                              <w:spacing w:before="76" w:line="252" w:lineRule="auto"/>
                              <w:ind w:left="151" w:right="203"/>
                              <w:rPr>
                                <w:sz w:val="20"/>
                              </w:rPr>
                            </w:pPr>
                            <w:r>
                              <w:rPr>
                                <w:sz w:val="20"/>
                              </w:rPr>
                              <w:t>Updates Data Tracker</w:t>
                            </w:r>
                          </w:p>
                        </w:tc>
                      </w:tr>
                      <w:tr w:rsidR="0032600F" w:rsidTr="0032600F">
                        <w:trPr>
                          <w:trHeight w:val="730"/>
                        </w:trPr>
                        <w:tc>
                          <w:tcPr>
                            <w:tcW w:w="23" w:type="dxa"/>
                            <w:tcBorders>
                              <w:top w:val="nil"/>
                              <w:left w:val="nil"/>
                              <w:bottom w:val="nil"/>
                            </w:tcBorders>
                          </w:tcPr>
                          <w:p w:rsidR="0032600F" w:rsidRDefault="0032600F">
                            <w:pPr>
                              <w:pStyle w:val="TableParagraph"/>
                              <w:rPr>
                                <w:rFonts w:ascii="Times New Roman"/>
                                <w:sz w:val="18"/>
                              </w:rPr>
                            </w:pPr>
                          </w:p>
                        </w:tc>
                        <w:tc>
                          <w:tcPr>
                            <w:tcW w:w="1479" w:type="dxa"/>
                            <w:gridSpan w:val="2"/>
                          </w:tcPr>
                          <w:p w:rsidR="0032600F" w:rsidRDefault="0032600F">
                            <w:pPr>
                              <w:pStyle w:val="TableParagraph"/>
                              <w:spacing w:before="76" w:line="252" w:lineRule="auto"/>
                              <w:ind w:left="151" w:right="203"/>
                              <w:rPr>
                                <w:sz w:val="20"/>
                              </w:rPr>
                            </w:pPr>
                          </w:p>
                        </w:tc>
                      </w:tr>
                    </w:tbl>
                    <w:p w:rsidR="005E025D" w:rsidRDefault="005E025D">
                      <w:pPr>
                        <w:pStyle w:val="BodyText"/>
                      </w:pPr>
                    </w:p>
                  </w:txbxContent>
                </v:textbox>
                <w10:wrap anchorx="page" anchory="page"/>
              </v:shape>
            </w:pict>
          </mc:Fallback>
        </mc:AlternateContent>
      </w:r>
      <w:r w:rsidR="0035636D">
        <w:rPr>
          <w:noProof/>
        </w:rPr>
        <mc:AlternateContent>
          <mc:Choice Requires="wps">
            <w:drawing>
              <wp:anchor distT="0" distB="0" distL="0" distR="0" simplePos="0" relativeHeight="251671040" behindDoc="1" locked="0" layoutInCell="1" allowOverlap="1">
                <wp:simplePos x="0" y="0"/>
                <wp:positionH relativeFrom="page">
                  <wp:posOffset>2186940</wp:posOffset>
                </wp:positionH>
                <wp:positionV relativeFrom="paragraph">
                  <wp:posOffset>243840</wp:posOffset>
                </wp:positionV>
                <wp:extent cx="887730" cy="393700"/>
                <wp:effectExtent l="5715" t="5715" r="11430" b="10160"/>
                <wp:wrapTopAndBottom/>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393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025D" w:rsidRDefault="00006F96">
                            <w:pPr>
                              <w:spacing w:before="75"/>
                              <w:ind w:left="144"/>
                              <w:rPr>
                                <w:rFonts w:ascii="Calibri"/>
                                <w:sz w:val="20"/>
                              </w:rPr>
                            </w:pPr>
                            <w:r>
                              <w:rPr>
                                <w:rFonts w:ascii="Calibri"/>
                                <w:sz w:val="20"/>
                              </w:rPr>
                              <w:t>Update</w:t>
                            </w:r>
                          </w:p>
                          <w:p w:rsidR="005E025D" w:rsidRDefault="00006F96">
                            <w:pPr>
                              <w:spacing w:before="18"/>
                              <w:ind w:left="144"/>
                              <w:rPr>
                                <w:rFonts w:ascii="Calibri"/>
                                <w:sz w:val="20"/>
                              </w:rPr>
                            </w:pPr>
                            <w:r>
                              <w:rPr>
                                <w:rFonts w:ascii="Calibri"/>
                                <w:sz w:val="20"/>
                              </w:rPr>
                              <w:t>Data Tracker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172.2pt;margin-top:19.2pt;width:69.9pt;height:3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" filled="f" strokeweight=".5pt">
                <v:textbox inset="0,0,0,0">
                  <w:txbxContent>
                    <w:p w:rsidR="005E025D" w:rsidRDefault="00006F96">
                      <w:pPr>
                        <w:spacing w:before="75"/>
                        <w:ind w:left="144"/>
                        <w:rPr>
                          <w:rFonts w:ascii="Calibri"/>
                          <w:sz w:val="20"/>
                        </w:rPr>
                      </w:pPr>
                      <w:r>
                        <w:rPr>
                          <w:rFonts w:ascii="Calibri"/>
                          <w:sz w:val="20"/>
                        </w:rPr>
                        <w:t>Update</w:t>
                      </w:r>
                    </w:p>
                    <w:p w:rsidR="005E025D" w:rsidRDefault="00006F96">
                      <w:pPr>
                        <w:spacing w:before="18"/>
                        <w:ind w:left="144"/>
                        <w:rPr>
                          <w:rFonts w:ascii="Calibri"/>
                          <w:sz w:val="20"/>
                        </w:rPr>
                      </w:pPr>
                      <w:r>
                        <w:rPr>
                          <w:rFonts w:ascii="Calibri"/>
                          <w:sz w:val="20"/>
                        </w:rPr>
                        <w:t>Data Tracker</w:t>
                      </w:r>
                    </w:p>
                  </w:txbxContent>
                </v:textbox>
                <w10:wrap type="topAndBottom" anchorx="page"/>
              </v:shape>
            </w:pict>
          </mc:Fallback>
        </mc:AlternateContent>
      </w:r>
    </w:p>
    <w:p w:rsidR="005E025D" w:rsidRDefault="00006F96">
      <w:pPr>
        <w:pStyle w:val="Heading2"/>
        <w:rPr>
          <w:u w:val="none"/>
        </w:rPr>
      </w:pPr>
      <w:r>
        <w:rPr>
          <w:u w:val="thick"/>
        </w:rPr>
        <w:lastRenderedPageBreak/>
        <w:t xml:space="preserve">Data </w:t>
      </w:r>
      <w:r w:rsidR="000827BA">
        <w:rPr>
          <w:u w:val="thick"/>
        </w:rPr>
        <w:t>Archive Folders (SMP FTP Network)</w:t>
      </w:r>
    </w:p>
    <w:p w:rsidR="005E025D" w:rsidRDefault="005E025D">
      <w:pPr>
        <w:pStyle w:val="BodyText"/>
        <w:spacing w:before="3"/>
        <w:rPr>
          <w:b/>
          <w:sz w:val="14"/>
        </w:rPr>
      </w:pPr>
    </w:p>
    <w:p w:rsidR="005E025D" w:rsidRDefault="00006F96">
      <w:pPr>
        <w:pStyle w:val="BodyText"/>
        <w:spacing w:before="94" w:line="252" w:lineRule="exact"/>
        <w:ind w:left="1040"/>
      </w:pPr>
      <w:r>
        <w:t>ORG ID folders under the current year’s Strategic Monitoring Program folder</w:t>
      </w:r>
    </w:p>
    <w:p w:rsidR="005E025D" w:rsidRDefault="00006F96">
      <w:pPr>
        <w:pStyle w:val="BodyText"/>
        <w:ind w:left="1040" w:right="1190"/>
      </w:pPr>
      <w:r>
        <w:t>contain</w:t>
      </w:r>
      <w:r w:rsidR="000827BA" w:rsidRPr="000827BA">
        <w:t xml:space="preserve"> </w:t>
      </w:r>
      <w:r w:rsidR="000827BA">
        <w:t>RQ (LIMS sampling request number) listing analysis and bottle groups,</w:t>
      </w:r>
      <w:r>
        <w:t xml:space="preserve"> laboratory reports per</w:t>
      </w:r>
      <w:r w:rsidR="000827BA">
        <w:t xml:space="preserve"> RQ, Calibration Logs</w:t>
      </w:r>
      <w:r>
        <w:t xml:space="preserve"> and Waterbody ID (WBID) folders with subfolders for each WIN station being monitored in the WBID</w:t>
      </w:r>
      <w:r w:rsidR="000827BA">
        <w:t xml:space="preserve">. </w:t>
      </w:r>
      <w:r w:rsidR="005531C2">
        <w:t>After LIMS data entry for an RQ has undergone QA oversite, s</w:t>
      </w:r>
      <w:r w:rsidR="00025412">
        <w:t>taff archives these data elements within the identified ROC folders utilizing the hierarchy guidance document referenced in the Data Management Flow Chart.</w:t>
      </w:r>
      <w:r w:rsidR="005531C2">
        <w:t xml:space="preserve"> </w:t>
      </w:r>
    </w:p>
    <w:p w:rsidR="005531C2" w:rsidRDefault="005531C2">
      <w:pPr>
        <w:pStyle w:val="BodyText"/>
        <w:ind w:left="1040" w:right="1190"/>
      </w:pPr>
    </w:p>
    <w:p w:rsidR="005E025D" w:rsidRDefault="00025412" w:rsidP="005531C2">
      <w:pPr>
        <w:pStyle w:val="Heading2"/>
        <w:rPr>
          <w:sz w:val="29"/>
        </w:rPr>
      </w:pPr>
      <w:r>
        <w:rPr>
          <w:u w:val="thick"/>
        </w:rPr>
        <w:t>Data Management Folders</w:t>
      </w:r>
      <w:r w:rsidR="00B65028">
        <w:rPr>
          <w:u w:val="thick"/>
        </w:rPr>
        <w:t xml:space="preserve"> (SMP FTP Network)</w:t>
      </w:r>
    </w:p>
    <w:p w:rsidR="005531C2" w:rsidRDefault="00B65028" w:rsidP="00B65028">
      <w:pPr>
        <w:pStyle w:val="BodyText"/>
        <w:spacing w:before="94"/>
        <w:ind w:left="1040" w:right="1347"/>
      </w:pPr>
      <w:proofErr w:type="spellStart"/>
      <w:r w:rsidRPr="00B65028">
        <w:t>NFL_DataManagement</w:t>
      </w:r>
      <w:proofErr w:type="spellEnd"/>
      <w:r w:rsidRPr="00B65028">
        <w:t xml:space="preserve"> </w:t>
      </w:r>
      <w:r w:rsidR="00025412">
        <w:t xml:space="preserve">folders under the current year’s Strategic Monitoring Program </w:t>
      </w:r>
      <w:r>
        <w:t xml:space="preserve">contain a Scans to be Processed Folder for each ROC where </w:t>
      </w:r>
      <w:r w:rsidR="00006F96">
        <w:t xml:space="preserve">Field sheets </w:t>
      </w:r>
      <w:r>
        <w:t>are archived</w:t>
      </w:r>
      <w:r w:rsidR="00D6144C">
        <w:t xml:space="preserve"> in the following format:</w:t>
      </w:r>
    </w:p>
    <w:p w:rsidR="005531C2" w:rsidRDefault="005531C2" w:rsidP="00B65028">
      <w:pPr>
        <w:pStyle w:val="BodyText"/>
        <w:spacing w:before="94"/>
        <w:ind w:left="1040" w:right="1347"/>
      </w:pPr>
      <w:r>
        <w:t xml:space="preserve">RQ-YYYY-MM-DD-XX_(MMDDYYYY) – the scheduled RQ, underscore, date sampled </w:t>
      </w:r>
    </w:p>
    <w:p w:rsidR="005531C2" w:rsidRDefault="0006256E" w:rsidP="00B65028">
      <w:pPr>
        <w:pStyle w:val="BodyText"/>
        <w:spacing w:before="94"/>
        <w:ind w:left="1040" w:right="1347"/>
      </w:pPr>
      <w:r>
        <w:br/>
      </w:r>
      <w:r w:rsidR="005531C2">
        <w:t xml:space="preserve">Example: </w:t>
      </w:r>
    </w:p>
    <w:p w:rsidR="005531C2" w:rsidRDefault="005531C2" w:rsidP="005531C2">
      <w:pPr>
        <w:pStyle w:val="BodyText"/>
        <w:spacing w:before="94"/>
        <w:ind w:left="1040" w:right="1347"/>
        <w:rPr>
          <w:u w:val="thick"/>
        </w:rPr>
      </w:pPr>
      <w:r>
        <w:rPr>
          <w:noProof/>
        </w:rPr>
        <w:drawing>
          <wp:inline distT="0" distB="0" distL="0" distR="0" wp14:anchorId="4AFDD8EC" wp14:editId="767D4580">
            <wp:extent cx="2695575" cy="238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95575" cy="238125"/>
                    </a:xfrm>
                    <a:prstGeom prst="rect">
                      <a:avLst/>
                    </a:prstGeom>
                  </pic:spPr>
                </pic:pic>
              </a:graphicData>
            </a:graphic>
          </wp:inline>
        </w:drawing>
      </w:r>
    </w:p>
    <w:p w:rsidR="0006256E" w:rsidRDefault="0006256E" w:rsidP="005531C2">
      <w:pPr>
        <w:pStyle w:val="BodyText"/>
        <w:spacing w:before="94"/>
        <w:ind w:left="1040" w:right="1347"/>
      </w:pPr>
    </w:p>
    <w:p w:rsidR="0006256E" w:rsidRDefault="0006256E" w:rsidP="005531C2">
      <w:pPr>
        <w:pStyle w:val="BodyText"/>
        <w:spacing w:before="94"/>
        <w:ind w:left="1040" w:right="1347"/>
      </w:pPr>
    </w:p>
    <w:p w:rsidR="00EE2149" w:rsidRPr="00485967" w:rsidRDefault="00EE2149" w:rsidP="00EE2149">
      <w:pPr>
        <w:pStyle w:val="BodyText"/>
        <w:spacing w:before="94"/>
        <w:ind w:left="1040" w:right="1347"/>
        <w:rPr>
          <w:rFonts w:eastAsiaTheme="minorHAnsi"/>
          <w:lang w:bidi="ar-SA"/>
        </w:rPr>
      </w:pPr>
      <w:r w:rsidRPr="00485967">
        <w:t>The scanned RQ is organized in a specific order to aid the data management team in locating the RQ and associated sampling event within the LIMS for DMT data entry, quality control checks, WIN uploads and archiving.</w:t>
      </w:r>
    </w:p>
    <w:p w:rsidR="0006256E" w:rsidRPr="00485967" w:rsidRDefault="0006256E" w:rsidP="005531C2">
      <w:pPr>
        <w:pStyle w:val="BodyText"/>
        <w:spacing w:before="94"/>
        <w:ind w:left="1040" w:right="1347"/>
      </w:pPr>
    </w:p>
    <w:p w:rsidR="006F1CB0" w:rsidRPr="00485967" w:rsidRDefault="006F1CB0" w:rsidP="006F1CB0">
      <w:pPr>
        <w:ind w:left="1440"/>
        <w:rPr>
          <w:rFonts w:ascii="Verdana" w:hAnsi="Verdana"/>
        </w:rPr>
      </w:pPr>
      <w:r w:rsidRPr="00485967">
        <w:rPr>
          <w:rFonts w:ascii="Verdana" w:hAnsi="Verdana"/>
        </w:rPr>
        <w:t>   </w:t>
      </w:r>
    </w:p>
    <w:p w:rsidR="00EE2149" w:rsidRPr="00485967" w:rsidRDefault="006F1CB0" w:rsidP="00EE2149">
      <w:pPr>
        <w:pStyle w:val="BodyText"/>
        <w:spacing w:before="94"/>
        <w:ind w:left="2160" w:right="1347"/>
        <w:rPr>
          <w:rFonts w:eastAsiaTheme="minorHAnsi"/>
          <w:lang w:bidi="ar-SA"/>
        </w:rPr>
      </w:pPr>
      <w:r w:rsidRPr="00485967">
        <w:t xml:space="preserve">   </w:t>
      </w:r>
    </w:p>
    <w:p w:rsidR="00EE2149" w:rsidRPr="00485967" w:rsidRDefault="00EE2149" w:rsidP="00EE2149">
      <w:pPr>
        <w:pStyle w:val="ListParagraph"/>
        <w:widowControl/>
        <w:numPr>
          <w:ilvl w:val="0"/>
          <w:numId w:val="2"/>
        </w:numPr>
        <w:autoSpaceDE/>
        <w:autoSpaceDN/>
        <w:spacing w:before="0"/>
        <w:ind w:left="1840"/>
        <w:rPr>
          <w:rFonts w:ascii="Times New Roman" w:hAnsi="Times New Roman" w:cs="Times New Roman"/>
          <w:sz w:val="24"/>
          <w:szCs w:val="24"/>
        </w:rPr>
      </w:pPr>
      <w:r w:rsidRPr="00485967">
        <w:t>Calibration Log</w:t>
      </w:r>
    </w:p>
    <w:p w:rsidR="00EE2149" w:rsidRPr="00485967" w:rsidRDefault="00EE2149" w:rsidP="00EE2149">
      <w:pPr>
        <w:pStyle w:val="ListParagraph"/>
        <w:widowControl/>
        <w:numPr>
          <w:ilvl w:val="0"/>
          <w:numId w:val="2"/>
        </w:numPr>
        <w:autoSpaceDE/>
        <w:autoSpaceDN/>
        <w:spacing w:before="100" w:beforeAutospacing="1"/>
        <w:ind w:left="1840"/>
      </w:pPr>
      <w:r w:rsidRPr="00485967">
        <w:t>Laboratory submittal sheet for Florida DEP Laboratory (Chain of Custody)</w:t>
      </w:r>
    </w:p>
    <w:p w:rsidR="00EE2149" w:rsidRPr="00485967" w:rsidRDefault="00EE2149" w:rsidP="00EE2149">
      <w:pPr>
        <w:pStyle w:val="ListParagraph"/>
        <w:widowControl/>
        <w:numPr>
          <w:ilvl w:val="0"/>
          <w:numId w:val="2"/>
        </w:numPr>
        <w:autoSpaceDE/>
        <w:autoSpaceDN/>
        <w:spacing w:before="100" w:beforeAutospacing="1"/>
        <w:ind w:left="1840"/>
      </w:pPr>
      <w:r w:rsidRPr="00485967">
        <w:t xml:space="preserve">DEP Electronic SMP Field Sheets </w:t>
      </w:r>
    </w:p>
    <w:p w:rsidR="00EE2149" w:rsidRPr="00485967" w:rsidRDefault="00EE2149" w:rsidP="00EE2149">
      <w:pPr>
        <w:pStyle w:val="ListParagraph"/>
        <w:widowControl/>
        <w:numPr>
          <w:ilvl w:val="1"/>
          <w:numId w:val="2"/>
        </w:numPr>
        <w:autoSpaceDE/>
        <w:autoSpaceDN/>
        <w:spacing w:before="100" w:beforeAutospacing="1"/>
        <w:ind w:left="2560"/>
      </w:pPr>
      <w:r w:rsidRPr="00485967">
        <w:t> Duplicate and Blank reporting is linked to the electronic SMP Field Sheet</w:t>
      </w:r>
    </w:p>
    <w:p w:rsidR="00EE2149" w:rsidRPr="00485967" w:rsidRDefault="00EE2149" w:rsidP="00EE2149">
      <w:pPr>
        <w:pStyle w:val="ListParagraph"/>
        <w:widowControl/>
        <w:numPr>
          <w:ilvl w:val="0"/>
          <w:numId w:val="2"/>
        </w:numPr>
        <w:autoSpaceDE/>
        <w:autoSpaceDN/>
        <w:spacing w:before="100" w:beforeAutospacing="1"/>
        <w:ind w:left="1840"/>
      </w:pPr>
      <w:r w:rsidRPr="00485967">
        <w:t>Bioassessment field sheets, as needed</w:t>
      </w:r>
    </w:p>
    <w:p w:rsidR="00EE2149" w:rsidRPr="00485967" w:rsidRDefault="00EE2149" w:rsidP="00EE2149">
      <w:pPr>
        <w:pStyle w:val="ListParagraph"/>
        <w:widowControl/>
        <w:numPr>
          <w:ilvl w:val="1"/>
          <w:numId w:val="2"/>
        </w:numPr>
        <w:autoSpaceDE/>
        <w:autoSpaceDN/>
        <w:spacing w:before="100" w:beforeAutospacing="1"/>
        <w:ind w:left="2560"/>
      </w:pPr>
      <w:r w:rsidRPr="00485967">
        <w:t>FD 9000-3 Physical/Chemical Characterization</w:t>
      </w:r>
    </w:p>
    <w:p w:rsidR="00EE2149" w:rsidRPr="00485967" w:rsidRDefault="00EE2149" w:rsidP="00EE2149">
      <w:pPr>
        <w:pStyle w:val="ListParagraph"/>
        <w:widowControl/>
        <w:numPr>
          <w:ilvl w:val="1"/>
          <w:numId w:val="2"/>
        </w:numPr>
        <w:autoSpaceDE/>
        <w:autoSpaceDN/>
        <w:spacing w:before="100" w:beforeAutospacing="1"/>
        <w:ind w:left="2560"/>
      </w:pPr>
      <w:r w:rsidRPr="00485967">
        <w:t>FD 9000-4 Stream/River Habitat Sketch Sheet</w:t>
      </w:r>
    </w:p>
    <w:p w:rsidR="00EE2149" w:rsidRPr="00485967" w:rsidRDefault="00EE2149" w:rsidP="00EE2149">
      <w:pPr>
        <w:pStyle w:val="ListParagraph"/>
        <w:widowControl/>
        <w:numPr>
          <w:ilvl w:val="1"/>
          <w:numId w:val="2"/>
        </w:numPr>
        <w:autoSpaceDE/>
        <w:autoSpaceDN/>
        <w:spacing w:before="100" w:beforeAutospacing="1"/>
        <w:ind w:left="2560"/>
      </w:pPr>
      <w:r w:rsidRPr="00485967">
        <w:t>FD 9000-5 Stream/River Habitat Assessment Field Sheet</w:t>
      </w:r>
    </w:p>
    <w:p w:rsidR="00EE2149" w:rsidRPr="00485967" w:rsidRDefault="00EE2149" w:rsidP="00EE2149">
      <w:pPr>
        <w:pStyle w:val="ListParagraph"/>
        <w:widowControl/>
        <w:numPr>
          <w:ilvl w:val="1"/>
          <w:numId w:val="2"/>
        </w:numPr>
        <w:autoSpaceDE/>
        <w:autoSpaceDN/>
        <w:spacing w:before="100" w:beforeAutospacing="1"/>
        <w:ind w:left="2560"/>
      </w:pPr>
      <w:r w:rsidRPr="00485967">
        <w:t>FD 9000-32 Linear Vegetation Survey Field Sheet</w:t>
      </w:r>
    </w:p>
    <w:p w:rsidR="00EE2149" w:rsidRPr="00485967" w:rsidRDefault="00EE2149" w:rsidP="00EE2149">
      <w:pPr>
        <w:pStyle w:val="ListParagraph"/>
        <w:widowControl/>
        <w:numPr>
          <w:ilvl w:val="1"/>
          <w:numId w:val="2"/>
        </w:numPr>
        <w:autoSpaceDE/>
        <w:autoSpaceDN/>
        <w:spacing w:before="100" w:beforeAutospacing="1"/>
        <w:ind w:left="2560"/>
      </w:pPr>
      <w:r w:rsidRPr="00485967">
        <w:t>FD 9000-25 Rapid Periphyton Survey Field Sheet</w:t>
      </w:r>
    </w:p>
    <w:p w:rsidR="00EE2149" w:rsidRPr="00485967" w:rsidRDefault="00EE2149" w:rsidP="00EE2149">
      <w:pPr>
        <w:pStyle w:val="ListParagraph"/>
        <w:widowControl/>
        <w:numPr>
          <w:ilvl w:val="1"/>
          <w:numId w:val="2"/>
        </w:numPr>
        <w:autoSpaceDE/>
        <w:autoSpaceDN/>
        <w:spacing w:before="100" w:beforeAutospacing="1"/>
        <w:ind w:left="2560"/>
      </w:pPr>
      <w:r w:rsidRPr="00485967">
        <w:t>FD 9000-27 Lake Vegetation Index Field Sheet</w:t>
      </w:r>
    </w:p>
    <w:p w:rsidR="00EE2149" w:rsidRPr="00485967" w:rsidRDefault="00EE2149" w:rsidP="00EE2149">
      <w:pPr>
        <w:pStyle w:val="ListParagraph"/>
        <w:widowControl/>
        <w:numPr>
          <w:ilvl w:val="0"/>
          <w:numId w:val="2"/>
        </w:numPr>
        <w:autoSpaceDE/>
        <w:autoSpaceDN/>
        <w:spacing w:before="100" w:beforeAutospacing="1"/>
        <w:ind w:left="1840"/>
      </w:pPr>
      <w:r w:rsidRPr="00485967">
        <w:t>Overflow laboratory submittal sheet (Chain of Custody)</w:t>
      </w:r>
    </w:p>
    <w:p w:rsidR="006F1CB0" w:rsidRDefault="006F1CB0" w:rsidP="00EE2149">
      <w:pPr>
        <w:ind w:left="1440"/>
      </w:pPr>
    </w:p>
    <w:p w:rsidR="00AA144B" w:rsidRPr="00AA144B" w:rsidRDefault="00AA144B" w:rsidP="005531C2">
      <w:pPr>
        <w:pStyle w:val="BodyText"/>
        <w:spacing w:before="94"/>
        <w:ind w:left="1040" w:right="1347"/>
        <w:rPr>
          <w:u w:val="single"/>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6F1CB0" w:rsidRDefault="006F1CB0" w:rsidP="005531C2">
      <w:pPr>
        <w:pStyle w:val="BodyText"/>
        <w:spacing w:before="94"/>
        <w:ind w:left="1040" w:right="1347"/>
        <w:rPr>
          <w:b/>
        </w:rPr>
      </w:pPr>
    </w:p>
    <w:p w:rsidR="00466B34" w:rsidRPr="00485967" w:rsidRDefault="003D1459" w:rsidP="00466B34">
      <w:pPr>
        <w:ind w:left="1440"/>
        <w:rPr>
          <w:b/>
          <w:bCs/>
          <w:u w:val="thick"/>
        </w:rPr>
      </w:pPr>
      <w:r>
        <w:t xml:space="preserve">                                                                                                                                                                                                </w:t>
      </w:r>
      <w:r w:rsidR="00466B34" w:rsidRPr="00485967">
        <w:rPr>
          <w:b/>
          <w:bCs/>
          <w:u w:val="thick"/>
        </w:rPr>
        <w:lastRenderedPageBreak/>
        <w:t>Data Management Activities</w:t>
      </w:r>
    </w:p>
    <w:p w:rsidR="003D1459" w:rsidRPr="00466B34" w:rsidRDefault="003D1459" w:rsidP="00466B34">
      <w:pPr>
        <w:ind w:left="1440"/>
        <w:rPr>
          <w:b/>
          <w:u w:val="single"/>
        </w:rPr>
      </w:pPr>
      <w:r w:rsidRPr="00485967">
        <w:t xml:space="preserve">Data management within the LIMS is delineated in the </w:t>
      </w:r>
      <w:hyperlink r:id="rId19" w:history="1">
        <w:r w:rsidRPr="00485967">
          <w:rPr>
            <w:rStyle w:val="Hyperlink"/>
            <w:b/>
          </w:rPr>
          <w:t>WQAP_DMT-WIN _</w:t>
        </w:r>
        <w:proofErr w:type="spellStart"/>
        <w:r w:rsidRPr="00485967">
          <w:rPr>
            <w:rStyle w:val="Hyperlink"/>
            <w:b/>
          </w:rPr>
          <w:t>Help_Guide</w:t>
        </w:r>
        <w:proofErr w:type="spellEnd"/>
      </w:hyperlink>
      <w:r w:rsidRPr="00485967">
        <w:t xml:space="preserve"> and</w:t>
      </w:r>
      <w:r w:rsidR="00466B34" w:rsidRPr="00485967">
        <w:br/>
      </w:r>
      <w:r w:rsidRPr="00485967">
        <w:t>provided</w:t>
      </w:r>
      <w:r w:rsidR="00466B34" w:rsidRPr="00485967">
        <w:t xml:space="preserve"> </w:t>
      </w:r>
      <w:r w:rsidRPr="00485967">
        <w:t xml:space="preserve">for reference in the </w:t>
      </w:r>
      <w:proofErr w:type="spellStart"/>
      <w:r w:rsidRPr="00485967">
        <w:t>NFL_Datamanagement</w:t>
      </w:r>
      <w:proofErr w:type="spellEnd"/>
      <w:r w:rsidRPr="00485967">
        <w:t xml:space="preserve"> folder. Some select topics of data management is included in this guidance.</w:t>
      </w:r>
      <w:r w:rsidR="00466B34">
        <w:t xml:space="preserve"> </w:t>
      </w:r>
    </w:p>
    <w:p w:rsidR="006F1CB0" w:rsidRDefault="006F1CB0" w:rsidP="00466B34">
      <w:pPr>
        <w:pStyle w:val="BodyText"/>
        <w:spacing w:before="94"/>
        <w:ind w:left="1760" w:right="1347"/>
        <w:rPr>
          <w:b/>
        </w:rPr>
      </w:pPr>
    </w:p>
    <w:p w:rsidR="0008640A" w:rsidRDefault="0008640A" w:rsidP="0008640A">
      <w:r>
        <w:t xml:space="preserve">     </w:t>
      </w:r>
    </w:p>
    <w:p w:rsidR="005E025D" w:rsidRDefault="0008640A" w:rsidP="003D1459">
      <w:pPr>
        <w:rPr>
          <w:b/>
          <w:u w:val="single"/>
        </w:rPr>
      </w:pPr>
      <w:r>
        <w:t xml:space="preserve">           </w:t>
      </w:r>
      <w:r w:rsidR="00006F96" w:rsidRPr="00AA3387">
        <w:rPr>
          <w:b/>
          <w:u w:val="single"/>
        </w:rPr>
        <w:t>Data Entry</w:t>
      </w:r>
      <w:r w:rsidR="00DF3C7C" w:rsidRPr="00AA3387">
        <w:rPr>
          <w:b/>
          <w:u w:val="single"/>
        </w:rPr>
        <w:t xml:space="preserve"> Information</w:t>
      </w:r>
    </w:p>
    <w:p w:rsidR="005E025D" w:rsidRDefault="00871EB7" w:rsidP="003D1459">
      <w:r>
        <w:t xml:space="preserve">           </w:t>
      </w:r>
      <w:r w:rsidR="00006F96">
        <w:t>The SMP Field Sheet’s</w:t>
      </w:r>
      <w:r w:rsidR="00DF3C7C">
        <w:t xml:space="preserve"> first page</w:t>
      </w:r>
      <w:r w:rsidR="00C75238">
        <w:t xml:space="preserve"> </w:t>
      </w:r>
      <w:r w:rsidR="00006F96">
        <w:t>references the assigned LIMS RQ, WIN Station Location</w:t>
      </w:r>
      <w:r w:rsidR="005531C2">
        <w:t xml:space="preserve">, </w:t>
      </w:r>
      <w:r w:rsidR="00006F96">
        <w:t>WBID</w:t>
      </w:r>
      <w:r w:rsidR="005531C2">
        <w:t xml:space="preserve">, ORG, </w:t>
      </w:r>
      <w:r w:rsidR="00466B34">
        <w:br/>
        <w:t xml:space="preserve">           </w:t>
      </w:r>
      <w:r w:rsidR="005531C2">
        <w:t>date</w:t>
      </w:r>
      <w:r w:rsidR="00466B34">
        <w:t xml:space="preserve"> </w:t>
      </w:r>
      <w:r w:rsidR="005531C2">
        <w:t>sampled, data qualification</w:t>
      </w:r>
      <w:r w:rsidR="00C75238">
        <w:t xml:space="preserve"> declaration, sampling equipment</w:t>
      </w:r>
      <w:r w:rsidR="005531C2">
        <w:t xml:space="preserve"> as well as </w:t>
      </w:r>
      <w:r w:rsidR="00DF3C7C">
        <w:t>additional</w:t>
      </w:r>
      <w:r w:rsidR="005531C2">
        <w:t xml:space="preserve"> waterbody information</w:t>
      </w:r>
      <w:r w:rsidR="00006F96">
        <w:t xml:space="preserve">. </w:t>
      </w:r>
    </w:p>
    <w:p w:rsidR="006F1CB0" w:rsidRDefault="006F1CB0" w:rsidP="006F1CB0">
      <w:pPr>
        <w:pStyle w:val="BodyText"/>
        <w:spacing w:before="196"/>
        <w:ind w:left="1040" w:right="1078"/>
        <w:jc w:val="both"/>
      </w:pPr>
      <w:r>
        <w:rPr>
          <w:noProof/>
        </w:rPr>
        <w:drawing>
          <wp:inline distT="0" distB="0" distL="0" distR="0" wp14:anchorId="323739E1" wp14:editId="0BB42C0E">
            <wp:extent cx="6440231" cy="1587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61345" cy="1592705"/>
                    </a:xfrm>
                    <a:prstGeom prst="rect">
                      <a:avLst/>
                    </a:prstGeom>
                  </pic:spPr>
                </pic:pic>
              </a:graphicData>
            </a:graphic>
          </wp:inline>
        </w:drawing>
      </w:r>
    </w:p>
    <w:p w:rsidR="0008640A" w:rsidRDefault="0008640A" w:rsidP="0008640A">
      <w:pPr>
        <w:pStyle w:val="BodyText"/>
        <w:spacing w:before="196"/>
        <w:ind w:left="1040" w:right="1078"/>
      </w:pPr>
      <w:r>
        <w:br/>
      </w:r>
      <w:r>
        <w:br/>
        <w:t>The SMP Field Sheets second sheet contains field measurements and associated depths:</w:t>
      </w:r>
    </w:p>
    <w:p w:rsidR="002F2C0A" w:rsidRDefault="00BF6D72" w:rsidP="00006F96">
      <w:pPr>
        <w:pStyle w:val="BodyText"/>
        <w:spacing w:before="196"/>
        <w:ind w:left="1040" w:right="1078"/>
        <w:rPr>
          <w:highlight w:val="yellow"/>
        </w:rPr>
      </w:pPr>
      <w:r>
        <w:rPr>
          <w:noProof/>
        </w:rPr>
        <w:drawing>
          <wp:inline distT="0" distB="0" distL="0" distR="0" wp14:anchorId="729D238C" wp14:editId="0B7D4D30">
            <wp:extent cx="5939670" cy="2759710"/>
            <wp:effectExtent l="0" t="0" r="444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1343" cy="2769780"/>
                    </a:xfrm>
                    <a:prstGeom prst="rect">
                      <a:avLst/>
                    </a:prstGeom>
                  </pic:spPr>
                </pic:pic>
              </a:graphicData>
            </a:graphic>
          </wp:inline>
        </w:drawing>
      </w:r>
      <w:r w:rsidR="0008640A">
        <w:br/>
      </w:r>
      <w:r w:rsidR="0008640A">
        <w:br/>
      </w:r>
    </w:p>
    <w:p w:rsidR="002F2C0A" w:rsidRPr="00485967" w:rsidRDefault="002F2C0A" w:rsidP="00006F96">
      <w:pPr>
        <w:pStyle w:val="BodyText"/>
        <w:spacing w:before="196"/>
        <w:ind w:left="1040" w:right="1078"/>
      </w:pPr>
      <w:r w:rsidRPr="00485967">
        <w:t xml:space="preserve">The Comments box of the field sheet can be used for sampler comments including rainfall and field data information </w:t>
      </w:r>
      <w:proofErr w:type="spellStart"/>
      <w:r w:rsidRPr="00485967">
        <w:t>information</w:t>
      </w:r>
      <w:proofErr w:type="spellEnd"/>
      <w:r w:rsidRPr="00485967">
        <w:t>.</w:t>
      </w:r>
    </w:p>
    <w:p w:rsidR="0008640A" w:rsidRDefault="0008640A" w:rsidP="00006F96">
      <w:pPr>
        <w:pStyle w:val="BodyText"/>
        <w:spacing w:before="196"/>
        <w:ind w:left="1040" w:right="1078"/>
      </w:pPr>
      <w:r w:rsidRPr="00485967">
        <w:t>See the WQAP_DMT-</w:t>
      </w:r>
      <w:proofErr w:type="spellStart"/>
      <w:r w:rsidRPr="00485967">
        <w:t>WIN_Help</w:t>
      </w:r>
      <w:proofErr w:type="spellEnd"/>
      <w:r w:rsidRPr="00485967">
        <w:t xml:space="preserve"> Guide or User Guide link within the DMT to address adding data when field measurements are taken at multiple depths.</w:t>
      </w:r>
    </w:p>
    <w:p w:rsidR="0008640A" w:rsidRDefault="0008640A" w:rsidP="00006F96">
      <w:pPr>
        <w:pStyle w:val="BodyText"/>
        <w:spacing w:before="196"/>
        <w:ind w:left="1040" w:right="1078"/>
      </w:pPr>
      <w:r>
        <w:t>After data entry is accomplished</w:t>
      </w:r>
      <w:r w:rsidR="00A16A35">
        <w:t xml:space="preserve"> click </w:t>
      </w:r>
      <w:r w:rsidR="00A16A35">
        <w:rPr>
          <w:noProof/>
        </w:rPr>
        <w:drawing>
          <wp:inline distT="0" distB="0" distL="0" distR="0" wp14:anchorId="780FE748" wp14:editId="51E86874">
            <wp:extent cx="1033669" cy="4228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50354" cy="429691"/>
                    </a:xfrm>
                    <a:prstGeom prst="rect">
                      <a:avLst/>
                    </a:prstGeom>
                  </pic:spPr>
                </pic:pic>
              </a:graphicData>
            </a:graphic>
          </wp:inline>
        </w:drawing>
      </w:r>
      <w:r w:rsidR="00A16A35">
        <w:t xml:space="preserve"> to save data entered.</w:t>
      </w:r>
    </w:p>
    <w:p w:rsidR="00D95CBA" w:rsidRDefault="00D95CBA" w:rsidP="00006F96">
      <w:pPr>
        <w:pStyle w:val="BodyText"/>
        <w:spacing w:before="196"/>
        <w:ind w:left="1040" w:right="1078"/>
      </w:pPr>
    </w:p>
    <w:p w:rsidR="00466B34" w:rsidRDefault="00BF6D72" w:rsidP="00BF6D72">
      <w:pPr>
        <w:pStyle w:val="Heading2"/>
        <w:ind w:left="0"/>
        <w:rPr>
          <w:u w:val="none"/>
        </w:rPr>
      </w:pPr>
      <w:r w:rsidRPr="00BF6D72">
        <w:rPr>
          <w:u w:val="none"/>
        </w:rPr>
        <w:t xml:space="preserve">         </w:t>
      </w:r>
    </w:p>
    <w:p w:rsidR="00466B34" w:rsidRDefault="00466B34" w:rsidP="00BF6D72">
      <w:pPr>
        <w:pStyle w:val="Heading2"/>
        <w:ind w:left="0"/>
        <w:rPr>
          <w:u w:val="none"/>
        </w:rPr>
      </w:pPr>
    </w:p>
    <w:p w:rsidR="00BF6D72" w:rsidRDefault="00466B34" w:rsidP="00BF6D72">
      <w:pPr>
        <w:pStyle w:val="Heading2"/>
        <w:ind w:left="0"/>
        <w:rPr>
          <w:u w:val="none"/>
        </w:rPr>
      </w:pPr>
      <w:r>
        <w:rPr>
          <w:u w:val="none"/>
        </w:rPr>
        <w:t xml:space="preserve">           </w:t>
      </w:r>
      <w:r w:rsidR="00BF6D72">
        <w:rPr>
          <w:u w:val="thick"/>
        </w:rPr>
        <w:t>Quality Assurance and Data Upload</w:t>
      </w:r>
    </w:p>
    <w:p w:rsidR="00BF6D72" w:rsidRDefault="00BF6D72" w:rsidP="00BF6D72">
      <w:pPr>
        <w:rPr>
          <w:b/>
        </w:rPr>
      </w:pPr>
      <w:r>
        <w:rPr>
          <w:b/>
        </w:rPr>
        <w:t xml:space="preserve">          </w:t>
      </w:r>
    </w:p>
    <w:p w:rsidR="00BF6D72" w:rsidRDefault="00BF6D72" w:rsidP="00BF6D72">
      <w:r>
        <w:rPr>
          <w:b/>
        </w:rPr>
        <w:t xml:space="preserve">           </w:t>
      </w:r>
      <w:r w:rsidRPr="00B43FEF">
        <w:rPr>
          <w:b/>
        </w:rPr>
        <w:t>Verifying WIN Stations</w:t>
      </w:r>
      <w:r>
        <w:t>-If a station has been created in WIN the station then becomes recognized as</w:t>
      </w:r>
    </w:p>
    <w:p w:rsidR="00BF6D72" w:rsidRDefault="00BF6D72" w:rsidP="00BF6D72">
      <w:r>
        <w:t xml:space="preserve">           as a station within that ORG ID (ex. 21FLA, 21FLPNS, 21FLTLHR). LIMS can verify that relationship</w:t>
      </w:r>
    </w:p>
    <w:p w:rsidR="00BF6D72" w:rsidRDefault="00BF6D72" w:rsidP="00BF6D72">
      <w:r>
        <w:t xml:space="preserve">           within the DMT. If a station does not verify, contact the applicable ROC Team Leader. </w:t>
      </w:r>
    </w:p>
    <w:p w:rsidR="00BF6D72" w:rsidRDefault="00BF6D72" w:rsidP="00BF6D72"/>
    <w:p w:rsidR="00BF6D72" w:rsidRDefault="00BF6D72" w:rsidP="00BF6D72"/>
    <w:p w:rsidR="00BF6D72" w:rsidRDefault="00BF6D72" w:rsidP="00BF6D72"/>
    <w:p w:rsidR="00BF6D72" w:rsidRDefault="00BF6D72" w:rsidP="00BF6D72">
      <w:pPr>
        <w:pStyle w:val="BodyText"/>
        <w:ind w:left="140"/>
        <w:rPr>
          <w:sz w:val="20"/>
        </w:rPr>
      </w:pPr>
      <w:r>
        <w:rPr>
          <w:noProof/>
          <w:sz w:val="20"/>
        </w:rPr>
        <mc:AlternateContent>
          <mc:Choice Requires="wps">
            <w:drawing>
              <wp:anchor distT="0" distB="0" distL="114300" distR="114300" simplePos="0" relativeHeight="251675136" behindDoc="0" locked="0" layoutInCell="1" allowOverlap="1" wp14:anchorId="35D0C0BB" wp14:editId="247E8B52">
                <wp:simplePos x="0" y="0"/>
                <wp:positionH relativeFrom="column">
                  <wp:posOffset>5842000</wp:posOffset>
                </wp:positionH>
                <wp:positionV relativeFrom="paragraph">
                  <wp:posOffset>129540</wp:posOffset>
                </wp:positionV>
                <wp:extent cx="276225" cy="257810"/>
                <wp:effectExtent l="9525" t="8890" r="47625" b="47625"/>
                <wp:wrapNone/>
                <wp:docPr id="2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6AC9E" id="_x0000_t32" coordsize="21600,21600" o:spt="32" o:oned="t" path="m,l21600,21600e" filled="f">
                <v:path arrowok="t" fillok="f" o:connecttype="none"/>
                <o:lock v:ext="edit" shapetype="t"/>
              </v:shapetype>
              <v:shape id="AutoShape 117" o:spid="_x0000_s1026" type="#_x0000_t32" style="position:absolute;margin-left:460pt;margin-top:10.2pt;width:21.75pt;height:20.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">
                <v:stroke endarrow="block"/>
              </v:shape>
            </w:pict>
          </mc:Fallback>
        </mc:AlternateContent>
      </w:r>
      <w:r>
        <w:rPr>
          <w:noProof/>
          <w:sz w:val="20"/>
        </w:rPr>
        <mc:AlternateContent>
          <mc:Choice Requires="wps">
            <w:drawing>
              <wp:anchor distT="0" distB="0" distL="114300" distR="114300" simplePos="0" relativeHeight="251673088" behindDoc="0" locked="0" layoutInCell="1" allowOverlap="1" wp14:anchorId="25B383E9" wp14:editId="72D8412E">
                <wp:simplePos x="0" y="0"/>
                <wp:positionH relativeFrom="column">
                  <wp:posOffset>2680335</wp:posOffset>
                </wp:positionH>
                <wp:positionV relativeFrom="paragraph">
                  <wp:posOffset>-122555</wp:posOffset>
                </wp:positionV>
                <wp:extent cx="502920" cy="635"/>
                <wp:effectExtent l="60960" t="10795" r="52705" b="19685"/>
                <wp:wrapNone/>
                <wp:docPr id="2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292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89835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5" o:spid="_x0000_s1026" type="#_x0000_t34" style="position:absolute;margin-left:211.05pt;margin-top:-9.65pt;width:39.6pt;height:.05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">
                <v:stroke endarrow="block"/>
              </v:shape>
            </w:pict>
          </mc:Fallback>
        </mc:AlternateContent>
      </w:r>
      <w:r>
        <w:rPr>
          <w:noProof/>
          <w:sz w:val="20"/>
        </w:rPr>
        <mc:AlternateContent>
          <mc:Choice Requires="wps">
            <w:drawing>
              <wp:anchor distT="0" distB="0" distL="114300" distR="114300" simplePos="0" relativeHeight="251674112" behindDoc="0" locked="0" layoutInCell="1" allowOverlap="1" wp14:anchorId="6D49831C" wp14:editId="3837BDB0">
                <wp:simplePos x="0" y="0"/>
                <wp:positionH relativeFrom="column">
                  <wp:posOffset>1193800</wp:posOffset>
                </wp:positionH>
                <wp:positionV relativeFrom="paragraph">
                  <wp:posOffset>327660</wp:posOffset>
                </wp:positionV>
                <wp:extent cx="647700" cy="266700"/>
                <wp:effectExtent l="9525" t="6985" r="9525" b="12065"/>
                <wp:wrapNone/>
                <wp:docPr id="20"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951F9" id="Rectangle 116" o:spid="_x0000_s1026" style="position:absolute;margin-left:94pt;margin-top:25.8pt;width:51pt;height:2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" filled="f" strokeweight="1pt"/>
            </w:pict>
          </mc:Fallback>
        </mc:AlternateContent>
      </w:r>
      <w:r>
        <w:rPr>
          <w:noProof/>
          <w:sz w:val="20"/>
        </w:rPr>
        <w:t xml:space="preserve">                                                                                     Verify stations per Org ID                            Click </w:t>
      </w:r>
      <w:r>
        <w:rPr>
          <w:noProof/>
          <w:sz w:val="20"/>
        </w:rPr>
        <w:drawing>
          <wp:inline distT="0" distB="0" distL="0" distR="0" wp14:anchorId="4D74CDCC" wp14:editId="1507E22E">
            <wp:extent cx="7090470" cy="3602354"/>
            <wp:effectExtent l="0" t="0" r="0" b="0"/>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23" cstate="print"/>
                    <a:stretch>
                      <a:fillRect/>
                    </a:stretch>
                  </pic:blipFill>
                  <pic:spPr>
                    <a:xfrm>
                      <a:off x="0" y="0"/>
                      <a:ext cx="7090470" cy="3602354"/>
                    </a:xfrm>
                    <a:prstGeom prst="rect">
                      <a:avLst/>
                    </a:prstGeom>
                  </pic:spPr>
                </pic:pic>
              </a:graphicData>
            </a:graphic>
          </wp:inline>
        </w:drawing>
      </w:r>
    </w:p>
    <w:p w:rsidR="00BF6D72" w:rsidRDefault="00BF6D72" w:rsidP="00BF6D72">
      <w:pPr>
        <w:pStyle w:val="BodyText"/>
        <w:rPr>
          <w:sz w:val="20"/>
        </w:rPr>
      </w:pPr>
    </w:p>
    <w:p w:rsidR="00BF6D72" w:rsidRDefault="00BF6D72" w:rsidP="00BF6D72">
      <w:pPr>
        <w:pStyle w:val="Heading2"/>
        <w:ind w:left="720"/>
        <w:rPr>
          <w:u w:val="none"/>
        </w:rPr>
      </w:pPr>
    </w:p>
    <w:p w:rsidR="00BF6D72" w:rsidRDefault="00BF6D72" w:rsidP="00BF6D72">
      <w:pPr>
        <w:pStyle w:val="Heading2"/>
        <w:ind w:left="720"/>
        <w:rPr>
          <w:b w:val="0"/>
          <w:u w:val="none"/>
        </w:rPr>
      </w:pPr>
      <w:r w:rsidRPr="00B43FEF">
        <w:rPr>
          <w:u w:val="none"/>
        </w:rPr>
        <w:t>A</w:t>
      </w:r>
      <w:r>
        <w:rPr>
          <w:u w:val="none"/>
        </w:rPr>
        <w:t>ssigning Field Blank Batch IDs</w:t>
      </w:r>
      <w:r>
        <w:rPr>
          <w:b w:val="0"/>
          <w:u w:val="none"/>
        </w:rPr>
        <w:t xml:space="preserve"> -If a sampling event has included a blank as required for 5% of </w:t>
      </w:r>
    </w:p>
    <w:p w:rsidR="00BF6D72" w:rsidRDefault="00BF6D72" w:rsidP="00BF6D72">
      <w:pPr>
        <w:pStyle w:val="Heading2"/>
        <w:ind w:left="720"/>
        <w:rPr>
          <w:b w:val="0"/>
          <w:u w:val="none"/>
        </w:rPr>
      </w:pPr>
      <w:r>
        <w:rPr>
          <w:b w:val="0"/>
          <w:u w:val="none"/>
        </w:rPr>
        <w:t>samples collected, a batch ID is assigned to all stations and the field blank within the sampling event</w:t>
      </w:r>
      <w:r>
        <w:rPr>
          <w:b w:val="0"/>
          <w:u w:val="none"/>
        </w:rPr>
        <w:br/>
        <w:t xml:space="preserve">by selecting all in the top grid of the LIMS event, clicking on the Blank Batch ID menu bar and </w:t>
      </w:r>
      <w:r>
        <w:rPr>
          <w:b w:val="0"/>
          <w:u w:val="none"/>
        </w:rPr>
        <w:br/>
        <w:t>assigning the appropriate ID using a format that identifies project, sample date and type of field blank. For SMP two blank types are incorporated, the Field Blank and the Equipment Blank.</w:t>
      </w:r>
      <w:r>
        <w:rPr>
          <w:b w:val="0"/>
          <w:u w:val="none"/>
        </w:rPr>
        <w:br/>
      </w:r>
    </w:p>
    <w:p w:rsidR="00BF6D72" w:rsidRDefault="00BF6D72" w:rsidP="00BF6D72">
      <w:pPr>
        <w:pStyle w:val="Heading2"/>
        <w:rPr>
          <w:b w:val="0"/>
          <w:u w:val="none"/>
        </w:rPr>
      </w:pPr>
      <w:r>
        <w:rPr>
          <w:noProof/>
        </w:rPr>
        <w:drawing>
          <wp:inline distT="0" distB="0" distL="0" distR="0" wp14:anchorId="342FBB6C" wp14:editId="2635FB4C">
            <wp:extent cx="3000375" cy="113347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00375" cy="1133475"/>
                    </a:xfrm>
                    <a:prstGeom prst="rect">
                      <a:avLst/>
                    </a:prstGeom>
                  </pic:spPr>
                </pic:pic>
              </a:graphicData>
            </a:graphic>
          </wp:inline>
        </w:drawing>
      </w:r>
      <w:r w:rsidRPr="00AA036E">
        <w:rPr>
          <w:noProof/>
        </w:rPr>
        <w:t xml:space="preserve"> </w:t>
      </w:r>
      <w:r>
        <w:rPr>
          <w:noProof/>
        </w:rPr>
        <w:drawing>
          <wp:inline distT="0" distB="0" distL="0" distR="0" wp14:anchorId="7FF65D02" wp14:editId="295B2418">
            <wp:extent cx="3152775" cy="9525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52775" cy="952500"/>
                    </a:xfrm>
                    <a:prstGeom prst="rect">
                      <a:avLst/>
                    </a:prstGeom>
                  </pic:spPr>
                </pic:pic>
              </a:graphicData>
            </a:graphic>
          </wp:inline>
        </w:drawing>
      </w:r>
    </w:p>
    <w:p w:rsidR="00BF6D72" w:rsidRDefault="00BF6D72" w:rsidP="00BF6D72">
      <w:pPr>
        <w:pStyle w:val="Heading2"/>
        <w:rPr>
          <w:b w:val="0"/>
          <w:u w:val="none"/>
        </w:rPr>
      </w:pPr>
      <w:r>
        <w:rPr>
          <w:b w:val="0"/>
          <w:u w:val="none"/>
        </w:rPr>
        <w:t xml:space="preserve">This example includes the possibility of two different equipment blanks collected. Note that the </w:t>
      </w:r>
    </w:p>
    <w:p w:rsidR="00BF6D72" w:rsidRDefault="00BF6D72" w:rsidP="00BF6D72">
      <w:pPr>
        <w:pStyle w:val="Heading2"/>
        <w:rPr>
          <w:b w:val="0"/>
          <w:u w:val="none"/>
        </w:rPr>
      </w:pPr>
      <w:r>
        <w:rPr>
          <w:b w:val="0"/>
          <w:u w:val="none"/>
        </w:rPr>
        <w:t>Equipment Blank Batch ID must be assigned only to the stations that use that equipment in the</w:t>
      </w:r>
    </w:p>
    <w:p w:rsidR="00BF6D72" w:rsidRDefault="00BF6D72" w:rsidP="00BF6D72">
      <w:pPr>
        <w:pStyle w:val="Heading2"/>
        <w:rPr>
          <w:b w:val="0"/>
          <w:u w:val="none"/>
        </w:rPr>
      </w:pPr>
      <w:r>
        <w:rPr>
          <w:b w:val="0"/>
          <w:u w:val="none"/>
        </w:rPr>
        <w:t xml:space="preserve">sampling. </w:t>
      </w:r>
    </w:p>
    <w:p w:rsidR="00BF6D72" w:rsidRDefault="00BF6D72" w:rsidP="00BF6D72">
      <w:pPr>
        <w:pStyle w:val="BodyText"/>
        <w:spacing w:before="3"/>
      </w:pPr>
    </w:p>
    <w:p w:rsidR="00570F8A" w:rsidRDefault="00570F8A" w:rsidP="00BF6D72">
      <w:pPr>
        <w:pStyle w:val="BodyText"/>
        <w:spacing w:before="94"/>
        <w:ind w:left="1040"/>
        <w:rPr>
          <w:highlight w:val="yellow"/>
        </w:rPr>
      </w:pPr>
    </w:p>
    <w:p w:rsidR="00BF6D72" w:rsidRDefault="00BF6D72" w:rsidP="00BF6D72">
      <w:pPr>
        <w:pStyle w:val="BodyText"/>
        <w:spacing w:before="94"/>
        <w:ind w:left="1040"/>
      </w:pPr>
      <w:r w:rsidRPr="00485967">
        <w:lastRenderedPageBreak/>
        <w:t xml:space="preserve">Each monitoring location within the event is reviewed for data and station accuracy. </w:t>
      </w:r>
      <w:r w:rsidR="00A02698" w:rsidRPr="00485967">
        <w:t>Field d</w:t>
      </w:r>
      <w:r w:rsidRPr="00485967">
        <w:t>ata qualifiers</w:t>
      </w:r>
      <w:r w:rsidRPr="00485967">
        <w:br/>
        <w:t>and data qualifier comments are added as needed</w:t>
      </w:r>
      <w:r w:rsidR="00A02698" w:rsidRPr="00485967">
        <w:t xml:space="preserve"> in the data entry grid</w:t>
      </w:r>
      <w:r w:rsidRPr="00485967">
        <w:t>.</w:t>
      </w:r>
    </w:p>
    <w:p w:rsidR="00BF6D72" w:rsidRPr="0035636D" w:rsidRDefault="00D62430" w:rsidP="00A02698">
      <w:pPr>
        <w:pStyle w:val="BodyText"/>
        <w:spacing w:before="2"/>
        <w:jc w:val="center"/>
        <w:rPr>
          <w:sz w:val="16"/>
          <w:szCs w:val="16"/>
        </w:rPr>
      </w:pPr>
      <w:r>
        <w:rPr>
          <w:noProof/>
        </w:rPr>
        <w:drawing>
          <wp:inline distT="0" distB="0" distL="0" distR="0" wp14:anchorId="68549A32" wp14:editId="7E104784">
            <wp:extent cx="6499225" cy="25197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64566" cy="2545070"/>
                    </a:xfrm>
                    <a:prstGeom prst="rect">
                      <a:avLst/>
                    </a:prstGeom>
                  </pic:spPr>
                </pic:pic>
              </a:graphicData>
            </a:graphic>
          </wp:inline>
        </w:drawing>
      </w:r>
    </w:p>
    <w:p w:rsidR="00782DE3" w:rsidRDefault="006C7E4B" w:rsidP="006C7E4B">
      <w:pPr>
        <w:pStyle w:val="BodyText"/>
        <w:spacing w:before="140"/>
        <w:ind w:left="1040" w:right="1404"/>
      </w:pPr>
      <w:r w:rsidRPr="00ED0ABB">
        <w:t>When all laboratory data is approved</w:t>
      </w:r>
      <w:r>
        <w:t xml:space="preserve"> and reported by Tallahassee staff</w:t>
      </w:r>
      <w:r w:rsidRPr="00ED0ABB">
        <w:t>, the DMT’s</w:t>
      </w:r>
      <w:r w:rsidR="00A02698">
        <w:t>, select all and</w:t>
      </w:r>
      <w:r w:rsidRPr="00ED0ABB">
        <w:t xml:space="preserve"> </w:t>
      </w:r>
      <w:r w:rsidR="00782DE3">
        <w:t xml:space="preserve">the </w:t>
      </w:r>
      <w:r w:rsidRPr="00ED0ABB">
        <w:t>“Generate W</w:t>
      </w:r>
      <w:r>
        <w:t>IN</w:t>
      </w:r>
      <w:r w:rsidRPr="00ED0ABB">
        <w:t xml:space="preserve">” button </w:t>
      </w:r>
      <w:r>
        <w:t>will become</w:t>
      </w:r>
      <w:r w:rsidRPr="00ED0ABB">
        <w:t xml:space="preserve"> activated, and a result grid will be displayed</w:t>
      </w:r>
      <w:r>
        <w:t xml:space="preserve"> when clicked.</w:t>
      </w:r>
      <w:r w:rsidRPr="00ED0ABB">
        <w:t xml:space="preserve"> </w:t>
      </w:r>
      <w:r>
        <w:t xml:space="preserve">  </w:t>
      </w:r>
    </w:p>
    <w:p w:rsidR="006C7E4B" w:rsidRDefault="00782DE3" w:rsidP="006C7E4B">
      <w:pPr>
        <w:pStyle w:val="BodyText"/>
        <w:spacing w:before="140"/>
        <w:ind w:left="1040" w:right="1404"/>
      </w:pPr>
      <w:r>
        <w:rPr>
          <w:noProof/>
        </w:rPr>
        <w:drawing>
          <wp:inline distT="0" distB="0" distL="0" distR="0" wp14:anchorId="38B4F8CE" wp14:editId="40E8ABAD">
            <wp:extent cx="1276350" cy="46672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76350" cy="466725"/>
                    </a:xfrm>
                    <a:prstGeom prst="rect">
                      <a:avLst/>
                    </a:prstGeom>
                  </pic:spPr>
                </pic:pic>
              </a:graphicData>
            </a:graphic>
          </wp:inline>
        </w:drawing>
      </w:r>
      <w:r w:rsidR="006C7E4B">
        <w:t xml:space="preserve">        </w:t>
      </w:r>
    </w:p>
    <w:p w:rsidR="006C7E4B" w:rsidRDefault="006C7E4B" w:rsidP="006C7E4B">
      <w:pPr>
        <w:jc w:val="center"/>
      </w:pPr>
      <w:r>
        <w:rPr>
          <w:noProof/>
          <w:sz w:val="20"/>
        </w:rPr>
        <w:drawing>
          <wp:inline distT="0" distB="0" distL="0" distR="0" wp14:anchorId="7B195728" wp14:editId="163199A9">
            <wp:extent cx="6790055" cy="2883542"/>
            <wp:effectExtent l="0" t="0" r="0" b="0"/>
            <wp:docPr id="1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28" cstate="print"/>
                    <a:stretch>
                      <a:fillRect/>
                    </a:stretch>
                  </pic:blipFill>
                  <pic:spPr>
                    <a:xfrm>
                      <a:off x="0" y="0"/>
                      <a:ext cx="6870178" cy="2917568"/>
                    </a:xfrm>
                    <a:prstGeom prst="rect">
                      <a:avLst/>
                    </a:prstGeom>
                  </pic:spPr>
                </pic:pic>
              </a:graphicData>
            </a:graphic>
          </wp:inline>
        </w:drawing>
      </w:r>
    </w:p>
    <w:p w:rsidR="006F1CB0" w:rsidRDefault="006F1CB0">
      <w:r>
        <w:t xml:space="preserve">    </w:t>
      </w:r>
    </w:p>
    <w:p w:rsidR="00A02698" w:rsidRDefault="00B43FEF" w:rsidP="00A02698">
      <w:r>
        <w:t xml:space="preserve">    </w:t>
      </w:r>
      <w:r w:rsidR="00F806E8">
        <w:t xml:space="preserve"> </w:t>
      </w:r>
      <w:r w:rsidR="00A02698">
        <w:t xml:space="preserve">   </w:t>
      </w:r>
    </w:p>
    <w:p w:rsidR="002522AB" w:rsidRDefault="00A02698" w:rsidP="00570F8A">
      <w:pPr>
        <w:ind w:left="720"/>
      </w:pPr>
      <w:r w:rsidRPr="00485967">
        <w:t>Required data elements are added to the data grid, including Collection Type and Collection Equipment, utilizing drop menus provided in the header column. A “G” Value Qualifier is added when detection</w:t>
      </w:r>
      <w:r w:rsidRPr="00485967">
        <w:br/>
        <w:t xml:space="preserve">is reported in the event’s field blank and is deemed applicable under FAC 62-160.700. </w:t>
      </w:r>
    </w:p>
    <w:p w:rsidR="0006256E" w:rsidRDefault="002522AB" w:rsidP="002522AB">
      <w:r>
        <w:t xml:space="preserve">     </w:t>
      </w:r>
      <w:r w:rsidR="005007B6">
        <w:t xml:space="preserve">       </w:t>
      </w:r>
      <w:r w:rsidR="00E17E6C">
        <w:t>When metadata</w:t>
      </w:r>
      <w:r>
        <w:t xml:space="preserve"> is added to the WIN EDD, click</w:t>
      </w:r>
    </w:p>
    <w:p w:rsidR="0006256E" w:rsidRDefault="00C5464A" w:rsidP="00C5464A">
      <w:pPr>
        <w:pStyle w:val="BodyText"/>
        <w:spacing w:before="3"/>
        <w:ind w:left="720"/>
        <w:rPr>
          <w:sz w:val="13"/>
        </w:rPr>
      </w:pPr>
      <w:r>
        <w:rPr>
          <w:noProof/>
        </w:rPr>
        <w:drawing>
          <wp:inline distT="0" distB="0" distL="0" distR="0" wp14:anchorId="7962C077" wp14:editId="3000F6B0">
            <wp:extent cx="1104900" cy="3524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04900" cy="352425"/>
                    </a:xfrm>
                    <a:prstGeom prst="rect">
                      <a:avLst/>
                    </a:prstGeom>
                  </pic:spPr>
                </pic:pic>
              </a:graphicData>
            </a:graphic>
          </wp:inline>
        </w:drawing>
      </w:r>
    </w:p>
    <w:p w:rsidR="0006256E" w:rsidRDefault="00C5464A" w:rsidP="00C5464A">
      <w:pPr>
        <w:pStyle w:val="BodyText"/>
        <w:spacing w:before="134" w:after="60"/>
        <w:ind w:left="720" w:right="1078"/>
      </w:pPr>
      <w:r>
        <w:t>A</w:t>
      </w:r>
      <w:r w:rsidR="0006256E">
        <w:t>n Electronic Data Deliverable (EDD)</w:t>
      </w:r>
      <w:r w:rsidR="002522AB">
        <w:t xml:space="preserve"> text</w:t>
      </w:r>
      <w:r w:rsidR="0006256E">
        <w:t xml:space="preserve"> file will be generated and the file can be uploaded </w:t>
      </w:r>
      <w:r w:rsidR="002F2C0A">
        <w:t xml:space="preserve">to </w:t>
      </w:r>
      <w:r w:rsidR="002F2C0A" w:rsidRPr="00485967">
        <w:t>WIN database</w:t>
      </w:r>
      <w:r w:rsidR="0006256E" w:rsidRPr="00485967">
        <w:t xml:space="preserve"> </w:t>
      </w:r>
      <w:r w:rsidR="002F2C0A" w:rsidRPr="00485967">
        <w:t>under</w:t>
      </w:r>
      <w:r w:rsidR="0006256E">
        <w:t xml:space="preserve"> the appropriate ORG and Project. (WIN specialist)</w:t>
      </w:r>
    </w:p>
    <w:p w:rsidR="002522AB" w:rsidRDefault="002522AB" w:rsidP="0006256E">
      <w:pPr>
        <w:pStyle w:val="BodyText"/>
        <w:spacing w:before="134" w:after="60"/>
        <w:ind w:left="1040" w:right="1078"/>
      </w:pPr>
    </w:p>
    <w:p w:rsidR="002522AB" w:rsidRPr="002522AB" w:rsidRDefault="002522AB" w:rsidP="002522AB">
      <w:pPr>
        <w:pStyle w:val="Heading2"/>
        <w:spacing w:before="1"/>
      </w:pPr>
      <w:r w:rsidRPr="002522AB">
        <w:lastRenderedPageBreak/>
        <w:t>Data Tracking Documents</w:t>
      </w:r>
    </w:p>
    <w:p w:rsidR="005E025D" w:rsidRPr="002522AB" w:rsidRDefault="002522AB">
      <w:pPr>
        <w:pStyle w:val="Heading2"/>
        <w:rPr>
          <w:u w:val="none"/>
        </w:rPr>
      </w:pPr>
      <w:r>
        <w:rPr>
          <w:u w:val="thick"/>
        </w:rPr>
        <w:br/>
      </w:r>
      <w:r>
        <w:rPr>
          <w:u w:val="thick"/>
        </w:rPr>
        <w:br/>
      </w:r>
      <w:r w:rsidR="00006F96" w:rsidRPr="002522AB">
        <w:rPr>
          <w:u w:val="none"/>
        </w:rPr>
        <w:t>SMP Tracker</w:t>
      </w:r>
    </w:p>
    <w:p w:rsidR="005E025D" w:rsidRDefault="005E025D">
      <w:pPr>
        <w:pStyle w:val="BodyText"/>
        <w:spacing w:before="3"/>
        <w:rPr>
          <w:b/>
          <w:sz w:val="14"/>
        </w:rPr>
      </w:pPr>
    </w:p>
    <w:p w:rsidR="00384BB6" w:rsidRPr="00485967" w:rsidRDefault="00384BB6" w:rsidP="00384BB6">
      <w:pPr>
        <w:pStyle w:val="BodyText"/>
        <w:ind w:left="720"/>
      </w:pPr>
      <w:r w:rsidRPr="00485967">
        <w:t xml:space="preserve">As data assessment needs are met with each sampling event, ROC field staff update the SMP </w:t>
      </w:r>
    </w:p>
    <w:p w:rsidR="00384BB6" w:rsidRPr="00485967" w:rsidRDefault="00384BB6" w:rsidP="00384BB6">
      <w:pPr>
        <w:pStyle w:val="BodyText"/>
        <w:ind w:left="720"/>
      </w:pPr>
      <w:r w:rsidRPr="00485967">
        <w:t xml:space="preserve">Tracker at least weekly to document monitoring progress. If unable to collect a sample, a letter should be inserted for the event under the nutrients row, with a description in the notes. The following abbreviations </w:t>
      </w:r>
      <w:r w:rsidRPr="00485967">
        <w:br/>
        <w:t xml:space="preserve">with their descriptions are used to denote sample conditions: </w:t>
      </w:r>
    </w:p>
    <w:p w:rsidR="00384BB6" w:rsidRPr="00485967" w:rsidRDefault="00384BB6" w:rsidP="00384BB6">
      <w:pPr>
        <w:pStyle w:val="BodyText"/>
        <w:ind w:left="720"/>
      </w:pPr>
    </w:p>
    <w:p w:rsidR="00384BB6" w:rsidRPr="00485967" w:rsidRDefault="00384BB6" w:rsidP="00384BB6">
      <w:pPr>
        <w:pStyle w:val="BodyText"/>
        <w:widowControl/>
        <w:numPr>
          <w:ilvl w:val="0"/>
          <w:numId w:val="3"/>
        </w:numPr>
        <w:autoSpaceDE/>
        <w:autoSpaceDN/>
        <w:ind w:left="1440"/>
      </w:pPr>
      <w:r w:rsidRPr="00485967">
        <w:t>F – Flooded</w:t>
      </w:r>
    </w:p>
    <w:p w:rsidR="00384BB6" w:rsidRPr="00485967" w:rsidRDefault="00384BB6" w:rsidP="00384BB6">
      <w:pPr>
        <w:pStyle w:val="BodyText"/>
        <w:widowControl/>
        <w:numPr>
          <w:ilvl w:val="0"/>
          <w:numId w:val="3"/>
        </w:numPr>
        <w:autoSpaceDE/>
        <w:autoSpaceDN/>
        <w:ind w:left="1440"/>
      </w:pPr>
      <w:r w:rsidRPr="00485967">
        <w:t>D – Dry</w:t>
      </w:r>
    </w:p>
    <w:p w:rsidR="00384BB6" w:rsidRPr="00485967" w:rsidRDefault="00384BB6" w:rsidP="00384BB6">
      <w:pPr>
        <w:pStyle w:val="BodyText"/>
        <w:widowControl/>
        <w:numPr>
          <w:ilvl w:val="0"/>
          <w:numId w:val="3"/>
        </w:numPr>
        <w:autoSpaceDE/>
        <w:autoSpaceDN/>
        <w:ind w:left="1440"/>
      </w:pPr>
      <w:r w:rsidRPr="00485967">
        <w:t>IF – Insufficient Flow</w:t>
      </w:r>
    </w:p>
    <w:p w:rsidR="00384BB6" w:rsidRPr="00485967" w:rsidRDefault="00384BB6" w:rsidP="00384BB6">
      <w:pPr>
        <w:pStyle w:val="BodyText"/>
        <w:widowControl/>
        <w:numPr>
          <w:ilvl w:val="0"/>
          <w:numId w:val="3"/>
        </w:numPr>
        <w:autoSpaceDE/>
        <w:autoSpaceDN/>
        <w:ind w:left="1440"/>
      </w:pPr>
      <w:r w:rsidRPr="00485967">
        <w:t>S – Shipping Issue</w:t>
      </w:r>
    </w:p>
    <w:p w:rsidR="005E025D" w:rsidRDefault="00384BB6" w:rsidP="00384BB6">
      <w:pPr>
        <w:pStyle w:val="BodyText"/>
        <w:spacing w:before="94"/>
        <w:ind w:left="1040" w:right="1359"/>
        <w:rPr>
          <w:sz w:val="24"/>
        </w:rPr>
      </w:pPr>
      <w:r>
        <w:rPr>
          <w:noProof/>
        </w:rPr>
        <w:drawing>
          <wp:anchor distT="0" distB="0" distL="0" distR="0" simplePos="0" relativeHeight="251677184" behindDoc="0" locked="0" layoutInCell="1" allowOverlap="1" wp14:anchorId="75A015D4" wp14:editId="19726625">
            <wp:simplePos x="0" y="0"/>
            <wp:positionH relativeFrom="page">
              <wp:posOffset>758825</wp:posOffset>
            </wp:positionH>
            <wp:positionV relativeFrom="paragraph">
              <wp:posOffset>365125</wp:posOffset>
            </wp:positionV>
            <wp:extent cx="6560185" cy="1743075"/>
            <wp:effectExtent l="0" t="0" r="0" b="9525"/>
            <wp:wrapTopAndBottom/>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30" cstate="print"/>
                    <a:stretch>
                      <a:fillRect/>
                    </a:stretch>
                  </pic:blipFill>
                  <pic:spPr>
                    <a:xfrm>
                      <a:off x="0" y="0"/>
                      <a:ext cx="6560185" cy="1743075"/>
                    </a:xfrm>
                    <a:prstGeom prst="rect">
                      <a:avLst/>
                    </a:prstGeom>
                  </pic:spPr>
                </pic:pic>
              </a:graphicData>
            </a:graphic>
            <wp14:sizeRelH relativeFrom="margin">
              <wp14:pctWidth>0</wp14:pctWidth>
            </wp14:sizeRelH>
            <wp14:sizeRelV relativeFrom="margin">
              <wp14:pctHeight>0</wp14:pctHeight>
            </wp14:sizeRelV>
          </wp:anchor>
        </w:drawing>
      </w:r>
    </w:p>
    <w:p w:rsidR="005E025D" w:rsidRDefault="005E025D">
      <w:pPr>
        <w:pStyle w:val="BodyText"/>
        <w:rPr>
          <w:sz w:val="24"/>
        </w:rPr>
      </w:pPr>
    </w:p>
    <w:p w:rsidR="00CD3336" w:rsidRDefault="00CD3336">
      <w:pPr>
        <w:pStyle w:val="Heading2"/>
        <w:spacing w:before="209"/>
        <w:rPr>
          <w:u w:val="none"/>
        </w:rPr>
      </w:pPr>
    </w:p>
    <w:p w:rsidR="00CD3336" w:rsidRDefault="00CD3336">
      <w:pPr>
        <w:pStyle w:val="Heading2"/>
        <w:spacing w:before="209"/>
        <w:rPr>
          <w:u w:val="none"/>
        </w:rPr>
      </w:pPr>
    </w:p>
    <w:p w:rsidR="005E025D" w:rsidRPr="002522AB" w:rsidRDefault="002522AB">
      <w:pPr>
        <w:pStyle w:val="Heading2"/>
        <w:spacing w:before="209"/>
        <w:rPr>
          <w:u w:val="none"/>
        </w:rPr>
      </w:pPr>
      <w:r w:rsidRPr="002522AB">
        <w:rPr>
          <w:u w:val="none"/>
        </w:rPr>
        <w:t xml:space="preserve">ROC ORG </w:t>
      </w:r>
      <w:r w:rsidR="00006F96" w:rsidRPr="002522AB">
        <w:rPr>
          <w:u w:val="none"/>
        </w:rPr>
        <w:t>Data Tracke</w:t>
      </w:r>
      <w:r w:rsidR="00E17E6C">
        <w:rPr>
          <w:u w:val="none"/>
        </w:rPr>
        <w:t>r</w:t>
      </w:r>
      <w:r w:rsidRPr="002522AB">
        <w:rPr>
          <w:u w:val="none"/>
        </w:rPr>
        <w:t>s</w:t>
      </w:r>
    </w:p>
    <w:p w:rsidR="005E025D" w:rsidRDefault="005E025D">
      <w:pPr>
        <w:pStyle w:val="BodyText"/>
        <w:spacing w:before="10"/>
        <w:rPr>
          <w:b/>
          <w:sz w:val="13"/>
        </w:rPr>
      </w:pPr>
    </w:p>
    <w:p w:rsidR="00384BB6" w:rsidRPr="00485967" w:rsidRDefault="00384BB6" w:rsidP="00384BB6">
      <w:pPr>
        <w:pStyle w:val="BodyText"/>
        <w:ind w:left="1440" w:hanging="720"/>
      </w:pPr>
      <w:bookmarkStart w:id="0" w:name="_GoBack"/>
      <w:bookmarkEnd w:id="0"/>
      <w:r w:rsidRPr="00485967">
        <w:t>A data tracker is maintained by the ROC field staff and the data management team</w:t>
      </w:r>
    </w:p>
    <w:p w:rsidR="00384BB6" w:rsidRPr="00485967" w:rsidRDefault="00384BB6" w:rsidP="00384BB6">
      <w:pPr>
        <w:pStyle w:val="BodyText"/>
        <w:ind w:left="720"/>
      </w:pPr>
      <w:r w:rsidRPr="00485967">
        <w:t xml:space="preserve">to track the completion of each data management task. Documentation is provided for each </w:t>
      </w:r>
    </w:p>
    <w:p w:rsidR="00384BB6" w:rsidRDefault="00384BB6" w:rsidP="00384BB6">
      <w:pPr>
        <w:pStyle w:val="BodyText"/>
        <w:ind w:left="720"/>
      </w:pPr>
      <w:r w:rsidRPr="00485967">
        <w:t>sampling event, including date sampled</w:t>
      </w:r>
      <w:r w:rsidR="00871EB7" w:rsidRPr="00485967">
        <w:t>.</w:t>
      </w:r>
      <w:r w:rsidRPr="00485967">
        <w:t xml:space="preserve"> </w:t>
      </w:r>
      <w:r w:rsidR="00871EB7" w:rsidRPr="00485967">
        <w:t xml:space="preserve">The </w:t>
      </w:r>
      <w:r w:rsidRPr="00485967">
        <w:t xml:space="preserve">date </w:t>
      </w:r>
      <w:r w:rsidR="00871EB7" w:rsidRPr="00485967">
        <w:t xml:space="preserve">each data management task is </w:t>
      </w:r>
      <w:r w:rsidR="00822ADC" w:rsidRPr="00485967">
        <w:t>accomplished</w:t>
      </w:r>
      <w:r w:rsidR="00871EB7" w:rsidRPr="00485967">
        <w:t xml:space="preserve"> is </w:t>
      </w:r>
      <w:r w:rsidRPr="00485967">
        <w:t>entered into</w:t>
      </w:r>
      <w:r w:rsidR="00871EB7" w:rsidRPr="00485967">
        <w:t xml:space="preserve"> the</w:t>
      </w:r>
      <w:r w:rsidRPr="00485967">
        <w:t xml:space="preserve"> SMP tracker</w:t>
      </w:r>
      <w:r w:rsidR="00822ADC" w:rsidRPr="00485967">
        <w:t xml:space="preserve"> and the</w:t>
      </w:r>
      <w:r w:rsidRPr="00485967">
        <w:t xml:space="preserve"> initial</w:t>
      </w:r>
      <w:r w:rsidR="00822ADC" w:rsidRPr="00485967">
        <w:t>s of the person who performed the task</w:t>
      </w:r>
      <w:r w:rsidRPr="00485967">
        <w:t>. Each ORG Code has a data tracker in which the RQ IDs generated from the LIMS Scheduler are listed.</w:t>
      </w:r>
    </w:p>
    <w:p w:rsidR="00CD3336" w:rsidRDefault="00CD3336" w:rsidP="00384BB6">
      <w:pPr>
        <w:pStyle w:val="BodyText"/>
        <w:ind w:left="720"/>
      </w:pPr>
    </w:p>
    <w:p w:rsidR="003E13D0" w:rsidRDefault="003E13D0" w:rsidP="003E13D0">
      <w:pPr>
        <w:pStyle w:val="BodyText"/>
        <w:spacing w:before="94"/>
        <w:ind w:left="720" w:right="1507"/>
      </w:pPr>
      <w:r>
        <w:rPr>
          <w:noProof/>
        </w:rPr>
        <w:drawing>
          <wp:inline distT="0" distB="0" distL="0" distR="0" wp14:anchorId="50A88093" wp14:editId="6B595E77">
            <wp:extent cx="6423242" cy="1516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598063" cy="1557651"/>
                    </a:xfrm>
                    <a:prstGeom prst="rect">
                      <a:avLst/>
                    </a:prstGeom>
                  </pic:spPr>
                </pic:pic>
              </a:graphicData>
            </a:graphic>
          </wp:inline>
        </w:drawing>
      </w:r>
    </w:p>
    <w:p w:rsidR="00262B7C" w:rsidRDefault="00262B7C" w:rsidP="003E13D0">
      <w:pPr>
        <w:pStyle w:val="BodyText"/>
        <w:spacing w:before="94"/>
        <w:ind w:left="720" w:right="1507"/>
      </w:pPr>
    </w:p>
    <w:p w:rsidR="001F1608" w:rsidRDefault="001F1608" w:rsidP="003E13D0">
      <w:pPr>
        <w:pStyle w:val="BodyText"/>
        <w:spacing w:before="94"/>
        <w:ind w:left="720" w:right="1507"/>
      </w:pPr>
    </w:p>
    <w:p w:rsidR="001F1608" w:rsidRDefault="001F1608" w:rsidP="003E13D0">
      <w:pPr>
        <w:pStyle w:val="BodyText"/>
        <w:spacing w:before="94"/>
        <w:ind w:left="720" w:right="1507"/>
      </w:pPr>
    </w:p>
    <w:p w:rsidR="001F1608" w:rsidRDefault="001F1608" w:rsidP="003E13D0">
      <w:pPr>
        <w:pStyle w:val="BodyText"/>
        <w:spacing w:before="94"/>
        <w:ind w:left="720" w:right="1507"/>
      </w:pPr>
    </w:p>
    <w:p w:rsidR="00262B7C" w:rsidRDefault="00A32BB2" w:rsidP="003E13D0">
      <w:pPr>
        <w:pStyle w:val="BodyText"/>
        <w:spacing w:before="94"/>
        <w:ind w:left="720" w:right="1507"/>
      </w:pPr>
      <w:r>
        <w:lastRenderedPageBreak/>
        <w:t xml:space="preserve">Additional rows are added by Team Leader to address </w:t>
      </w:r>
      <w:r w:rsidR="002741F9">
        <w:t>sample event</w:t>
      </w:r>
      <w:r>
        <w:t xml:space="preserve"> comments</w:t>
      </w:r>
      <w:r w:rsidR="00D975FA">
        <w:t xml:space="preserve"> that can clarify issues </w:t>
      </w:r>
      <w:r w:rsidR="005721A1">
        <w:t>affecting data management and field personnel:</w:t>
      </w:r>
    </w:p>
    <w:p w:rsidR="005721A1" w:rsidRDefault="005721A1" w:rsidP="003E13D0">
      <w:pPr>
        <w:pStyle w:val="BodyText"/>
        <w:spacing w:before="94"/>
        <w:ind w:left="720" w:right="1507"/>
      </w:pPr>
      <w:r>
        <w:rPr>
          <w:noProof/>
        </w:rPr>
        <w:drawing>
          <wp:inline distT="0" distB="0" distL="0" distR="0" wp14:anchorId="7426E391" wp14:editId="4C61EEEC">
            <wp:extent cx="6006747" cy="2046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37994" cy="2056725"/>
                    </a:xfrm>
                    <a:prstGeom prst="rect">
                      <a:avLst/>
                    </a:prstGeom>
                  </pic:spPr>
                </pic:pic>
              </a:graphicData>
            </a:graphic>
          </wp:inline>
        </w:drawing>
      </w:r>
    </w:p>
    <w:p w:rsidR="005721A1" w:rsidRPr="005721A1" w:rsidRDefault="005721A1" w:rsidP="003E13D0">
      <w:pPr>
        <w:pStyle w:val="BodyText"/>
        <w:spacing w:before="94"/>
        <w:ind w:left="720" w:right="1507"/>
      </w:pPr>
      <w:r w:rsidRPr="005721A1">
        <w:t>Rainfall</w:t>
      </w:r>
      <w:r>
        <w:t xml:space="preserve"> qualifier should also be noted in the Comments section of the field sheet for </w:t>
      </w:r>
      <w:r w:rsidR="002522AB">
        <w:t xml:space="preserve">archived </w:t>
      </w:r>
      <w:r>
        <w:t xml:space="preserve">station </w:t>
      </w:r>
      <w:r w:rsidR="00A7045B">
        <w:t>record to be complete in the</w:t>
      </w:r>
      <w:r>
        <w:t xml:space="preserve"> data archive.</w:t>
      </w:r>
    </w:p>
    <w:sectPr w:rsidR="005721A1" w:rsidRPr="005721A1">
      <w:pgSz w:w="12240" w:h="15840"/>
      <w:pgMar w:top="1340" w:right="420" w:bottom="280" w:left="400" w:header="720" w:footer="720" w:gutter="0"/>
      <w:pgBorders w:offsetFrom="page">
        <w:top w:val="single" w:sz="2" w:space="24" w:color="000000"/>
        <w:left w:val="single" w:sz="2" w:space="24" w:color="000000"/>
        <w:bottom w:val="single" w:sz="2" w:space="24" w:color="000000"/>
        <w:right w:val="single" w:sz="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740B"/>
    <w:multiLevelType w:val="hybridMultilevel"/>
    <w:tmpl w:val="47724604"/>
    <w:lvl w:ilvl="0" w:tplc="977AA916">
      <w:start w:val="1"/>
      <w:numFmt w:val="decimal"/>
      <w:lvlText w:val="%1)"/>
      <w:lvlJc w:val="left"/>
      <w:pPr>
        <w:ind w:left="1762" w:hanging="363"/>
      </w:pPr>
      <w:rPr>
        <w:rFonts w:ascii="Arial" w:eastAsia="Arial" w:hAnsi="Arial" w:cs="Arial" w:hint="default"/>
        <w:spacing w:val="-1"/>
        <w:w w:val="100"/>
        <w:sz w:val="22"/>
        <w:szCs w:val="22"/>
        <w:lang w:val="en-US" w:eastAsia="en-US" w:bidi="en-US"/>
      </w:rPr>
    </w:lvl>
    <w:lvl w:ilvl="1" w:tplc="1FD6B9CC">
      <w:numFmt w:val="bullet"/>
      <w:lvlText w:val="•"/>
      <w:lvlJc w:val="left"/>
      <w:pPr>
        <w:ind w:left="2726" w:hanging="363"/>
      </w:pPr>
      <w:rPr>
        <w:rFonts w:hint="default"/>
        <w:lang w:val="en-US" w:eastAsia="en-US" w:bidi="en-US"/>
      </w:rPr>
    </w:lvl>
    <w:lvl w:ilvl="2" w:tplc="7266224A">
      <w:numFmt w:val="bullet"/>
      <w:lvlText w:val="•"/>
      <w:lvlJc w:val="left"/>
      <w:pPr>
        <w:ind w:left="3692" w:hanging="363"/>
      </w:pPr>
      <w:rPr>
        <w:rFonts w:hint="default"/>
        <w:lang w:val="en-US" w:eastAsia="en-US" w:bidi="en-US"/>
      </w:rPr>
    </w:lvl>
    <w:lvl w:ilvl="3" w:tplc="F572B774">
      <w:numFmt w:val="bullet"/>
      <w:lvlText w:val="•"/>
      <w:lvlJc w:val="left"/>
      <w:pPr>
        <w:ind w:left="4658" w:hanging="363"/>
      </w:pPr>
      <w:rPr>
        <w:rFonts w:hint="default"/>
        <w:lang w:val="en-US" w:eastAsia="en-US" w:bidi="en-US"/>
      </w:rPr>
    </w:lvl>
    <w:lvl w:ilvl="4" w:tplc="7F80E7CA">
      <w:numFmt w:val="bullet"/>
      <w:lvlText w:val="•"/>
      <w:lvlJc w:val="left"/>
      <w:pPr>
        <w:ind w:left="5624" w:hanging="363"/>
      </w:pPr>
      <w:rPr>
        <w:rFonts w:hint="default"/>
        <w:lang w:val="en-US" w:eastAsia="en-US" w:bidi="en-US"/>
      </w:rPr>
    </w:lvl>
    <w:lvl w:ilvl="5" w:tplc="CCA8F10E">
      <w:numFmt w:val="bullet"/>
      <w:lvlText w:val="•"/>
      <w:lvlJc w:val="left"/>
      <w:pPr>
        <w:ind w:left="6590" w:hanging="363"/>
      </w:pPr>
      <w:rPr>
        <w:rFonts w:hint="default"/>
        <w:lang w:val="en-US" w:eastAsia="en-US" w:bidi="en-US"/>
      </w:rPr>
    </w:lvl>
    <w:lvl w:ilvl="6" w:tplc="3AD421D8">
      <w:numFmt w:val="bullet"/>
      <w:lvlText w:val="•"/>
      <w:lvlJc w:val="left"/>
      <w:pPr>
        <w:ind w:left="7556" w:hanging="363"/>
      </w:pPr>
      <w:rPr>
        <w:rFonts w:hint="default"/>
        <w:lang w:val="en-US" w:eastAsia="en-US" w:bidi="en-US"/>
      </w:rPr>
    </w:lvl>
    <w:lvl w:ilvl="7" w:tplc="A9AEFB66">
      <w:numFmt w:val="bullet"/>
      <w:lvlText w:val="•"/>
      <w:lvlJc w:val="left"/>
      <w:pPr>
        <w:ind w:left="8522" w:hanging="363"/>
      </w:pPr>
      <w:rPr>
        <w:rFonts w:hint="default"/>
        <w:lang w:val="en-US" w:eastAsia="en-US" w:bidi="en-US"/>
      </w:rPr>
    </w:lvl>
    <w:lvl w:ilvl="8" w:tplc="012E7F70">
      <w:numFmt w:val="bullet"/>
      <w:lvlText w:val="•"/>
      <w:lvlJc w:val="left"/>
      <w:pPr>
        <w:ind w:left="9488" w:hanging="363"/>
      </w:pPr>
      <w:rPr>
        <w:rFonts w:hint="default"/>
        <w:lang w:val="en-US" w:eastAsia="en-US" w:bidi="en-US"/>
      </w:rPr>
    </w:lvl>
  </w:abstractNum>
  <w:abstractNum w:abstractNumId="1" w15:restartNumberingAfterBreak="0">
    <w:nsid w:val="2CBF59DB"/>
    <w:multiLevelType w:val="hybridMultilevel"/>
    <w:tmpl w:val="F48E9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12E60B0"/>
    <w:multiLevelType w:val="hybridMultilevel"/>
    <w:tmpl w:val="F3C0B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5D"/>
    <w:rsid w:val="00006F96"/>
    <w:rsid w:val="00025412"/>
    <w:rsid w:val="00046556"/>
    <w:rsid w:val="0006256E"/>
    <w:rsid w:val="000827BA"/>
    <w:rsid w:val="0008640A"/>
    <w:rsid w:val="001B2318"/>
    <w:rsid w:val="001F1608"/>
    <w:rsid w:val="00241335"/>
    <w:rsid w:val="002522AB"/>
    <w:rsid w:val="00262B7C"/>
    <w:rsid w:val="002741F9"/>
    <w:rsid w:val="002C124A"/>
    <w:rsid w:val="002E43F3"/>
    <w:rsid w:val="002F2AC6"/>
    <w:rsid w:val="002F2C0A"/>
    <w:rsid w:val="003249F7"/>
    <w:rsid w:val="0032600F"/>
    <w:rsid w:val="0035636D"/>
    <w:rsid w:val="003631CB"/>
    <w:rsid w:val="0036361F"/>
    <w:rsid w:val="00372272"/>
    <w:rsid w:val="00384BB6"/>
    <w:rsid w:val="003A4B43"/>
    <w:rsid w:val="003B31C1"/>
    <w:rsid w:val="003D1459"/>
    <w:rsid w:val="003E13D0"/>
    <w:rsid w:val="003F6C63"/>
    <w:rsid w:val="00425F8E"/>
    <w:rsid w:val="00466B34"/>
    <w:rsid w:val="00485967"/>
    <w:rsid w:val="00490E45"/>
    <w:rsid w:val="004F1F1A"/>
    <w:rsid w:val="004F5B7E"/>
    <w:rsid w:val="005007B6"/>
    <w:rsid w:val="005531C2"/>
    <w:rsid w:val="00570F8A"/>
    <w:rsid w:val="005721A1"/>
    <w:rsid w:val="005C33ED"/>
    <w:rsid w:val="005D577F"/>
    <w:rsid w:val="005E025D"/>
    <w:rsid w:val="005E13F4"/>
    <w:rsid w:val="006218E0"/>
    <w:rsid w:val="006268DC"/>
    <w:rsid w:val="00630C1D"/>
    <w:rsid w:val="00641411"/>
    <w:rsid w:val="006414CA"/>
    <w:rsid w:val="00666079"/>
    <w:rsid w:val="006C7E4B"/>
    <w:rsid w:val="006F052D"/>
    <w:rsid w:val="006F1CB0"/>
    <w:rsid w:val="00744733"/>
    <w:rsid w:val="00751739"/>
    <w:rsid w:val="00782DE3"/>
    <w:rsid w:val="007D1612"/>
    <w:rsid w:val="007E1B95"/>
    <w:rsid w:val="007E508E"/>
    <w:rsid w:val="00822ADC"/>
    <w:rsid w:val="008262DB"/>
    <w:rsid w:val="00871EB7"/>
    <w:rsid w:val="0087653C"/>
    <w:rsid w:val="008B5C65"/>
    <w:rsid w:val="008E672A"/>
    <w:rsid w:val="00A02698"/>
    <w:rsid w:val="00A16A35"/>
    <w:rsid w:val="00A32BB2"/>
    <w:rsid w:val="00A5339B"/>
    <w:rsid w:val="00A7045B"/>
    <w:rsid w:val="00AA036E"/>
    <w:rsid w:val="00AA144B"/>
    <w:rsid w:val="00AA3387"/>
    <w:rsid w:val="00AE4D37"/>
    <w:rsid w:val="00AF771F"/>
    <w:rsid w:val="00B43FEF"/>
    <w:rsid w:val="00B65028"/>
    <w:rsid w:val="00B95125"/>
    <w:rsid w:val="00BF6D72"/>
    <w:rsid w:val="00C20834"/>
    <w:rsid w:val="00C332EE"/>
    <w:rsid w:val="00C358D7"/>
    <w:rsid w:val="00C5464A"/>
    <w:rsid w:val="00C6654F"/>
    <w:rsid w:val="00C75238"/>
    <w:rsid w:val="00C80840"/>
    <w:rsid w:val="00CD3336"/>
    <w:rsid w:val="00D00091"/>
    <w:rsid w:val="00D6144C"/>
    <w:rsid w:val="00D62430"/>
    <w:rsid w:val="00D95CBA"/>
    <w:rsid w:val="00D975FA"/>
    <w:rsid w:val="00DD7B0F"/>
    <w:rsid w:val="00DF3C7C"/>
    <w:rsid w:val="00E17E6C"/>
    <w:rsid w:val="00E64759"/>
    <w:rsid w:val="00ED0ABB"/>
    <w:rsid w:val="00ED7078"/>
    <w:rsid w:val="00EE2149"/>
    <w:rsid w:val="00F508C9"/>
    <w:rsid w:val="00F72F8E"/>
    <w:rsid w:val="00F806E8"/>
    <w:rsid w:val="00FA2E20"/>
    <w:rsid w:val="00FC1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3213]"/>
    </o:shapedefaults>
    <o:shapelayout v:ext="edit">
      <o:idmap v:ext="edit" data="1"/>
    </o:shapelayout>
  </w:shapeDefaults>
  <w:decimalSymbol w:val="."/>
  <w:listSeparator w:val=","/>
  <w14:docId w14:val="2FCFEF6E"/>
  <w15:docId w15:val="{0747CBC3-7907-40F5-9AA0-77527105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927" w:right="904"/>
      <w:jc w:val="center"/>
      <w:outlineLvl w:val="0"/>
    </w:pPr>
    <w:rPr>
      <w:b/>
      <w:bCs/>
      <w:sz w:val="36"/>
      <w:szCs w:val="36"/>
    </w:rPr>
  </w:style>
  <w:style w:type="paragraph" w:styleId="Heading2">
    <w:name w:val="heading 2"/>
    <w:basedOn w:val="Normal"/>
    <w:link w:val="Heading2Char"/>
    <w:uiPriority w:val="9"/>
    <w:unhideWhenUsed/>
    <w:qFormat/>
    <w:pPr>
      <w:spacing w:before="81"/>
      <w:ind w:left="104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95"/>
      <w:ind w:left="1762" w:hanging="362"/>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6218E0"/>
    <w:rPr>
      <w:color w:val="0000FF" w:themeColor="hyperlink"/>
      <w:u w:val="single"/>
    </w:rPr>
  </w:style>
  <w:style w:type="character" w:styleId="UnresolvedMention">
    <w:name w:val="Unresolved Mention"/>
    <w:basedOn w:val="DefaultParagraphFont"/>
    <w:uiPriority w:val="99"/>
    <w:semiHidden/>
    <w:unhideWhenUsed/>
    <w:rsid w:val="006218E0"/>
    <w:rPr>
      <w:color w:val="605E5C"/>
      <w:shd w:val="clear" w:color="auto" w:fill="E1DFDD"/>
    </w:rPr>
  </w:style>
  <w:style w:type="character" w:styleId="FollowedHyperlink">
    <w:name w:val="FollowedHyperlink"/>
    <w:basedOn w:val="DefaultParagraphFont"/>
    <w:uiPriority w:val="99"/>
    <w:semiHidden/>
    <w:unhideWhenUsed/>
    <w:rsid w:val="00DD7B0F"/>
    <w:rPr>
      <w:color w:val="800080" w:themeColor="followedHyperlink"/>
      <w:u w:val="single"/>
    </w:rPr>
  </w:style>
  <w:style w:type="paragraph" w:styleId="BalloonText">
    <w:name w:val="Balloon Text"/>
    <w:basedOn w:val="Normal"/>
    <w:link w:val="BalloonTextChar"/>
    <w:uiPriority w:val="99"/>
    <w:semiHidden/>
    <w:unhideWhenUsed/>
    <w:rsid w:val="008B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C65"/>
    <w:rPr>
      <w:rFonts w:ascii="Segoe UI" w:eastAsia="Arial" w:hAnsi="Segoe UI" w:cs="Segoe UI"/>
      <w:sz w:val="18"/>
      <w:szCs w:val="18"/>
      <w:lang w:bidi="en-US"/>
    </w:rPr>
  </w:style>
  <w:style w:type="character" w:customStyle="1" w:styleId="Heading2Char">
    <w:name w:val="Heading 2 Char"/>
    <w:basedOn w:val="DefaultParagraphFont"/>
    <w:link w:val="Heading2"/>
    <w:uiPriority w:val="9"/>
    <w:rsid w:val="00025412"/>
    <w:rPr>
      <w:rFonts w:ascii="Arial" w:eastAsia="Arial" w:hAnsi="Arial" w:cs="Arial"/>
      <w:b/>
      <w:bCs/>
      <w:u w:val="single" w:color="000000"/>
      <w:lang w:bidi="en-US"/>
    </w:rPr>
  </w:style>
  <w:style w:type="character" w:customStyle="1" w:styleId="BodyTextChar">
    <w:name w:val="Body Text Char"/>
    <w:basedOn w:val="DefaultParagraphFont"/>
    <w:link w:val="BodyText"/>
    <w:uiPriority w:val="1"/>
    <w:rsid w:val="00B43FE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793416">
      <w:bodyDiv w:val="1"/>
      <w:marLeft w:val="0"/>
      <w:marRight w:val="0"/>
      <w:marTop w:val="0"/>
      <w:marBottom w:val="0"/>
      <w:divBdr>
        <w:top w:val="none" w:sz="0" w:space="0" w:color="auto"/>
        <w:left w:val="none" w:sz="0" w:space="0" w:color="auto"/>
        <w:bottom w:val="none" w:sz="0" w:space="0" w:color="auto"/>
        <w:right w:val="none" w:sz="0" w:space="0" w:color="auto"/>
      </w:divBdr>
    </w:div>
    <w:div w:id="1134105789">
      <w:bodyDiv w:val="1"/>
      <w:marLeft w:val="0"/>
      <w:marRight w:val="0"/>
      <w:marTop w:val="0"/>
      <w:marBottom w:val="0"/>
      <w:divBdr>
        <w:top w:val="none" w:sz="0" w:space="0" w:color="auto"/>
        <w:left w:val="none" w:sz="0" w:space="0" w:color="auto"/>
        <w:bottom w:val="none" w:sz="0" w:space="0" w:color="auto"/>
        <w:right w:val="none" w:sz="0" w:space="0" w:color="auto"/>
      </w:divBdr>
    </w:div>
    <w:div w:id="1342200853">
      <w:bodyDiv w:val="1"/>
      <w:marLeft w:val="0"/>
      <w:marRight w:val="0"/>
      <w:marTop w:val="0"/>
      <w:marBottom w:val="0"/>
      <w:divBdr>
        <w:top w:val="none" w:sz="0" w:space="0" w:color="auto"/>
        <w:left w:val="none" w:sz="0" w:space="0" w:color="auto"/>
        <w:bottom w:val="none" w:sz="0" w:space="0" w:color="auto"/>
        <w:right w:val="none" w:sz="0" w:space="0" w:color="auto"/>
      </w:divBdr>
    </w:div>
    <w:div w:id="1974483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publicfiles\pubfds\DEAR\WQAPmonitoring\StrategicMonitoring%20" TargetMode="External"/><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hyperlink" Target="file:///\\publicfiles\pubfds\DEAR\WQAPmonitoring\StrategicMonitoring" TargetMode="External"/><Relationship Id="rId12" Type="http://schemas.openxmlformats.org/officeDocument/2006/relationships/image" Target="media/image4.png"/><Relationship Id="rId17" Type="http://schemas.openxmlformats.org/officeDocument/2006/relationships/hyperlink" Target="file:///\\publicfiles\pubfds\DEAR\WQAPmonitoring\StrategicMonitoring\Guidance\Folder_Hierarchy_Guidance.pdf" TargetMode="Externa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publicfiles\pubfds\DEAR\WQAPmonitoring\StrategicMonitoring\Guidance\Folder_Hierarchy_Guidance.pdf"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hyperlink" Target="http://prodenv.dep.state.fl.us/DearWin/win/welcome" TargetMode="Externa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image" Target="media/image1.jpeg"/><Relationship Id="rId15" Type="http://schemas.openxmlformats.org/officeDocument/2006/relationships/hyperlink" Target="file:///\\publicfiles\pubfds\DEAR\WQAPmonitoring\StrategicMonitoring\2019\Nfl_Data_Mngnmt" TargetMode="External"/><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yperlink" Target="file:///\\publicfiles\pubfds\DEAR\WQAPmonitoring\StrategicMonitoring\2020\NFL_DataManagement" TargetMode="Externa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file:///\\publicfiles\pubfds\DEAR\WQAPmonitoring\StrategicMonitoring\Guidance\Folder_Hierarchy_Guidance.pdf" TargetMode="External"/><Relationship Id="rId14" Type="http://schemas.openxmlformats.org/officeDocument/2006/relationships/hyperlink" Target="file:///\\publicfiles\pubfds\DEAR\WQAPmonitoring\StrategicMonitoring\2019\Nfl_Data_Mngnmt"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Guidance for the Selection of Analytical Methods and the Evaluation of Method Detection and Quantification Limits</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Selection of Analytical Methods and the Evaluation of Method Detection and Quantification Limits</dc:title>
  <dc:creator>Cheryl Bunch</dc:creator>
  <cp:lastModifiedBy>Bunch, Cheryl</cp:lastModifiedBy>
  <cp:revision>2</cp:revision>
  <dcterms:created xsi:type="dcterms:W3CDTF">2021-01-08T03:48:00Z</dcterms:created>
  <dcterms:modified xsi:type="dcterms:W3CDTF">2021-01-08T03:48:00Z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2019-03-27T00:00:00Z</vt:filetime>
  </property>
  <property fmtid="{D5CDD505-2E9C-101B-9397-08002B2CF9AE}" pid="3" name="Creator">
    <vt:lpwstr>Microsoft® Word for Office 365</vt:lpwstr>
  </property>
  <property fmtid="{D5CDD505-2E9C-101B-9397-08002B2CF9AE}" pid="4" name="LastSaved">
    <vt:filetime>2019-03-28T00:00:00Z</vt:filetime>
  </property>
</Properties>
</file>