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2FD" w:rsidRDefault="003432FD">
      <w:r>
        <w:t xml:space="preserve">Do Contiguous Monitoring Meeting </w:t>
      </w:r>
      <w:proofErr w:type="gramStart"/>
      <w:r>
        <w:t>Topics</w:t>
      </w:r>
      <w:proofErr w:type="gramEnd"/>
    </w:p>
    <w:p w:rsidR="003432FD" w:rsidRDefault="003432FD">
      <w:r>
        <w:t>Agenda Items</w:t>
      </w:r>
    </w:p>
    <w:p w:rsidR="003432FD" w:rsidRDefault="003432FD"/>
    <w:p w:rsidR="003432FD" w:rsidRDefault="003432FD" w:rsidP="003432FD">
      <w:pPr>
        <w:pStyle w:val="ListParagraph"/>
        <w:numPr>
          <w:ilvl w:val="0"/>
          <w:numId w:val="2"/>
        </w:numPr>
      </w:pPr>
      <w:r>
        <w:t>Getting meters ready for deployment</w:t>
      </w:r>
    </w:p>
    <w:p w:rsidR="009C7D97" w:rsidRDefault="003432FD" w:rsidP="009C7D97">
      <w:pPr>
        <w:pStyle w:val="ListParagraph"/>
        <w:numPr>
          <w:ilvl w:val="1"/>
          <w:numId w:val="2"/>
        </w:numPr>
      </w:pPr>
      <w:r>
        <w:t xml:space="preserve">Purchas probes and </w:t>
      </w:r>
      <w:r w:rsidR="009C7D97">
        <w:t xml:space="preserve">other essential hardware </w:t>
      </w:r>
    </w:p>
    <w:p w:rsidR="003432FD" w:rsidRDefault="009C7D97" w:rsidP="009C7D97">
      <w:pPr>
        <w:pStyle w:val="ListParagraph"/>
        <w:numPr>
          <w:ilvl w:val="1"/>
          <w:numId w:val="2"/>
        </w:numPr>
      </w:pPr>
      <w:r>
        <w:t>If purchasing a DO probe get an Optical</w:t>
      </w:r>
    </w:p>
    <w:p w:rsidR="009C7D97" w:rsidRDefault="009C7D97" w:rsidP="009C7D97">
      <w:pPr>
        <w:pStyle w:val="ListParagraph"/>
        <w:numPr>
          <w:ilvl w:val="1"/>
          <w:numId w:val="2"/>
        </w:numPr>
      </w:pPr>
      <w:r>
        <w:t>DO and COND are required, pH is TBD.</w:t>
      </w:r>
    </w:p>
    <w:p w:rsidR="009C7D97" w:rsidRDefault="009C7D97" w:rsidP="009C7D97">
      <w:pPr>
        <w:pStyle w:val="ListParagraph"/>
        <w:numPr>
          <w:ilvl w:val="0"/>
          <w:numId w:val="2"/>
        </w:numPr>
      </w:pPr>
      <w:r>
        <w:t>Deployment Basics</w:t>
      </w:r>
    </w:p>
    <w:p w:rsidR="009C7D97" w:rsidRDefault="009C7D97" w:rsidP="009C7D97">
      <w:pPr>
        <w:pStyle w:val="ListParagraph"/>
        <w:numPr>
          <w:ilvl w:val="1"/>
          <w:numId w:val="2"/>
        </w:numPr>
      </w:pPr>
      <w:r>
        <w:t>Is there any existing documentation on how to deploy?</w:t>
      </w:r>
    </w:p>
    <w:p w:rsidR="00CC3290" w:rsidRDefault="00353BF7" w:rsidP="009C7D97">
      <w:pPr>
        <w:pStyle w:val="ListParagraph"/>
        <w:numPr>
          <w:ilvl w:val="1"/>
          <w:numId w:val="2"/>
        </w:numPr>
      </w:pPr>
      <w:r>
        <w:t>M</w:t>
      </w:r>
      <w:r w:rsidR="00CC3290">
        <w:t>ounting</w:t>
      </w:r>
      <w:r>
        <w:t xml:space="preserve">/armoring/floats/American flag stickers </w:t>
      </w:r>
    </w:p>
    <w:p w:rsidR="00353BF7" w:rsidRDefault="00353BF7" w:rsidP="009C7D97">
      <w:pPr>
        <w:pStyle w:val="ListParagraph"/>
        <w:numPr>
          <w:ilvl w:val="1"/>
          <w:numId w:val="2"/>
        </w:numPr>
      </w:pPr>
      <w:r>
        <w:t>Flow, tides</w:t>
      </w:r>
    </w:p>
    <w:p w:rsidR="00CC3290" w:rsidRDefault="00CC3290" w:rsidP="009C7D97">
      <w:pPr>
        <w:pStyle w:val="ListParagraph"/>
        <w:numPr>
          <w:ilvl w:val="0"/>
          <w:numId w:val="2"/>
        </w:numPr>
      </w:pPr>
      <w:r>
        <w:t>Data Goals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r>
        <w:t>5 events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r>
        <w:t>20 full day minimum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r>
        <w:t>4 quarters</w:t>
      </w:r>
    </w:p>
    <w:p w:rsidR="009C7D97" w:rsidRDefault="00CC3290" w:rsidP="00CC3290">
      <w:pPr>
        <w:pStyle w:val="ListParagraph"/>
        <w:numPr>
          <w:ilvl w:val="1"/>
          <w:numId w:val="2"/>
        </w:numPr>
      </w:pPr>
      <w:r>
        <w:t>Starting in July</w:t>
      </w:r>
      <w:r w:rsidR="009C7D97">
        <w:t xml:space="preserve"> </w:t>
      </w:r>
      <w:r>
        <w:t>2017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r>
        <w:t>15, or 30 min intervals?</w:t>
      </w:r>
    </w:p>
    <w:p w:rsidR="00CC3290" w:rsidRDefault="00CC3290" w:rsidP="00CC3290">
      <w:pPr>
        <w:pStyle w:val="ListParagraph"/>
        <w:numPr>
          <w:ilvl w:val="0"/>
          <w:numId w:val="2"/>
        </w:numPr>
      </w:pPr>
      <w:r>
        <w:t>Continuous monitoring field sheets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r>
        <w:t>See SWFWMD field sheet</w:t>
      </w:r>
      <w:r w:rsidR="00353BF7">
        <w:t>. Can we alter this to meet our program goals?</w:t>
      </w:r>
    </w:p>
    <w:p w:rsidR="00CC3290" w:rsidRDefault="00CC3290" w:rsidP="00CC3290">
      <w:pPr>
        <w:pStyle w:val="ListParagraph"/>
        <w:numPr>
          <w:ilvl w:val="0"/>
          <w:numId w:val="2"/>
        </w:numPr>
      </w:pPr>
      <w:r>
        <w:t>WBIDs</w:t>
      </w:r>
    </w:p>
    <w:p w:rsidR="00CC3290" w:rsidRDefault="00CC3290" w:rsidP="00CC3290">
      <w:pPr>
        <w:pStyle w:val="ListParagraph"/>
        <w:numPr>
          <w:ilvl w:val="0"/>
          <w:numId w:val="2"/>
        </w:numPr>
      </w:pPr>
      <w:r>
        <w:t>Data management</w:t>
      </w:r>
    </w:p>
    <w:p w:rsidR="00CC3290" w:rsidRDefault="00CC3290" w:rsidP="00CC3290">
      <w:pPr>
        <w:pStyle w:val="ListParagraph"/>
        <w:numPr>
          <w:ilvl w:val="1"/>
          <w:numId w:val="2"/>
        </w:numPr>
      </w:pPr>
      <w:proofErr w:type="spellStart"/>
      <w:r>
        <w:t>Ecowatch</w:t>
      </w:r>
      <w:bookmarkStart w:id="0" w:name="_GoBack"/>
      <w:bookmarkEnd w:id="0"/>
      <w:proofErr w:type="spellEnd"/>
    </w:p>
    <w:p w:rsidR="00353BF7" w:rsidRDefault="00353BF7" w:rsidP="00CC3290">
      <w:pPr>
        <w:pStyle w:val="ListParagraph"/>
        <w:numPr>
          <w:ilvl w:val="1"/>
          <w:numId w:val="2"/>
        </w:numPr>
      </w:pPr>
      <w:r>
        <w:t>Data files. Can we save these on the FTP?</w:t>
      </w:r>
    </w:p>
    <w:p w:rsidR="00CC3290" w:rsidRDefault="00353BF7" w:rsidP="00CC3290">
      <w:pPr>
        <w:pStyle w:val="ListParagraph"/>
        <w:numPr>
          <w:ilvl w:val="0"/>
          <w:numId w:val="2"/>
        </w:numPr>
      </w:pPr>
      <w:r>
        <w:t>Calibration, qualifier codes, spot checking</w:t>
      </w:r>
    </w:p>
    <w:p w:rsidR="00353BF7" w:rsidRDefault="00353BF7" w:rsidP="00CC3290">
      <w:pPr>
        <w:pStyle w:val="ListParagraph"/>
        <w:numPr>
          <w:ilvl w:val="0"/>
          <w:numId w:val="2"/>
        </w:numPr>
      </w:pPr>
      <w:r>
        <w:t>Batterie</w:t>
      </w:r>
    </w:p>
    <w:p w:rsidR="00353BF7" w:rsidRDefault="00353BF7" w:rsidP="00CC3290">
      <w:pPr>
        <w:pStyle w:val="ListParagraph"/>
        <w:numPr>
          <w:ilvl w:val="0"/>
          <w:numId w:val="2"/>
        </w:numPr>
      </w:pPr>
      <w:r>
        <w:t>Data storage</w:t>
      </w:r>
    </w:p>
    <w:p w:rsidR="00353BF7" w:rsidRDefault="00353BF7" w:rsidP="00CC3290">
      <w:pPr>
        <w:pStyle w:val="ListParagraph"/>
        <w:numPr>
          <w:ilvl w:val="0"/>
          <w:numId w:val="2"/>
        </w:numPr>
      </w:pPr>
      <w:r>
        <w:t>DEP Draft SOP</w:t>
      </w:r>
    </w:p>
    <w:p w:rsidR="003432FD" w:rsidRDefault="003432FD"/>
    <w:p w:rsidR="00834560" w:rsidRDefault="00834560" w:rsidP="003432FD"/>
    <w:sectPr w:rsidR="00834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C7526"/>
    <w:multiLevelType w:val="hybridMultilevel"/>
    <w:tmpl w:val="103E7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108E2"/>
    <w:multiLevelType w:val="hybridMultilevel"/>
    <w:tmpl w:val="0256D950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FD"/>
    <w:rsid w:val="000368A8"/>
    <w:rsid w:val="003432FD"/>
    <w:rsid w:val="00353BF7"/>
    <w:rsid w:val="005F0A7A"/>
    <w:rsid w:val="00834560"/>
    <w:rsid w:val="009C7D97"/>
    <w:rsid w:val="00CC3290"/>
    <w:rsid w:val="00E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0DA8"/>
  <w15:chartTrackingRefBased/>
  <w15:docId w15:val="{AA756C2F-F5C7-4344-961D-A4F3F2C3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1</cp:revision>
  <dcterms:created xsi:type="dcterms:W3CDTF">2017-06-06T16:36:00Z</dcterms:created>
  <dcterms:modified xsi:type="dcterms:W3CDTF">2017-06-06T17:33:00Z</dcterms:modified>
</cp:coreProperties>
</file>