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C2" w:rsidRDefault="001E240A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sectPr w:rsidR="00B74AC2" w:rsidSect="00B74A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240A"/>
    <w:rsid w:val="00184AB6"/>
    <w:rsid w:val="001E240A"/>
    <w:rsid w:val="00B7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A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>Florida DEP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Reddy P</dc:creator>
  <cp:lastModifiedBy>Reddy P</cp:lastModifiedBy>
  <cp:revision>1</cp:revision>
  <dcterms:created xsi:type="dcterms:W3CDTF">2013-01-21T15:50:00Z</dcterms:created>
  <dcterms:modified xsi:type="dcterms:W3CDTF">2013-01-21T15:51:00Z</dcterms:modified>
</cp:coreProperties>
</file>