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264C" w:rsidRDefault="00E5264C" w:rsidP="0042326A">
      <w:pPr>
        <w:spacing w:line="480" w:lineRule="auto"/>
        <w:ind w:left="720" w:hanging="720"/>
        <w:jc w:val="center"/>
        <w:rPr>
          <w:rFonts w:ascii="Arial" w:hAnsi="Arial" w:cs="Arial"/>
        </w:rPr>
      </w:pPr>
    </w:p>
    <w:p w:rsidR="00E5264C" w:rsidRDefault="00E5264C" w:rsidP="0042326A">
      <w:pPr>
        <w:spacing w:line="480" w:lineRule="auto"/>
        <w:ind w:left="720" w:hanging="720"/>
        <w:jc w:val="center"/>
        <w:rPr>
          <w:rFonts w:ascii="Arial" w:hAnsi="Arial" w:cs="Arial"/>
        </w:rPr>
      </w:pPr>
    </w:p>
    <w:p w:rsidR="00E5264C" w:rsidRPr="000E6F5F" w:rsidRDefault="00E5264C" w:rsidP="0042326A">
      <w:pPr>
        <w:spacing w:line="480" w:lineRule="auto"/>
        <w:ind w:left="720" w:hanging="720"/>
        <w:jc w:val="center"/>
        <w:rPr>
          <w:rFonts w:ascii="Arial" w:hAnsi="Arial" w:cs="Arial"/>
        </w:rPr>
      </w:pPr>
    </w:p>
    <w:p w:rsidR="00E5264C" w:rsidRPr="000E6F5F" w:rsidRDefault="00FF537C" w:rsidP="0042326A">
      <w:pPr>
        <w:spacing w:line="480" w:lineRule="auto"/>
        <w:ind w:left="720" w:hanging="720"/>
        <w:jc w:val="center"/>
        <w:rPr>
          <w:rFonts w:ascii="Arial" w:hAnsi="Arial" w:cs="Arial"/>
        </w:rPr>
      </w:pPr>
      <w:r w:rsidRPr="00FF537C">
        <w:rPr>
          <w:rFonts w:ascii="Arial" w:hAnsi="Arial" w:cs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44.5pt;height:158.25pt">
            <v:imagedata r:id="rId7" o:title=""/>
          </v:shape>
        </w:pict>
      </w:r>
    </w:p>
    <w:p w:rsidR="00E5264C" w:rsidRPr="000E6F5F" w:rsidRDefault="00E5264C" w:rsidP="0042326A">
      <w:pPr>
        <w:spacing w:line="480" w:lineRule="auto"/>
        <w:ind w:left="720" w:hanging="720"/>
        <w:jc w:val="center"/>
        <w:rPr>
          <w:rFonts w:ascii="Arial" w:hAnsi="Arial" w:cs="Arial"/>
        </w:rPr>
      </w:pPr>
    </w:p>
    <w:p w:rsidR="00E5264C" w:rsidRPr="000E6F5F" w:rsidRDefault="00E5264C" w:rsidP="0042326A">
      <w:pPr>
        <w:spacing w:line="480" w:lineRule="auto"/>
        <w:ind w:left="720" w:hanging="720"/>
        <w:jc w:val="center"/>
        <w:rPr>
          <w:rFonts w:ascii="Arial" w:hAnsi="Arial" w:cs="Arial"/>
        </w:rPr>
      </w:pPr>
    </w:p>
    <w:p w:rsidR="00E5264C" w:rsidRPr="000E6F5F" w:rsidRDefault="00E5264C" w:rsidP="0042326A">
      <w:pPr>
        <w:spacing w:line="480" w:lineRule="auto"/>
        <w:ind w:left="720" w:hanging="720"/>
        <w:jc w:val="center"/>
        <w:rPr>
          <w:rFonts w:ascii="Arial" w:hAnsi="Arial" w:cs="Arial"/>
        </w:rPr>
      </w:pPr>
    </w:p>
    <w:p w:rsidR="00E5264C" w:rsidRDefault="00E5264C" w:rsidP="0042326A">
      <w:pPr>
        <w:spacing w:line="480" w:lineRule="auto"/>
        <w:jc w:val="center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Biological and </w:t>
      </w:r>
      <w:r w:rsidRPr="000E6F5F">
        <w:rPr>
          <w:rFonts w:ascii="Arial" w:hAnsi="Arial" w:cs="Arial"/>
          <w:sz w:val="40"/>
          <w:szCs w:val="40"/>
        </w:rPr>
        <w:t xml:space="preserve">Water Quality </w:t>
      </w:r>
      <w:r>
        <w:rPr>
          <w:rFonts w:ascii="Arial" w:hAnsi="Arial" w:cs="Arial"/>
          <w:sz w:val="40"/>
          <w:szCs w:val="40"/>
        </w:rPr>
        <w:t>Assessment</w:t>
      </w:r>
      <w:r w:rsidRPr="000E6F5F">
        <w:rPr>
          <w:rFonts w:ascii="Arial" w:hAnsi="Arial" w:cs="Arial"/>
          <w:sz w:val="40"/>
          <w:szCs w:val="40"/>
        </w:rPr>
        <w:t xml:space="preserve"> of the </w:t>
      </w:r>
    </w:p>
    <w:p w:rsidR="00E5264C" w:rsidRPr="000E6F5F" w:rsidRDefault="002C32BF" w:rsidP="0042326A">
      <w:pPr>
        <w:spacing w:line="480" w:lineRule="auto"/>
        <w:jc w:val="center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Waterbody</w:t>
      </w:r>
    </w:p>
    <w:p w:rsidR="00E5264C" w:rsidRPr="000E6F5F" w:rsidRDefault="00E5264C" w:rsidP="0042326A">
      <w:pPr>
        <w:spacing w:line="480" w:lineRule="auto"/>
        <w:jc w:val="center"/>
        <w:rPr>
          <w:rFonts w:ascii="Arial" w:hAnsi="Arial" w:cs="Arial"/>
        </w:rPr>
      </w:pPr>
    </w:p>
    <w:p w:rsidR="00E5264C" w:rsidRDefault="00E5264C" w:rsidP="0042326A">
      <w:pPr>
        <w:jc w:val="center"/>
        <w:rPr>
          <w:rFonts w:ascii="Arial" w:hAnsi="Arial" w:cs="Arial"/>
          <w:b/>
        </w:rPr>
      </w:pPr>
      <w:r w:rsidRPr="000E6F5F">
        <w:rPr>
          <w:rFonts w:ascii="Arial" w:hAnsi="Arial" w:cs="Arial"/>
          <w:b/>
        </w:rPr>
        <w:t xml:space="preserve">Sampled </w:t>
      </w:r>
      <w:r w:rsidR="002C32BF">
        <w:rPr>
          <w:rFonts w:ascii="Arial" w:hAnsi="Arial" w:cs="Arial"/>
          <w:b/>
        </w:rPr>
        <w:t>Date</w:t>
      </w:r>
    </w:p>
    <w:p w:rsidR="00E5264C" w:rsidRPr="000E6F5F" w:rsidRDefault="00E5264C" w:rsidP="0042326A">
      <w:pPr>
        <w:jc w:val="center"/>
        <w:rPr>
          <w:rFonts w:ascii="Arial" w:hAnsi="Arial" w:cs="Arial"/>
          <w:b/>
        </w:rPr>
      </w:pPr>
    </w:p>
    <w:p w:rsidR="00E5264C" w:rsidRPr="000E6F5F" w:rsidRDefault="00E5264C" w:rsidP="0042326A">
      <w:pPr>
        <w:spacing w:line="480" w:lineRule="auto"/>
        <w:jc w:val="center"/>
        <w:rPr>
          <w:rFonts w:ascii="Arial" w:hAnsi="Arial" w:cs="Arial"/>
          <w:b/>
        </w:rPr>
      </w:pPr>
      <w:r w:rsidRPr="000E6F5F">
        <w:rPr>
          <w:rFonts w:ascii="Arial" w:hAnsi="Arial" w:cs="Arial"/>
          <w:b/>
        </w:rPr>
        <w:t xml:space="preserve">Bureau </w:t>
      </w:r>
    </w:p>
    <w:p w:rsidR="00E5264C" w:rsidRPr="000E6F5F" w:rsidRDefault="00E5264C" w:rsidP="0042326A">
      <w:pPr>
        <w:spacing w:line="480" w:lineRule="auto"/>
        <w:jc w:val="center"/>
        <w:rPr>
          <w:rFonts w:ascii="Arial" w:hAnsi="Arial" w:cs="Arial"/>
        </w:rPr>
      </w:pPr>
    </w:p>
    <w:p w:rsidR="00E5264C" w:rsidRPr="000E6F5F" w:rsidRDefault="00E5264C" w:rsidP="0042326A">
      <w:pPr>
        <w:spacing w:line="480" w:lineRule="auto"/>
        <w:jc w:val="center"/>
        <w:rPr>
          <w:rFonts w:ascii="Arial" w:hAnsi="Arial" w:cs="Arial"/>
        </w:rPr>
      </w:pPr>
    </w:p>
    <w:p w:rsidR="00E5264C" w:rsidRPr="000E6F5F" w:rsidRDefault="00E5264C" w:rsidP="0042326A">
      <w:pPr>
        <w:spacing w:line="480" w:lineRule="auto"/>
        <w:jc w:val="center"/>
        <w:rPr>
          <w:rFonts w:ascii="Arial" w:hAnsi="Arial" w:cs="Arial"/>
        </w:rPr>
      </w:pPr>
    </w:p>
    <w:p w:rsidR="00E5264C" w:rsidRDefault="00E5264C" w:rsidP="0042326A">
      <w:pPr>
        <w:spacing w:line="480" w:lineRule="auto"/>
        <w:jc w:val="center"/>
        <w:rPr>
          <w:rFonts w:ascii="Arial" w:hAnsi="Arial" w:cs="Arial"/>
        </w:rPr>
      </w:pPr>
    </w:p>
    <w:p w:rsidR="00E5264C" w:rsidRDefault="00E5264C" w:rsidP="0042326A">
      <w:pPr>
        <w:spacing w:line="480" w:lineRule="auto"/>
        <w:jc w:val="center"/>
        <w:rPr>
          <w:rFonts w:ascii="Arial" w:hAnsi="Arial" w:cs="Arial"/>
        </w:rPr>
      </w:pPr>
    </w:p>
    <w:p w:rsidR="00E5264C" w:rsidRPr="000E6F5F" w:rsidRDefault="00E5264C" w:rsidP="0042326A">
      <w:pPr>
        <w:spacing w:line="480" w:lineRule="auto"/>
        <w:jc w:val="center"/>
        <w:rPr>
          <w:rFonts w:ascii="Arial" w:hAnsi="Arial" w:cs="Arial"/>
        </w:rPr>
      </w:pPr>
    </w:p>
    <w:p w:rsidR="00E5264C" w:rsidRPr="000E6F5F" w:rsidRDefault="002C32BF" w:rsidP="0042326A">
      <w:pPr>
        <w:spacing w:line="48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Report Date</w:t>
      </w:r>
      <w:r w:rsidR="00E5264C" w:rsidRPr="000E6F5F">
        <w:rPr>
          <w:rFonts w:ascii="Arial" w:hAnsi="Arial" w:cs="Arial"/>
          <w:b/>
        </w:rPr>
        <w:br w:type="page"/>
      </w:r>
    </w:p>
    <w:p w:rsidR="00E5264C" w:rsidRPr="000E6F5F" w:rsidRDefault="00E5264C" w:rsidP="0042326A">
      <w:pPr>
        <w:spacing w:after="240" w:line="480" w:lineRule="auto"/>
        <w:rPr>
          <w:rFonts w:ascii="Arial" w:hAnsi="Arial" w:cs="Arial"/>
          <w:b/>
        </w:rPr>
      </w:pPr>
      <w:r w:rsidRPr="000E6F5F">
        <w:rPr>
          <w:rFonts w:ascii="Arial" w:hAnsi="Arial" w:cs="Arial"/>
          <w:b/>
        </w:rPr>
        <w:t>Executive Summary</w:t>
      </w:r>
    </w:p>
    <w:p w:rsidR="00E5264C" w:rsidRDefault="00E5264C" w:rsidP="0042326A">
      <w:pPr>
        <w:autoSpaceDE w:val="0"/>
        <w:autoSpaceDN w:val="0"/>
        <w:adjustRightInd w:val="0"/>
        <w:spacing w:line="360" w:lineRule="auto"/>
        <w:ind w:firstLine="720"/>
        <w:rPr>
          <w:rFonts w:ascii="Arial" w:hAnsi="Arial" w:cs="Arial"/>
        </w:rPr>
      </w:pPr>
    </w:p>
    <w:p w:rsidR="00E5264C" w:rsidRDefault="00E5264C" w:rsidP="0042326A">
      <w:pPr>
        <w:spacing w:line="48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Introduction</w:t>
      </w:r>
    </w:p>
    <w:p w:rsidR="002C32BF" w:rsidRPr="000E6F5F" w:rsidRDefault="002C32BF" w:rsidP="0042326A">
      <w:pPr>
        <w:spacing w:line="480" w:lineRule="auto"/>
        <w:rPr>
          <w:rFonts w:ascii="Arial" w:hAnsi="Arial" w:cs="Arial"/>
          <w:b/>
        </w:rPr>
      </w:pPr>
      <w:r w:rsidRPr="002D1B3A">
        <w:rPr>
          <w:rFonts w:ascii="Arial" w:hAnsi="Arial" w:cs="Arial"/>
          <w:b/>
        </w:rPr>
        <w:t xml:space="preserve">Figure </w:t>
      </w:r>
      <w:r>
        <w:rPr>
          <w:rFonts w:ascii="Arial" w:hAnsi="Arial" w:cs="Arial"/>
          <w:b/>
        </w:rPr>
        <w:t>1</w:t>
      </w:r>
      <w:r w:rsidRPr="002D1B3A">
        <w:rPr>
          <w:rFonts w:ascii="Arial" w:hAnsi="Arial" w:cs="Arial"/>
          <w:b/>
        </w:rPr>
        <w:t xml:space="preserve">: </w:t>
      </w:r>
      <w:r>
        <w:rPr>
          <w:rFonts w:ascii="Arial" w:hAnsi="Arial" w:cs="Arial"/>
          <w:b/>
        </w:rPr>
        <w:t>Site Photo</w:t>
      </w:r>
    </w:p>
    <w:p w:rsidR="00E5264C" w:rsidRPr="000E6F5F" w:rsidRDefault="00E5264C" w:rsidP="002C32BF">
      <w:pPr>
        <w:spacing w:line="360" w:lineRule="auto"/>
        <w:rPr>
          <w:rFonts w:ascii="Arial" w:hAnsi="Arial" w:cs="Arial"/>
          <w:color w:val="000000"/>
        </w:rPr>
      </w:pPr>
      <w:r w:rsidRPr="000E6F5F">
        <w:rPr>
          <w:rFonts w:ascii="Arial" w:hAnsi="Arial" w:cs="Arial"/>
        </w:rPr>
        <w:tab/>
      </w:r>
    </w:p>
    <w:p w:rsidR="00E5264C" w:rsidRPr="000E6F5F" w:rsidRDefault="00E5264C" w:rsidP="0042326A">
      <w:pPr>
        <w:spacing w:line="360" w:lineRule="auto"/>
        <w:rPr>
          <w:rFonts w:ascii="Arial" w:hAnsi="Arial" w:cs="Arial"/>
          <w:b/>
        </w:rPr>
      </w:pPr>
      <w:r w:rsidRPr="000E6F5F">
        <w:rPr>
          <w:rFonts w:ascii="Arial" w:hAnsi="Arial" w:cs="Arial"/>
          <w:b/>
        </w:rPr>
        <w:t>Study Sites</w:t>
      </w:r>
    </w:p>
    <w:p w:rsidR="00E5264C" w:rsidRDefault="00E5264C" w:rsidP="002C32BF">
      <w:pPr>
        <w:spacing w:line="360" w:lineRule="auto"/>
        <w:ind w:left="-360" w:firstLine="360"/>
        <w:rPr>
          <w:rFonts w:ascii="Arial" w:hAnsi="Arial" w:cs="Arial"/>
          <w:b/>
        </w:rPr>
      </w:pPr>
      <w:r w:rsidRPr="002D1B3A">
        <w:rPr>
          <w:rFonts w:ascii="Arial" w:hAnsi="Arial" w:cs="Arial"/>
          <w:b/>
        </w:rPr>
        <w:t>Figure 2: Sampling Sites</w:t>
      </w:r>
    </w:p>
    <w:p w:rsidR="00E5264C" w:rsidRPr="002D1B3A" w:rsidRDefault="00E5264C" w:rsidP="0042326A">
      <w:pPr>
        <w:spacing w:line="360" w:lineRule="auto"/>
        <w:ind w:left="-360"/>
        <w:jc w:val="center"/>
        <w:rPr>
          <w:rFonts w:ascii="Arial" w:hAnsi="Arial" w:cs="Arial"/>
          <w:b/>
        </w:rPr>
      </w:pPr>
    </w:p>
    <w:p w:rsidR="00E5264C" w:rsidRPr="00A30AFD" w:rsidRDefault="00E5264C" w:rsidP="0042326A">
      <w:pPr>
        <w:pStyle w:val="NormalWeb"/>
        <w:spacing w:after="80" w:afterAutospacing="0" w:line="360" w:lineRule="auto"/>
        <w:rPr>
          <w:rFonts w:ascii="Arial" w:hAnsi="Arial" w:cs="Arial"/>
          <w:b/>
          <w:color w:val="000000"/>
          <w:u w:val="single"/>
        </w:rPr>
      </w:pPr>
      <w:r w:rsidRPr="00A30AFD">
        <w:rPr>
          <w:rFonts w:ascii="Arial" w:hAnsi="Arial" w:cs="Arial"/>
          <w:b/>
          <w:color w:val="000000"/>
          <w:u w:val="single"/>
        </w:rPr>
        <w:t>Spring Site Locations</w:t>
      </w:r>
    </w:p>
    <w:p w:rsidR="00E5264C" w:rsidRPr="00A30AFD" w:rsidRDefault="00E5264C" w:rsidP="00A30AFD">
      <w:pPr>
        <w:pStyle w:val="NormalWeb"/>
        <w:rPr>
          <w:rFonts w:ascii="Arial" w:hAnsi="Arial" w:cs="Arial"/>
          <w:b/>
          <w:color w:val="000000"/>
          <w:u w:val="single"/>
        </w:rPr>
      </w:pPr>
      <w:r w:rsidRPr="00A30AFD">
        <w:rPr>
          <w:rFonts w:ascii="Arial" w:hAnsi="Arial" w:cs="Arial"/>
          <w:b/>
          <w:color w:val="000000"/>
          <w:u w:val="single"/>
        </w:rPr>
        <w:t>Biological Site Locations</w:t>
      </w:r>
    </w:p>
    <w:p w:rsidR="00E5264C" w:rsidRDefault="00E5264C" w:rsidP="00CD65DF">
      <w:pPr>
        <w:spacing w:line="360" w:lineRule="auto"/>
        <w:ind w:left="720" w:hanging="480"/>
        <w:rPr>
          <w:rFonts w:ascii="Arial" w:hAnsi="Arial" w:cs="Arial"/>
          <w:b/>
          <w:sz w:val="32"/>
          <w:szCs w:val="32"/>
        </w:rPr>
      </w:pPr>
    </w:p>
    <w:p w:rsidR="00E5264C" w:rsidRPr="00CD65DF" w:rsidRDefault="00E5264C" w:rsidP="002C32BF">
      <w:pPr>
        <w:spacing w:line="360" w:lineRule="auto"/>
        <w:rPr>
          <w:rFonts w:ascii="Arial" w:hAnsi="Arial" w:cs="Arial"/>
          <w:b/>
          <w:sz w:val="32"/>
          <w:szCs w:val="32"/>
        </w:rPr>
      </w:pPr>
      <w:r w:rsidRPr="00CD65DF">
        <w:rPr>
          <w:rFonts w:ascii="Arial" w:hAnsi="Arial" w:cs="Arial"/>
          <w:b/>
          <w:sz w:val="32"/>
          <w:szCs w:val="32"/>
        </w:rPr>
        <w:t>Methods</w:t>
      </w:r>
    </w:p>
    <w:p w:rsidR="00E5264C" w:rsidRPr="000E6F5F" w:rsidRDefault="00E5264C" w:rsidP="00BB057B">
      <w:pPr>
        <w:autoSpaceDE w:val="0"/>
        <w:autoSpaceDN w:val="0"/>
        <w:adjustRightInd w:val="0"/>
        <w:spacing w:line="360" w:lineRule="auto"/>
        <w:ind w:left="720"/>
        <w:rPr>
          <w:rFonts w:ascii="Arial" w:hAnsi="Arial" w:cs="Arial"/>
          <w:color w:val="000000"/>
        </w:rPr>
      </w:pPr>
    </w:p>
    <w:p w:rsidR="00E5264C" w:rsidRDefault="00E5264C" w:rsidP="0042326A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color w:val="000000"/>
          <w:sz w:val="32"/>
          <w:szCs w:val="32"/>
        </w:rPr>
      </w:pPr>
      <w:r w:rsidRPr="00236D8C">
        <w:rPr>
          <w:rFonts w:ascii="Arial" w:hAnsi="Arial" w:cs="Arial"/>
          <w:b/>
          <w:color w:val="000000"/>
          <w:sz w:val="32"/>
          <w:szCs w:val="32"/>
        </w:rPr>
        <w:t>Results and Discussion</w:t>
      </w:r>
    </w:p>
    <w:p w:rsidR="00E5264C" w:rsidRPr="005036B9" w:rsidRDefault="00E5264C" w:rsidP="005036B9">
      <w:pPr>
        <w:autoSpaceDE w:val="0"/>
        <w:autoSpaceDN w:val="0"/>
        <w:adjustRightInd w:val="0"/>
        <w:spacing w:line="360" w:lineRule="auto"/>
        <w:ind w:left="600" w:firstLine="360"/>
        <w:rPr>
          <w:rFonts w:ascii="Arial" w:hAnsi="Arial" w:cs="Arial"/>
          <w:color w:val="000000"/>
        </w:rPr>
      </w:pPr>
    </w:p>
    <w:p w:rsidR="00E5264C" w:rsidRPr="00236D8C" w:rsidRDefault="00E5264C" w:rsidP="0042326A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color w:val="000000"/>
          <w:u w:val="single"/>
        </w:rPr>
      </w:pPr>
      <w:r>
        <w:rPr>
          <w:rFonts w:ascii="Arial" w:hAnsi="Arial" w:cs="Arial"/>
          <w:b/>
          <w:color w:val="000000"/>
          <w:u w:val="single"/>
        </w:rPr>
        <w:t xml:space="preserve">Water Quality of Spring Sites </w:t>
      </w:r>
    </w:p>
    <w:p w:rsidR="00E5264C" w:rsidRDefault="00E5264C" w:rsidP="0042326A">
      <w:pPr>
        <w:autoSpaceDE w:val="0"/>
        <w:autoSpaceDN w:val="0"/>
        <w:adjustRightInd w:val="0"/>
        <w:spacing w:line="360" w:lineRule="auto"/>
        <w:ind w:left="600"/>
        <w:rPr>
          <w:rFonts w:ascii="Arial" w:hAnsi="Arial" w:cs="Arial"/>
          <w:b/>
          <w:color w:val="000000"/>
        </w:rPr>
      </w:pPr>
    </w:p>
    <w:p w:rsidR="00E5264C" w:rsidRPr="00802681" w:rsidRDefault="00E5264C" w:rsidP="0042326A">
      <w:pPr>
        <w:autoSpaceDE w:val="0"/>
        <w:autoSpaceDN w:val="0"/>
        <w:adjustRightInd w:val="0"/>
        <w:spacing w:line="360" w:lineRule="auto"/>
        <w:ind w:left="600"/>
        <w:rPr>
          <w:rFonts w:ascii="Arial" w:hAnsi="Arial" w:cs="Arial"/>
          <w:i/>
          <w:color w:val="000000"/>
        </w:rPr>
      </w:pPr>
      <w:r w:rsidRPr="00802681">
        <w:rPr>
          <w:rFonts w:ascii="Arial" w:hAnsi="Arial" w:cs="Arial"/>
          <w:i/>
          <w:color w:val="000000"/>
        </w:rPr>
        <w:t>Nutrients</w:t>
      </w:r>
    </w:p>
    <w:p w:rsidR="00E5264C" w:rsidRDefault="00E5264C" w:rsidP="0042326A">
      <w:pPr>
        <w:autoSpaceDE w:val="0"/>
        <w:autoSpaceDN w:val="0"/>
        <w:adjustRightInd w:val="0"/>
        <w:spacing w:line="360" w:lineRule="auto"/>
        <w:ind w:left="600"/>
        <w:rPr>
          <w:rFonts w:ascii="Arial" w:hAnsi="Arial" w:cs="Arial"/>
          <w:color w:val="000000"/>
        </w:rPr>
      </w:pPr>
    </w:p>
    <w:p w:rsidR="00E5264C" w:rsidRDefault="00E5264C" w:rsidP="002C32BF">
      <w:pPr>
        <w:autoSpaceDE w:val="0"/>
        <w:autoSpaceDN w:val="0"/>
        <w:adjustRightInd w:val="0"/>
        <w:spacing w:line="360" w:lineRule="auto"/>
        <w:ind w:firstLine="600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color w:val="000000"/>
        </w:rPr>
        <w:t>Figure 3: Nitrate-</w:t>
      </w:r>
      <w:r w:rsidRPr="008F17DB">
        <w:rPr>
          <w:rFonts w:ascii="Arial" w:hAnsi="Arial" w:cs="Arial"/>
          <w:b/>
          <w:color w:val="000000"/>
        </w:rPr>
        <w:t xml:space="preserve">Nitrite and Ortho-phosphorus </w:t>
      </w:r>
      <w:r>
        <w:rPr>
          <w:rFonts w:ascii="Arial" w:hAnsi="Arial" w:cs="Arial"/>
          <w:b/>
          <w:color w:val="000000"/>
        </w:rPr>
        <w:t>Concentration</w:t>
      </w:r>
      <w:r w:rsidRPr="008F17DB">
        <w:rPr>
          <w:rFonts w:ascii="Arial" w:hAnsi="Arial" w:cs="Arial"/>
          <w:b/>
          <w:color w:val="000000"/>
        </w:rPr>
        <w:t>s in Springs</w:t>
      </w:r>
    </w:p>
    <w:p w:rsidR="00E5264C" w:rsidRDefault="00E5264C" w:rsidP="0042326A">
      <w:pPr>
        <w:autoSpaceDE w:val="0"/>
        <w:autoSpaceDN w:val="0"/>
        <w:adjustRightInd w:val="0"/>
        <w:spacing w:line="360" w:lineRule="auto"/>
        <w:ind w:left="600"/>
        <w:rPr>
          <w:rFonts w:ascii="Arial" w:hAnsi="Arial" w:cs="Arial"/>
          <w:i/>
          <w:color w:val="000000"/>
        </w:rPr>
      </w:pPr>
    </w:p>
    <w:p w:rsidR="00E5264C" w:rsidRPr="00BC0493" w:rsidRDefault="00E5264C" w:rsidP="0042326A">
      <w:pPr>
        <w:autoSpaceDE w:val="0"/>
        <w:autoSpaceDN w:val="0"/>
        <w:adjustRightInd w:val="0"/>
        <w:spacing w:line="360" w:lineRule="auto"/>
        <w:ind w:left="600"/>
        <w:rPr>
          <w:rFonts w:ascii="Arial" w:hAnsi="Arial" w:cs="Arial"/>
          <w:i/>
          <w:color w:val="000000"/>
        </w:rPr>
      </w:pPr>
      <w:r w:rsidRPr="00BC0493">
        <w:rPr>
          <w:rFonts w:ascii="Arial" w:hAnsi="Arial" w:cs="Arial"/>
          <w:i/>
          <w:color w:val="000000"/>
        </w:rPr>
        <w:t>Physical/Chemical Parameters</w:t>
      </w:r>
    </w:p>
    <w:p w:rsidR="00E5264C" w:rsidRDefault="00E5264C" w:rsidP="0042326A">
      <w:pPr>
        <w:autoSpaceDE w:val="0"/>
        <w:autoSpaceDN w:val="0"/>
        <w:adjustRightInd w:val="0"/>
        <w:spacing w:line="360" w:lineRule="auto"/>
        <w:ind w:left="60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ab/>
        <w:t xml:space="preserve">    </w:t>
      </w:r>
    </w:p>
    <w:p w:rsidR="00E5264C" w:rsidRDefault="00E5264C" w:rsidP="0042326A">
      <w:pPr>
        <w:autoSpaceDE w:val="0"/>
        <w:autoSpaceDN w:val="0"/>
        <w:adjustRightInd w:val="0"/>
        <w:spacing w:line="360" w:lineRule="auto"/>
        <w:ind w:left="600"/>
        <w:rPr>
          <w:rFonts w:ascii="Arial" w:hAnsi="Arial" w:cs="Arial"/>
          <w:i/>
          <w:color w:val="000000"/>
        </w:rPr>
      </w:pPr>
      <w:r>
        <w:rPr>
          <w:rFonts w:ascii="Arial" w:hAnsi="Arial" w:cs="Arial"/>
          <w:i/>
          <w:color w:val="000000"/>
        </w:rPr>
        <w:t>Metals</w:t>
      </w:r>
    </w:p>
    <w:p w:rsidR="00E5264C" w:rsidRDefault="00E5264C" w:rsidP="0042326A">
      <w:pPr>
        <w:autoSpaceDE w:val="0"/>
        <w:autoSpaceDN w:val="0"/>
        <w:adjustRightInd w:val="0"/>
        <w:spacing w:line="360" w:lineRule="auto"/>
        <w:ind w:left="60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ab/>
      </w:r>
    </w:p>
    <w:p w:rsidR="00E5264C" w:rsidRDefault="00E5264C" w:rsidP="0042326A">
      <w:pPr>
        <w:autoSpaceDE w:val="0"/>
        <w:autoSpaceDN w:val="0"/>
        <w:adjustRightInd w:val="0"/>
        <w:spacing w:line="360" w:lineRule="auto"/>
        <w:ind w:left="600"/>
        <w:rPr>
          <w:rFonts w:ascii="Arial" w:hAnsi="Arial" w:cs="Arial"/>
          <w:i/>
          <w:color w:val="000000"/>
        </w:rPr>
      </w:pPr>
      <w:r>
        <w:rPr>
          <w:rFonts w:ascii="Arial" w:hAnsi="Arial" w:cs="Arial"/>
          <w:i/>
          <w:color w:val="000000"/>
        </w:rPr>
        <w:t xml:space="preserve">Pesticides and Polycyclic Aromatic Hydrocarbons </w:t>
      </w:r>
    </w:p>
    <w:p w:rsidR="00E5264C" w:rsidRDefault="00E5264C" w:rsidP="0042326A">
      <w:pPr>
        <w:autoSpaceDE w:val="0"/>
        <w:autoSpaceDN w:val="0"/>
        <w:adjustRightInd w:val="0"/>
        <w:spacing w:line="360" w:lineRule="auto"/>
        <w:ind w:left="240"/>
        <w:rPr>
          <w:rFonts w:ascii="Arial" w:hAnsi="Arial" w:cs="Arial"/>
          <w:i/>
          <w:color w:val="000000"/>
        </w:rPr>
      </w:pPr>
    </w:p>
    <w:p w:rsidR="00E5264C" w:rsidRDefault="00E5264C" w:rsidP="0042326A">
      <w:pPr>
        <w:autoSpaceDE w:val="0"/>
        <w:autoSpaceDN w:val="0"/>
        <w:adjustRightInd w:val="0"/>
        <w:spacing w:line="360" w:lineRule="auto"/>
        <w:ind w:firstLine="240"/>
        <w:rPr>
          <w:rFonts w:ascii="Arial" w:hAnsi="Arial" w:cs="Arial"/>
          <w:b/>
          <w:color w:val="000000"/>
          <w:u w:val="single"/>
        </w:rPr>
      </w:pPr>
      <w:r w:rsidRPr="007B0D2F">
        <w:rPr>
          <w:rFonts w:ascii="Arial" w:hAnsi="Arial" w:cs="Arial"/>
          <w:b/>
          <w:color w:val="000000"/>
          <w:u w:val="single"/>
        </w:rPr>
        <w:t xml:space="preserve">Water Quality </w:t>
      </w:r>
      <w:r>
        <w:rPr>
          <w:rFonts w:ascii="Arial" w:hAnsi="Arial" w:cs="Arial"/>
          <w:b/>
          <w:color w:val="000000"/>
          <w:u w:val="single"/>
        </w:rPr>
        <w:t xml:space="preserve">of </w:t>
      </w:r>
      <w:r w:rsidRPr="007B0D2F">
        <w:rPr>
          <w:rFonts w:ascii="Arial" w:hAnsi="Arial" w:cs="Arial"/>
          <w:b/>
          <w:color w:val="000000"/>
          <w:u w:val="single"/>
        </w:rPr>
        <w:t xml:space="preserve">Biological Sites </w:t>
      </w:r>
    </w:p>
    <w:p w:rsidR="00E5264C" w:rsidRPr="007B0D2F" w:rsidRDefault="00E5264C" w:rsidP="0042326A">
      <w:pPr>
        <w:autoSpaceDE w:val="0"/>
        <w:autoSpaceDN w:val="0"/>
        <w:adjustRightInd w:val="0"/>
        <w:spacing w:line="360" w:lineRule="auto"/>
        <w:ind w:firstLine="240"/>
        <w:rPr>
          <w:rFonts w:ascii="Arial" w:hAnsi="Arial" w:cs="Arial"/>
          <w:b/>
          <w:color w:val="000000"/>
          <w:u w:val="single"/>
        </w:rPr>
      </w:pPr>
    </w:p>
    <w:p w:rsidR="00E5264C" w:rsidRPr="00802681" w:rsidRDefault="00E5264C" w:rsidP="0042326A">
      <w:pPr>
        <w:autoSpaceDE w:val="0"/>
        <w:autoSpaceDN w:val="0"/>
        <w:adjustRightInd w:val="0"/>
        <w:spacing w:line="360" w:lineRule="auto"/>
        <w:ind w:left="600"/>
        <w:rPr>
          <w:rFonts w:ascii="Arial" w:hAnsi="Arial" w:cs="Arial"/>
          <w:i/>
          <w:color w:val="000000"/>
        </w:rPr>
      </w:pPr>
      <w:r w:rsidRPr="00802681">
        <w:rPr>
          <w:rFonts w:ascii="Arial" w:hAnsi="Arial" w:cs="Arial"/>
          <w:i/>
          <w:color w:val="000000"/>
        </w:rPr>
        <w:t>Nutrients</w:t>
      </w:r>
    </w:p>
    <w:p w:rsidR="00E5264C" w:rsidRDefault="00E5264C" w:rsidP="002C32BF">
      <w:pPr>
        <w:autoSpaceDE w:val="0"/>
        <w:autoSpaceDN w:val="0"/>
        <w:adjustRightInd w:val="0"/>
        <w:spacing w:line="360" w:lineRule="auto"/>
        <w:ind w:left="60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lastRenderedPageBreak/>
        <w:tab/>
        <w:t xml:space="preserve"> </w:t>
      </w:r>
    </w:p>
    <w:p w:rsidR="00E5264C" w:rsidRDefault="00E5264C" w:rsidP="0042326A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 xml:space="preserve">Figure 4: </w:t>
      </w:r>
      <w:r w:rsidRPr="00C44719">
        <w:rPr>
          <w:rFonts w:ascii="Arial" w:hAnsi="Arial" w:cs="Arial"/>
          <w:b/>
          <w:color w:val="000000"/>
        </w:rPr>
        <w:t>Nitrate-Nitrite and Total Kjeldahl Nitrogen Concentrations in Biological Sites</w:t>
      </w:r>
    </w:p>
    <w:p w:rsidR="00E5264C" w:rsidRPr="003F75E3" w:rsidRDefault="00E5264C" w:rsidP="0042326A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i/>
          <w:color w:val="000000"/>
        </w:rPr>
      </w:pPr>
    </w:p>
    <w:p w:rsidR="00E5264C" w:rsidRPr="00BC0493" w:rsidRDefault="00E5264C" w:rsidP="0042326A">
      <w:pPr>
        <w:autoSpaceDE w:val="0"/>
        <w:autoSpaceDN w:val="0"/>
        <w:adjustRightInd w:val="0"/>
        <w:spacing w:line="360" w:lineRule="auto"/>
        <w:ind w:left="600"/>
        <w:rPr>
          <w:rFonts w:ascii="Arial" w:hAnsi="Arial" w:cs="Arial"/>
          <w:i/>
          <w:color w:val="000000"/>
        </w:rPr>
      </w:pPr>
      <w:r w:rsidRPr="00BC0493">
        <w:rPr>
          <w:rFonts w:ascii="Arial" w:hAnsi="Arial" w:cs="Arial"/>
          <w:i/>
          <w:color w:val="000000"/>
        </w:rPr>
        <w:t>Physical/Chemical Parameters</w:t>
      </w:r>
    </w:p>
    <w:p w:rsidR="00E5264C" w:rsidRDefault="00E5264C" w:rsidP="0042326A">
      <w:pPr>
        <w:autoSpaceDE w:val="0"/>
        <w:autoSpaceDN w:val="0"/>
        <w:adjustRightInd w:val="0"/>
        <w:spacing w:line="360" w:lineRule="auto"/>
        <w:ind w:left="60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ab/>
        <w:t xml:space="preserve"> </w:t>
      </w:r>
    </w:p>
    <w:p w:rsidR="00E5264C" w:rsidRDefault="00E5264C" w:rsidP="0042326A">
      <w:pPr>
        <w:autoSpaceDE w:val="0"/>
        <w:autoSpaceDN w:val="0"/>
        <w:adjustRightInd w:val="0"/>
        <w:spacing w:line="360" w:lineRule="auto"/>
        <w:ind w:left="600"/>
        <w:rPr>
          <w:rFonts w:ascii="Arial" w:hAnsi="Arial" w:cs="Arial"/>
          <w:i/>
          <w:color w:val="000000"/>
        </w:rPr>
      </w:pPr>
      <w:r>
        <w:rPr>
          <w:rFonts w:ascii="Arial" w:hAnsi="Arial" w:cs="Arial"/>
          <w:i/>
          <w:color w:val="000000"/>
        </w:rPr>
        <w:t xml:space="preserve">Metals </w:t>
      </w:r>
    </w:p>
    <w:p w:rsidR="00E5264C" w:rsidRDefault="00E5264C" w:rsidP="0042326A">
      <w:pPr>
        <w:autoSpaceDE w:val="0"/>
        <w:autoSpaceDN w:val="0"/>
        <w:adjustRightInd w:val="0"/>
        <w:spacing w:line="360" w:lineRule="auto"/>
        <w:ind w:left="60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ab/>
        <w:t xml:space="preserve">    </w:t>
      </w:r>
    </w:p>
    <w:p w:rsidR="00E5264C" w:rsidRDefault="00E5264C" w:rsidP="0042326A">
      <w:pPr>
        <w:autoSpaceDE w:val="0"/>
        <w:autoSpaceDN w:val="0"/>
        <w:adjustRightInd w:val="0"/>
        <w:spacing w:line="360" w:lineRule="auto"/>
        <w:ind w:left="600"/>
        <w:rPr>
          <w:rFonts w:ascii="Arial" w:hAnsi="Arial" w:cs="Arial"/>
          <w:i/>
          <w:color w:val="000000"/>
        </w:rPr>
      </w:pPr>
      <w:r>
        <w:rPr>
          <w:rFonts w:ascii="Arial" w:hAnsi="Arial" w:cs="Arial"/>
          <w:i/>
          <w:color w:val="000000"/>
        </w:rPr>
        <w:t>Pesticides and Polycyclic Aromatic Hydrocarbons</w:t>
      </w:r>
    </w:p>
    <w:p w:rsidR="00E5264C" w:rsidRDefault="00E5264C" w:rsidP="0042326A">
      <w:pPr>
        <w:autoSpaceDE w:val="0"/>
        <w:autoSpaceDN w:val="0"/>
        <w:adjustRightInd w:val="0"/>
        <w:spacing w:line="360" w:lineRule="auto"/>
        <w:ind w:left="60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ab/>
        <w:t xml:space="preserve"> </w:t>
      </w:r>
    </w:p>
    <w:p w:rsidR="00E5264C" w:rsidRPr="002A61FC" w:rsidRDefault="00E5264C" w:rsidP="0042326A">
      <w:pPr>
        <w:autoSpaceDE w:val="0"/>
        <w:autoSpaceDN w:val="0"/>
        <w:adjustRightInd w:val="0"/>
        <w:spacing w:line="360" w:lineRule="auto"/>
        <w:ind w:left="-360"/>
        <w:rPr>
          <w:rFonts w:ascii="Arial" w:hAnsi="Arial" w:cs="Arial"/>
          <w:color w:val="000000"/>
        </w:rPr>
      </w:pPr>
    </w:p>
    <w:p w:rsidR="00E5264C" w:rsidRDefault="00E5264C" w:rsidP="0042326A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color w:val="000000"/>
          <w:u w:val="single"/>
        </w:rPr>
      </w:pPr>
      <w:r w:rsidRPr="000B2D19">
        <w:rPr>
          <w:rFonts w:ascii="Arial" w:hAnsi="Arial" w:cs="Arial"/>
          <w:b/>
          <w:color w:val="000000"/>
          <w:u w:val="single"/>
        </w:rPr>
        <w:t xml:space="preserve">Sediment </w:t>
      </w:r>
      <w:r>
        <w:rPr>
          <w:rFonts w:ascii="Arial" w:hAnsi="Arial" w:cs="Arial"/>
          <w:b/>
          <w:color w:val="000000"/>
          <w:u w:val="single"/>
        </w:rPr>
        <w:t>Quality of Selected Spring Sites and Biological Sites</w:t>
      </w:r>
    </w:p>
    <w:p w:rsidR="00E5264C" w:rsidRPr="000B2D19" w:rsidRDefault="00E5264C" w:rsidP="0042326A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color w:val="000000"/>
          <w:u w:val="single"/>
        </w:rPr>
      </w:pPr>
    </w:p>
    <w:p w:rsidR="00E5264C" w:rsidRPr="007B0468" w:rsidRDefault="00E5264C" w:rsidP="0042326A">
      <w:pPr>
        <w:autoSpaceDE w:val="0"/>
        <w:autoSpaceDN w:val="0"/>
        <w:adjustRightInd w:val="0"/>
        <w:spacing w:line="360" w:lineRule="auto"/>
        <w:ind w:left="240"/>
        <w:rPr>
          <w:rFonts w:ascii="Arial" w:hAnsi="Arial" w:cs="Arial"/>
          <w:i/>
          <w:color w:val="000000"/>
        </w:rPr>
      </w:pPr>
      <w:r w:rsidRPr="007B0468">
        <w:rPr>
          <w:rFonts w:ascii="Arial" w:hAnsi="Arial" w:cs="Arial"/>
          <w:i/>
          <w:color w:val="000000"/>
        </w:rPr>
        <w:t xml:space="preserve">Metals </w:t>
      </w:r>
    </w:p>
    <w:p w:rsidR="002C32BF" w:rsidRDefault="00E5264C" w:rsidP="0042326A">
      <w:pPr>
        <w:autoSpaceDE w:val="0"/>
        <w:autoSpaceDN w:val="0"/>
        <w:adjustRightInd w:val="0"/>
        <w:spacing w:line="360" w:lineRule="auto"/>
        <w:ind w:left="24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ab/>
      </w:r>
    </w:p>
    <w:p w:rsidR="00E5264C" w:rsidRDefault="00E5264C" w:rsidP="0042326A">
      <w:pPr>
        <w:autoSpaceDE w:val="0"/>
        <w:autoSpaceDN w:val="0"/>
        <w:adjustRightInd w:val="0"/>
        <w:spacing w:line="360" w:lineRule="auto"/>
        <w:ind w:left="240"/>
        <w:rPr>
          <w:rFonts w:ascii="Arial" w:hAnsi="Arial" w:cs="Arial"/>
          <w:i/>
          <w:color w:val="000000"/>
        </w:rPr>
      </w:pPr>
      <w:r>
        <w:rPr>
          <w:rFonts w:ascii="Arial" w:hAnsi="Arial" w:cs="Arial"/>
          <w:i/>
          <w:color w:val="000000"/>
        </w:rPr>
        <w:t xml:space="preserve">Pesticides and Polycyclic Aromatic Hydrocarbons </w:t>
      </w:r>
    </w:p>
    <w:p w:rsidR="00E5264C" w:rsidRDefault="00E5264C" w:rsidP="0042326A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u w:val="single"/>
        </w:rPr>
      </w:pPr>
    </w:p>
    <w:p w:rsidR="00E5264C" w:rsidRDefault="00E5264C" w:rsidP="0042326A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color w:val="000000"/>
          <w:u w:val="single"/>
        </w:rPr>
      </w:pPr>
      <w:r w:rsidRPr="000B2D19">
        <w:rPr>
          <w:rFonts w:ascii="Arial" w:hAnsi="Arial" w:cs="Arial"/>
          <w:b/>
          <w:color w:val="000000"/>
          <w:u w:val="single"/>
        </w:rPr>
        <w:t>Biological Communit</w:t>
      </w:r>
      <w:r>
        <w:rPr>
          <w:rFonts w:ascii="Arial" w:hAnsi="Arial" w:cs="Arial"/>
          <w:b/>
          <w:color w:val="000000"/>
          <w:u w:val="single"/>
        </w:rPr>
        <w:t>y Health</w:t>
      </w:r>
    </w:p>
    <w:p w:rsidR="00E5264C" w:rsidRPr="000B2D19" w:rsidRDefault="00E5264C" w:rsidP="0042326A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color w:val="000000"/>
          <w:u w:val="single"/>
        </w:rPr>
      </w:pPr>
    </w:p>
    <w:p w:rsidR="00E5264C" w:rsidRDefault="00E5264C" w:rsidP="0042326A">
      <w:pPr>
        <w:autoSpaceDE w:val="0"/>
        <w:autoSpaceDN w:val="0"/>
        <w:adjustRightInd w:val="0"/>
        <w:spacing w:line="360" w:lineRule="auto"/>
        <w:ind w:left="240"/>
        <w:rPr>
          <w:rFonts w:ascii="Arial" w:hAnsi="Arial" w:cs="Arial"/>
          <w:i/>
          <w:color w:val="000000"/>
        </w:rPr>
      </w:pPr>
      <w:r>
        <w:rPr>
          <w:rFonts w:ascii="Arial" w:hAnsi="Arial" w:cs="Arial"/>
          <w:i/>
          <w:color w:val="000000"/>
        </w:rPr>
        <w:t>Macroinvertebrates</w:t>
      </w:r>
    </w:p>
    <w:p w:rsidR="00E5264C" w:rsidRDefault="00E5264C" w:rsidP="0042326A">
      <w:pPr>
        <w:autoSpaceDE w:val="0"/>
        <w:autoSpaceDN w:val="0"/>
        <w:adjustRightInd w:val="0"/>
        <w:spacing w:line="360" w:lineRule="auto"/>
        <w:ind w:left="240"/>
        <w:rPr>
          <w:rFonts w:ascii="Arial" w:hAnsi="Arial" w:cs="Arial"/>
          <w:i/>
          <w:color w:val="000000"/>
        </w:rPr>
      </w:pPr>
    </w:p>
    <w:p w:rsidR="00E5264C" w:rsidRPr="00DE31E0" w:rsidRDefault="00E5264C" w:rsidP="0042326A">
      <w:pPr>
        <w:autoSpaceDE w:val="0"/>
        <w:autoSpaceDN w:val="0"/>
        <w:adjustRightInd w:val="0"/>
        <w:spacing w:line="360" w:lineRule="auto"/>
        <w:ind w:left="240"/>
        <w:rPr>
          <w:rFonts w:ascii="Arial" w:hAnsi="Arial" w:cs="Arial"/>
          <w:i/>
          <w:color w:val="000000"/>
        </w:rPr>
      </w:pPr>
      <w:r w:rsidRPr="00DE31E0">
        <w:rPr>
          <w:rFonts w:ascii="Arial" w:hAnsi="Arial" w:cs="Arial"/>
          <w:i/>
          <w:color w:val="000000"/>
        </w:rPr>
        <w:t>Vegetative Communities</w:t>
      </w:r>
    </w:p>
    <w:p w:rsidR="00E5264C" w:rsidRDefault="00E5264C" w:rsidP="0042326A">
      <w:pPr>
        <w:autoSpaceDE w:val="0"/>
        <w:autoSpaceDN w:val="0"/>
        <w:adjustRightInd w:val="0"/>
        <w:spacing w:line="360" w:lineRule="auto"/>
        <w:ind w:left="240"/>
        <w:rPr>
          <w:rFonts w:ascii="Arial" w:hAnsi="Arial" w:cs="Arial"/>
          <w:i/>
          <w:color w:val="000000"/>
        </w:rPr>
      </w:pPr>
      <w:r>
        <w:rPr>
          <w:rFonts w:ascii="Arial" w:hAnsi="Arial" w:cs="Arial"/>
          <w:color w:val="000000"/>
        </w:rPr>
        <w:tab/>
      </w:r>
    </w:p>
    <w:p w:rsidR="00E5264C" w:rsidRDefault="00E5264C" w:rsidP="0042326A">
      <w:pPr>
        <w:autoSpaceDE w:val="0"/>
        <w:autoSpaceDN w:val="0"/>
        <w:adjustRightInd w:val="0"/>
        <w:spacing w:line="360" w:lineRule="auto"/>
        <w:ind w:left="240"/>
        <w:rPr>
          <w:rFonts w:ascii="Arial" w:hAnsi="Arial" w:cs="Arial"/>
          <w:i/>
          <w:color w:val="000000"/>
        </w:rPr>
      </w:pPr>
      <w:r>
        <w:rPr>
          <w:rFonts w:ascii="Arial" w:hAnsi="Arial" w:cs="Arial"/>
          <w:i/>
          <w:color w:val="000000"/>
        </w:rPr>
        <w:t>Algal Communities</w:t>
      </w:r>
    </w:p>
    <w:p w:rsidR="00E5264C" w:rsidRPr="00BA0CC3" w:rsidRDefault="00E5264C" w:rsidP="0042326A">
      <w:pPr>
        <w:tabs>
          <w:tab w:val="left" w:pos="480"/>
        </w:tabs>
        <w:autoSpaceDE w:val="0"/>
        <w:autoSpaceDN w:val="0"/>
        <w:adjustRightInd w:val="0"/>
        <w:spacing w:line="360" w:lineRule="auto"/>
        <w:ind w:left="240"/>
        <w:rPr>
          <w:rFonts w:ascii="Arial" w:hAnsi="Arial" w:cs="Arial"/>
          <w:i/>
          <w:color w:val="000000"/>
        </w:rPr>
      </w:pPr>
      <w:r>
        <w:rPr>
          <w:rFonts w:ascii="Arial" w:hAnsi="Arial" w:cs="Arial"/>
          <w:color w:val="000000"/>
        </w:rPr>
        <w:tab/>
      </w:r>
      <w:r w:rsidRPr="00BA0CC3">
        <w:rPr>
          <w:rFonts w:ascii="Arial" w:hAnsi="Arial" w:cs="Arial"/>
          <w:i/>
          <w:color w:val="000000"/>
        </w:rPr>
        <w:t>Qualitative Periphyton Sampling</w:t>
      </w:r>
    </w:p>
    <w:p w:rsidR="00E5264C" w:rsidRDefault="00E5264C" w:rsidP="0042326A">
      <w:pPr>
        <w:autoSpaceDE w:val="0"/>
        <w:autoSpaceDN w:val="0"/>
        <w:adjustRightInd w:val="0"/>
        <w:spacing w:line="360" w:lineRule="auto"/>
        <w:ind w:left="240" w:firstLine="480"/>
        <w:rPr>
          <w:rFonts w:ascii="Arial" w:hAnsi="Arial" w:cs="Arial"/>
          <w:color w:val="000000"/>
        </w:rPr>
      </w:pPr>
    </w:p>
    <w:p w:rsidR="00E5264C" w:rsidRPr="00BA0CC3" w:rsidRDefault="00E5264C" w:rsidP="0042326A">
      <w:pPr>
        <w:tabs>
          <w:tab w:val="left" w:pos="480"/>
          <w:tab w:val="left" w:pos="840"/>
        </w:tabs>
        <w:autoSpaceDE w:val="0"/>
        <w:autoSpaceDN w:val="0"/>
        <w:adjustRightInd w:val="0"/>
        <w:spacing w:line="360" w:lineRule="auto"/>
        <w:rPr>
          <w:rFonts w:ascii="Arial" w:hAnsi="Arial" w:cs="Arial"/>
          <w:i/>
          <w:color w:val="000000"/>
        </w:rPr>
      </w:pPr>
      <w:r>
        <w:rPr>
          <w:rFonts w:ascii="Arial" w:hAnsi="Arial" w:cs="Arial"/>
          <w:i/>
          <w:color w:val="000000"/>
        </w:rPr>
        <w:tab/>
      </w:r>
      <w:r w:rsidRPr="00BA0CC3">
        <w:rPr>
          <w:rFonts w:ascii="Arial" w:hAnsi="Arial" w:cs="Arial"/>
          <w:i/>
          <w:color w:val="000000"/>
        </w:rPr>
        <w:t>Rapid Periphyton Survey</w:t>
      </w:r>
    </w:p>
    <w:p w:rsidR="00E5264C" w:rsidRDefault="00E5264C" w:rsidP="0042326A">
      <w:pPr>
        <w:autoSpaceDE w:val="0"/>
        <w:autoSpaceDN w:val="0"/>
        <w:adjustRightInd w:val="0"/>
        <w:spacing w:line="360" w:lineRule="auto"/>
        <w:ind w:left="245" w:firstLine="475"/>
        <w:rPr>
          <w:rFonts w:ascii="Arial" w:hAnsi="Arial" w:cs="Arial"/>
          <w:color w:val="000000"/>
        </w:rPr>
      </w:pPr>
    </w:p>
    <w:p w:rsidR="00E5264C" w:rsidRDefault="00E5264C" w:rsidP="0042326A">
      <w:pPr>
        <w:autoSpaceDE w:val="0"/>
        <w:autoSpaceDN w:val="0"/>
        <w:adjustRightInd w:val="0"/>
        <w:spacing w:line="360" w:lineRule="auto"/>
        <w:ind w:left="245" w:firstLine="475"/>
        <w:rPr>
          <w:rFonts w:ascii="Arial" w:hAnsi="Arial" w:cs="Arial"/>
          <w:b/>
        </w:rPr>
      </w:pPr>
    </w:p>
    <w:p w:rsidR="00E5264C" w:rsidRDefault="00E5264C" w:rsidP="00337F4C">
      <w:pPr>
        <w:autoSpaceDE w:val="0"/>
        <w:autoSpaceDN w:val="0"/>
        <w:adjustRightInd w:val="0"/>
        <w:spacing w:line="360" w:lineRule="auto"/>
        <w:ind w:left="1685" w:firstLine="475"/>
        <w:rPr>
          <w:rFonts w:ascii="Arial" w:hAnsi="Arial" w:cs="Arial"/>
          <w:b/>
        </w:rPr>
      </w:pPr>
      <w:r>
        <w:rPr>
          <w:rFonts w:ascii="Arial" w:hAnsi="Arial" w:cs="Arial"/>
          <w:b/>
        </w:rPr>
        <w:t>Rapid Periphyton Survey Results for Biological Sites</w:t>
      </w:r>
    </w:p>
    <w:p w:rsidR="00E5264C" w:rsidRPr="003A584D" w:rsidRDefault="00E5264C" w:rsidP="00337F4C">
      <w:pPr>
        <w:autoSpaceDE w:val="0"/>
        <w:autoSpaceDN w:val="0"/>
        <w:adjustRightInd w:val="0"/>
        <w:spacing w:line="360" w:lineRule="auto"/>
        <w:ind w:left="245" w:firstLine="115"/>
        <w:rPr>
          <w:rFonts w:ascii="Arial" w:hAnsi="Arial" w:cs="Arial"/>
          <w:b/>
        </w:rPr>
      </w:pPr>
    </w:p>
    <w:p w:rsidR="00E5264C" w:rsidRDefault="00E5264C" w:rsidP="0042326A">
      <w:pPr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</w:rPr>
      </w:pPr>
    </w:p>
    <w:p w:rsidR="00E5264C" w:rsidRDefault="00E5264C" w:rsidP="0042326A">
      <w:pPr>
        <w:pStyle w:val="Heading5"/>
        <w:tabs>
          <w:tab w:val="clear" w:pos="360"/>
        </w:tabs>
        <w:spacing w:line="360" w:lineRule="auto"/>
        <w:rPr>
          <w:b/>
          <w:sz w:val="24"/>
          <w:szCs w:val="24"/>
        </w:rPr>
      </w:pPr>
      <w:r w:rsidRPr="005C3A2F">
        <w:rPr>
          <w:b/>
          <w:sz w:val="24"/>
          <w:szCs w:val="24"/>
        </w:rPr>
        <w:t>Conclusions</w:t>
      </w:r>
    </w:p>
    <w:p w:rsidR="007B7C37" w:rsidRDefault="007B7C37" w:rsidP="007B7C37">
      <w:pPr>
        <w:pStyle w:val="Heading5"/>
        <w:tabs>
          <w:tab w:val="clear" w:pos="360"/>
        </w:tabs>
        <w:rPr>
          <w:rFonts w:cs="Arial"/>
          <w:b/>
          <w:sz w:val="24"/>
          <w:szCs w:val="24"/>
        </w:rPr>
      </w:pPr>
    </w:p>
    <w:p w:rsidR="00E5264C" w:rsidRDefault="00E5264C" w:rsidP="007B7C37">
      <w:pPr>
        <w:pStyle w:val="Heading5"/>
        <w:tabs>
          <w:tab w:val="clear" w:pos="360"/>
        </w:tabs>
        <w:rPr>
          <w:rFonts w:cs="Arial"/>
        </w:rPr>
      </w:pPr>
      <w:r w:rsidRPr="005C3A2F">
        <w:rPr>
          <w:rFonts w:cs="Arial"/>
          <w:b/>
          <w:sz w:val="24"/>
          <w:szCs w:val="24"/>
        </w:rPr>
        <w:t>Citations</w:t>
      </w:r>
    </w:p>
    <w:p w:rsidR="00E5264C" w:rsidRDefault="00E5264C" w:rsidP="00EB78D0">
      <w:pPr>
        <w:spacing w:line="360" w:lineRule="auto"/>
        <w:jc w:val="center"/>
        <w:rPr>
          <w:rFonts w:ascii="Arial" w:hAnsi="Arial" w:cs="Arial"/>
        </w:rPr>
      </w:pPr>
    </w:p>
    <w:p w:rsidR="00E5264C" w:rsidRDefault="00E5264C" w:rsidP="00EB78D0">
      <w:pPr>
        <w:spacing w:line="360" w:lineRule="auto"/>
        <w:jc w:val="center"/>
        <w:rPr>
          <w:rFonts w:ascii="Arial" w:hAnsi="Arial" w:cs="Arial"/>
        </w:rPr>
        <w:sectPr w:rsidR="00E5264C" w:rsidSect="00AE7E47">
          <w:pgSz w:w="12240" w:h="15840" w:code="1"/>
          <w:pgMar w:top="720" w:right="720" w:bottom="360" w:left="720" w:header="720" w:footer="720" w:gutter="0"/>
          <w:cols w:space="720"/>
          <w:docGrid w:linePitch="360"/>
        </w:sectPr>
      </w:pPr>
    </w:p>
    <w:p w:rsidR="00E5264C" w:rsidRPr="001F1E40" w:rsidRDefault="00E5264C" w:rsidP="00EB78D0">
      <w:pPr>
        <w:spacing w:line="360" w:lineRule="auto"/>
        <w:jc w:val="center"/>
        <w:rPr>
          <w:rFonts w:ascii="Arial" w:hAnsi="Arial" w:cs="Arial"/>
          <w:b/>
          <w:color w:val="000000"/>
          <w:sz w:val="28"/>
          <w:szCs w:val="28"/>
          <w:u w:val="single"/>
        </w:rPr>
      </w:pPr>
      <w:r w:rsidRPr="001F1E40">
        <w:rPr>
          <w:rFonts w:ascii="Arial" w:hAnsi="Arial" w:cs="Arial"/>
          <w:b/>
          <w:color w:val="000000"/>
          <w:sz w:val="28"/>
          <w:szCs w:val="28"/>
          <w:u w:val="single"/>
        </w:rPr>
        <w:lastRenderedPageBreak/>
        <w:t>Appendix A</w:t>
      </w:r>
    </w:p>
    <w:p w:rsidR="00E5264C" w:rsidRDefault="00E5264C" w:rsidP="0042326A">
      <w:pPr>
        <w:spacing w:line="360" w:lineRule="auto"/>
        <w:rPr>
          <w:rFonts w:ascii="Arial" w:hAnsi="Arial" w:cs="Arial"/>
          <w:b/>
        </w:rPr>
      </w:pPr>
    </w:p>
    <w:p w:rsidR="00E5264C" w:rsidRPr="00085896" w:rsidRDefault="00E5264C" w:rsidP="0042326A">
      <w:p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Table 1: </w:t>
      </w:r>
      <w:r w:rsidRPr="00085896">
        <w:rPr>
          <w:rFonts w:ascii="Arial" w:hAnsi="Arial" w:cs="Arial"/>
          <w:b/>
        </w:rPr>
        <w:t>Springs Water Quality</w:t>
      </w:r>
      <w:r>
        <w:rPr>
          <w:rFonts w:ascii="Arial" w:hAnsi="Arial" w:cs="Arial"/>
          <w:b/>
        </w:rPr>
        <w:t xml:space="preserve"> Data</w:t>
      </w:r>
    </w:p>
    <w:p w:rsidR="00E5264C" w:rsidRDefault="00E5264C" w:rsidP="001F1E40">
      <w:pPr>
        <w:spacing w:line="360" w:lineRule="auto"/>
        <w:ind w:hanging="240"/>
        <w:jc w:val="center"/>
        <w:rPr>
          <w:rFonts w:ascii="Arial" w:hAnsi="Arial" w:cs="Arial"/>
        </w:rPr>
      </w:pPr>
    </w:p>
    <w:p w:rsidR="00E5264C" w:rsidRPr="00085896" w:rsidRDefault="00E5264C" w:rsidP="0042326A">
      <w:p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Table 2: Biological Sites</w:t>
      </w:r>
      <w:r w:rsidRPr="00085896">
        <w:rPr>
          <w:rFonts w:ascii="Arial" w:hAnsi="Arial" w:cs="Arial"/>
          <w:b/>
        </w:rPr>
        <w:t xml:space="preserve"> Water Quality Data</w:t>
      </w:r>
    </w:p>
    <w:p w:rsidR="00E5264C" w:rsidRDefault="00E5264C" w:rsidP="002C32BF">
      <w:pPr>
        <w:rPr>
          <w:rFonts w:ascii="Arial" w:hAnsi="Arial" w:cs="Arial"/>
        </w:rPr>
      </w:pPr>
    </w:p>
    <w:p w:rsidR="00E5264C" w:rsidRPr="00695E7E" w:rsidRDefault="00E5264C" w:rsidP="0042326A">
      <w:p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Table 3: </w:t>
      </w:r>
      <w:r w:rsidRPr="00695E7E">
        <w:rPr>
          <w:rFonts w:ascii="Arial" w:hAnsi="Arial" w:cs="Arial"/>
          <w:b/>
        </w:rPr>
        <w:t>Sediment Data</w:t>
      </w:r>
    </w:p>
    <w:p w:rsidR="002C32BF" w:rsidRDefault="002C32BF" w:rsidP="00350D1E">
      <w:pPr>
        <w:rPr>
          <w:rFonts w:ascii="Arial" w:hAnsi="Arial" w:cs="Arial"/>
          <w:b/>
        </w:rPr>
      </w:pPr>
    </w:p>
    <w:p w:rsidR="00E5264C" w:rsidRPr="001C3267" w:rsidRDefault="00E5264C" w:rsidP="00350D1E">
      <w:pPr>
        <w:rPr>
          <w:rFonts w:ascii="Arial" w:hAnsi="Arial" w:cs="Arial"/>
          <w:b/>
        </w:rPr>
      </w:pPr>
      <w:r w:rsidRPr="001C3267">
        <w:rPr>
          <w:rFonts w:ascii="Arial" w:hAnsi="Arial" w:cs="Arial"/>
          <w:b/>
        </w:rPr>
        <w:t>Table 4: Macroinvertebrate Summary</w:t>
      </w:r>
    </w:p>
    <w:p w:rsidR="002C32BF" w:rsidRDefault="002C32BF" w:rsidP="0045655C">
      <w:pPr>
        <w:spacing w:line="360" w:lineRule="auto"/>
        <w:rPr>
          <w:rFonts w:ascii="Arial" w:hAnsi="Arial" w:cs="Arial"/>
          <w:b/>
        </w:rPr>
      </w:pPr>
    </w:p>
    <w:p w:rsidR="00E5264C" w:rsidRDefault="00E5264C" w:rsidP="0045655C">
      <w:p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Table 5: </w:t>
      </w:r>
      <w:r w:rsidRPr="003F3BFF">
        <w:rPr>
          <w:rFonts w:ascii="Arial" w:hAnsi="Arial" w:cs="Arial"/>
          <w:b/>
        </w:rPr>
        <w:t>Macroinvertebrate Taxa List</w:t>
      </w:r>
    </w:p>
    <w:p w:rsidR="002C32BF" w:rsidRDefault="002C32BF" w:rsidP="009A2F19">
      <w:pPr>
        <w:spacing w:line="360" w:lineRule="auto"/>
        <w:rPr>
          <w:rFonts w:ascii="Arial" w:hAnsi="Arial" w:cs="Arial"/>
          <w:b/>
        </w:rPr>
      </w:pPr>
    </w:p>
    <w:p w:rsidR="00E5264C" w:rsidRPr="003F3BFF" w:rsidRDefault="00E5264C" w:rsidP="009A2F19">
      <w:pPr>
        <w:spacing w:line="360" w:lineRule="auto"/>
        <w:rPr>
          <w:rFonts w:ascii="Arial" w:hAnsi="Arial" w:cs="Arial"/>
          <w:b/>
        </w:rPr>
      </w:pPr>
      <w:r w:rsidRPr="003F3BFF">
        <w:rPr>
          <w:rFonts w:ascii="Arial" w:hAnsi="Arial" w:cs="Arial"/>
          <w:b/>
        </w:rPr>
        <w:t>Table 6: Linear Stream Vegetation Survey</w:t>
      </w:r>
      <w:r>
        <w:rPr>
          <w:rFonts w:ascii="Arial" w:hAnsi="Arial" w:cs="Arial"/>
          <w:b/>
        </w:rPr>
        <w:t xml:space="preserve"> Results</w:t>
      </w:r>
    </w:p>
    <w:p w:rsidR="002C32BF" w:rsidRDefault="002C32BF" w:rsidP="009A2F19">
      <w:pPr>
        <w:spacing w:line="360" w:lineRule="auto"/>
        <w:rPr>
          <w:rFonts w:ascii="Arial" w:hAnsi="Arial" w:cs="Arial"/>
          <w:b/>
        </w:rPr>
      </w:pPr>
    </w:p>
    <w:p w:rsidR="00E5264C" w:rsidRPr="00FB520A" w:rsidRDefault="00E5264C" w:rsidP="009A2F19">
      <w:pPr>
        <w:spacing w:line="360" w:lineRule="auto"/>
        <w:rPr>
          <w:rFonts w:ascii="Arial" w:hAnsi="Arial" w:cs="Arial"/>
          <w:b/>
        </w:rPr>
      </w:pPr>
      <w:r w:rsidRPr="00FB520A">
        <w:rPr>
          <w:rFonts w:ascii="Arial" w:hAnsi="Arial" w:cs="Arial"/>
          <w:b/>
        </w:rPr>
        <w:t>Table 7: Qualitative Periphyton Sampling Summary</w:t>
      </w:r>
    </w:p>
    <w:p w:rsidR="00E5264C" w:rsidRDefault="00E5264C" w:rsidP="009A2F19">
      <w:pPr>
        <w:spacing w:line="360" w:lineRule="auto"/>
        <w:rPr>
          <w:rFonts w:ascii="Arial" w:hAnsi="Arial" w:cs="Arial"/>
          <w:sz w:val="16"/>
          <w:szCs w:val="16"/>
        </w:rPr>
      </w:pPr>
    </w:p>
    <w:p w:rsidR="00E5264C" w:rsidRDefault="00E5264C" w:rsidP="009A2F19">
      <w:p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Table 8: Frequencies of Algal Thickness Rank in Biological Site Transects </w:t>
      </w:r>
    </w:p>
    <w:p w:rsidR="002C32BF" w:rsidRDefault="002C32BF" w:rsidP="00AF4E3C">
      <w:pPr>
        <w:spacing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E5264C" w:rsidRPr="001F1E40" w:rsidRDefault="00E5264C" w:rsidP="00AF4E3C">
      <w:pPr>
        <w:spacing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1F1E40">
        <w:rPr>
          <w:rFonts w:ascii="Arial" w:hAnsi="Arial" w:cs="Arial"/>
          <w:b/>
          <w:sz w:val="28"/>
          <w:szCs w:val="28"/>
          <w:u w:val="single"/>
        </w:rPr>
        <w:t>Appendix B</w:t>
      </w:r>
    </w:p>
    <w:p w:rsidR="00E5264C" w:rsidRDefault="00E5264C" w:rsidP="00B81F88">
      <w:pPr>
        <w:spacing w:line="360" w:lineRule="auto"/>
        <w:jc w:val="center"/>
        <w:rPr>
          <w:rFonts w:ascii="Arial" w:hAnsi="Arial" w:cs="Arial"/>
          <w:b/>
          <w:u w:val="single"/>
        </w:rPr>
      </w:pPr>
    </w:p>
    <w:p w:rsidR="00E5264C" w:rsidRDefault="00E5264C" w:rsidP="00B81F88">
      <w:pPr>
        <w:spacing w:line="360" w:lineRule="auto"/>
        <w:jc w:val="center"/>
        <w:rPr>
          <w:rFonts w:ascii="Arial" w:hAnsi="Arial" w:cs="Arial"/>
          <w:b/>
        </w:rPr>
      </w:pPr>
      <w:r w:rsidRPr="00B81F88">
        <w:rPr>
          <w:rFonts w:ascii="Arial" w:hAnsi="Arial" w:cs="Arial"/>
          <w:b/>
        </w:rPr>
        <w:t xml:space="preserve">Typical Values for Selected Parameters in </w:t>
      </w:r>
      <w:smartTag w:uri="urn:schemas-microsoft-com:office:smarttags" w:element="State">
        <w:smartTag w:uri="urn:schemas-microsoft-com:office:smarttags" w:element="place">
          <w:r w:rsidRPr="00B81F88">
            <w:rPr>
              <w:rFonts w:ascii="Arial" w:hAnsi="Arial" w:cs="Arial"/>
              <w:b/>
            </w:rPr>
            <w:t>Florida</w:t>
          </w:r>
        </w:smartTag>
      </w:smartTag>
      <w:r w:rsidRPr="00B81F88">
        <w:rPr>
          <w:rFonts w:ascii="Arial" w:hAnsi="Arial" w:cs="Arial"/>
          <w:b/>
        </w:rPr>
        <w:t xml:space="preserve"> Waters</w:t>
      </w:r>
    </w:p>
    <w:p w:rsidR="00E5264C" w:rsidRDefault="00E5264C" w:rsidP="001252BB">
      <w:pPr>
        <w:spacing w:line="360" w:lineRule="auto"/>
        <w:ind w:hanging="480"/>
        <w:rPr>
          <w:rFonts w:ascii="Arial" w:hAnsi="Arial" w:cs="Arial"/>
        </w:rPr>
      </w:pPr>
    </w:p>
    <w:p w:rsidR="002C32BF" w:rsidRDefault="002C32BF" w:rsidP="00EB78D0">
      <w:pPr>
        <w:spacing w:line="360" w:lineRule="auto"/>
        <w:ind w:hanging="240"/>
        <w:jc w:val="center"/>
        <w:rPr>
          <w:rFonts w:ascii="Arial" w:hAnsi="Arial" w:cs="Arial"/>
          <w:b/>
          <w:sz w:val="22"/>
          <w:szCs w:val="22"/>
        </w:rPr>
      </w:pPr>
    </w:p>
    <w:p w:rsidR="00E5264C" w:rsidRDefault="00E5264C" w:rsidP="00EB78D0">
      <w:pPr>
        <w:spacing w:line="360" w:lineRule="auto"/>
        <w:ind w:hanging="24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Biological Site values compared to typical Florida stream values</w:t>
      </w:r>
    </w:p>
    <w:p w:rsidR="00E5264C" w:rsidRDefault="00E5264C" w:rsidP="001252BB">
      <w:pPr>
        <w:spacing w:line="360" w:lineRule="auto"/>
        <w:ind w:right="-480" w:hanging="480"/>
        <w:rPr>
          <w:rFonts w:ascii="Arial" w:hAnsi="Arial" w:cs="Arial"/>
          <w:sz w:val="22"/>
          <w:szCs w:val="22"/>
        </w:rPr>
      </w:pPr>
    </w:p>
    <w:p w:rsidR="00E5264C" w:rsidRDefault="00E5264C" w:rsidP="00C32194">
      <w:pPr>
        <w:spacing w:line="360" w:lineRule="auto"/>
        <w:ind w:hanging="240"/>
        <w:rPr>
          <w:rFonts w:ascii="Arial" w:hAnsi="Arial" w:cs="Arial"/>
          <w:sz w:val="22"/>
          <w:szCs w:val="22"/>
        </w:rPr>
      </w:pPr>
    </w:p>
    <w:p w:rsidR="00E5264C" w:rsidRDefault="00E5264C" w:rsidP="003831F0">
      <w:pPr>
        <w:spacing w:line="360" w:lineRule="auto"/>
        <w:ind w:hanging="240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Appendix C</w:t>
      </w:r>
    </w:p>
    <w:p w:rsidR="00E5264C" w:rsidRDefault="00E5264C" w:rsidP="003831F0">
      <w:pPr>
        <w:spacing w:line="360" w:lineRule="auto"/>
        <w:ind w:hanging="240"/>
        <w:jc w:val="center"/>
        <w:rPr>
          <w:rFonts w:ascii="Arial" w:hAnsi="Arial" w:cs="Arial"/>
          <w:b/>
          <w:u w:val="single"/>
        </w:rPr>
      </w:pPr>
    </w:p>
    <w:p w:rsidR="00E5264C" w:rsidRDefault="00E5264C" w:rsidP="00357C62">
      <w:pPr>
        <w:spacing w:line="360" w:lineRule="auto"/>
        <w:rPr>
          <w:rFonts w:ascii="Arial" w:hAnsi="Arial" w:cs="Arial"/>
          <w:b/>
          <w:u w:val="single"/>
        </w:rPr>
      </w:pPr>
      <w:r>
        <w:rPr>
          <w:rFonts w:ascii="Arial" w:hAnsi="Arial" w:cs="Arial"/>
          <w:u w:val="single"/>
        </w:rPr>
        <w:t>Suite of pesticides and polycyclic aromatic hydrocarbons (water samples)</w:t>
      </w:r>
    </w:p>
    <w:p w:rsidR="00E5264C" w:rsidRPr="00DE704F" w:rsidRDefault="00E5264C" w:rsidP="00357C62">
      <w:pPr>
        <w:spacing w:line="360" w:lineRule="auto"/>
        <w:rPr>
          <w:rFonts w:ascii="Arial" w:hAnsi="Arial" w:cs="Arial"/>
          <w:sz w:val="22"/>
          <w:szCs w:val="22"/>
        </w:rPr>
      </w:pPr>
    </w:p>
    <w:p w:rsidR="00E5264C" w:rsidRDefault="00E5264C" w:rsidP="002473A8">
      <w:pPr>
        <w:spacing w:line="360" w:lineRule="auto"/>
        <w:ind w:hanging="240"/>
        <w:rPr>
          <w:rFonts w:ascii="Arial" w:hAnsi="Arial" w:cs="Arial"/>
          <w:sz w:val="20"/>
          <w:szCs w:val="20"/>
        </w:rPr>
      </w:pPr>
    </w:p>
    <w:p w:rsidR="00E5264C" w:rsidRPr="00632852" w:rsidRDefault="00E5264C" w:rsidP="002C32BF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u w:val="single"/>
        </w:rPr>
        <w:t>Suite of pesticides and PAHs (sediment samples)</w:t>
      </w:r>
      <w:r>
        <w:rPr>
          <w:rFonts w:ascii="Arial" w:hAnsi="Arial" w:cs="Arial"/>
        </w:rPr>
        <w:t xml:space="preserve">  </w:t>
      </w:r>
    </w:p>
    <w:p w:rsidR="00E5264C" w:rsidRPr="005E2146" w:rsidRDefault="00E5264C" w:rsidP="00E920DD">
      <w:pPr>
        <w:spacing w:line="360" w:lineRule="auto"/>
        <w:ind w:hanging="240"/>
        <w:rPr>
          <w:rFonts w:ascii="Arial" w:hAnsi="Arial" w:cs="Arial"/>
          <w:b/>
        </w:rPr>
      </w:pPr>
    </w:p>
    <w:p w:rsidR="00E5264C" w:rsidRDefault="00E5264C" w:rsidP="00632852">
      <w:pPr>
        <w:spacing w:line="360" w:lineRule="auto"/>
        <w:ind w:left="-240"/>
        <w:rPr>
          <w:rFonts w:ascii="Arial" w:hAnsi="Arial" w:cs="Arial"/>
          <w:sz w:val="22"/>
          <w:szCs w:val="22"/>
        </w:rPr>
      </w:pPr>
    </w:p>
    <w:p w:rsidR="00E5264C" w:rsidRDefault="00E5264C" w:rsidP="009A2F19">
      <w:pPr>
        <w:spacing w:line="360" w:lineRule="auto"/>
        <w:rPr>
          <w:rFonts w:ascii="Arial" w:hAnsi="Arial" w:cs="Arial"/>
          <w:b/>
        </w:rPr>
      </w:pPr>
    </w:p>
    <w:p w:rsidR="00E5264C" w:rsidRPr="00653E65" w:rsidRDefault="00E5264C" w:rsidP="009A2F19">
      <w:pPr>
        <w:spacing w:line="360" w:lineRule="auto"/>
        <w:rPr>
          <w:rFonts w:ascii="Arial" w:hAnsi="Arial" w:cs="Arial"/>
          <w:b/>
        </w:rPr>
      </w:pPr>
    </w:p>
    <w:p w:rsidR="00E5264C" w:rsidRPr="001C3267" w:rsidRDefault="00E5264C" w:rsidP="0042326A">
      <w:pPr>
        <w:spacing w:line="360" w:lineRule="auto"/>
        <w:ind w:hanging="1080"/>
        <w:rPr>
          <w:rFonts w:ascii="Arial" w:hAnsi="Arial" w:cs="Arial"/>
        </w:rPr>
      </w:pPr>
    </w:p>
    <w:sectPr w:rsidR="00E5264C" w:rsidRPr="001C3267" w:rsidSect="00A36124">
      <w:pgSz w:w="12240" w:h="15840" w:code="1"/>
      <w:pgMar w:top="720" w:right="240" w:bottom="360" w:left="72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24C7A" w:rsidRDefault="00A24C7A">
      <w:r>
        <w:separator/>
      </w:r>
    </w:p>
  </w:endnote>
  <w:endnote w:type="continuationSeparator" w:id="1">
    <w:p w:rsidR="00A24C7A" w:rsidRDefault="00A24C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24C7A" w:rsidRDefault="00A24C7A">
      <w:r>
        <w:separator/>
      </w:r>
    </w:p>
  </w:footnote>
  <w:footnote w:type="continuationSeparator" w:id="1">
    <w:p w:rsidR="00A24C7A" w:rsidRDefault="00A24C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042F4D"/>
    <w:multiLevelType w:val="hybridMultilevel"/>
    <w:tmpl w:val="CB6A5172"/>
    <w:lvl w:ilvl="0" w:tplc="0409000F">
      <w:start w:val="1"/>
      <w:numFmt w:val="decimal"/>
      <w:lvlText w:val="%1."/>
      <w:lvlJc w:val="left"/>
      <w:pPr>
        <w:tabs>
          <w:tab w:val="num" w:pos="1195"/>
        </w:tabs>
        <w:ind w:left="1195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915"/>
        </w:tabs>
        <w:ind w:left="1915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635"/>
        </w:tabs>
        <w:ind w:left="2635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355"/>
        </w:tabs>
        <w:ind w:left="3355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075"/>
        </w:tabs>
        <w:ind w:left="4075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795"/>
        </w:tabs>
        <w:ind w:left="4795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515"/>
        </w:tabs>
        <w:ind w:left="5515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235"/>
        </w:tabs>
        <w:ind w:left="6235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955"/>
        </w:tabs>
        <w:ind w:left="6955" w:hanging="180"/>
      </w:pPr>
      <w:rPr>
        <w:rFonts w:cs="Times New Roman"/>
      </w:rPr>
    </w:lvl>
  </w:abstractNum>
  <w:abstractNum w:abstractNumId="1">
    <w:nsid w:val="3C427A35"/>
    <w:multiLevelType w:val="hybridMultilevel"/>
    <w:tmpl w:val="6DA6FA66"/>
    <w:lvl w:ilvl="0" w:tplc="FFFFFFFF">
      <w:start w:val="1"/>
      <w:numFmt w:val="bullet"/>
      <w:pStyle w:val="Heading6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40663F61"/>
    <w:multiLevelType w:val="hybridMultilevel"/>
    <w:tmpl w:val="60ECB5E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548534FE"/>
    <w:multiLevelType w:val="hybridMultilevel"/>
    <w:tmpl w:val="2C4A6B38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7D1F5D90"/>
    <w:multiLevelType w:val="hybridMultilevel"/>
    <w:tmpl w:val="742C2176"/>
    <w:lvl w:ilvl="0" w:tplc="0409000F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920"/>
        </w:tabs>
        <w:ind w:left="19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640"/>
        </w:tabs>
        <w:ind w:left="26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080"/>
        </w:tabs>
        <w:ind w:left="40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800"/>
        </w:tabs>
        <w:ind w:left="48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240"/>
        </w:tabs>
        <w:ind w:left="62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960"/>
        </w:tabs>
        <w:ind w:left="6960" w:hanging="180"/>
      </w:pPr>
      <w:rPr>
        <w:rFonts w:cs="Times New Roman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gutterAtTop/>
  <w:stylePaneFormatFilter w:val="3F01"/>
  <w:doNotTrackMoves/>
  <w:defaultTabStop w:val="720"/>
  <w:drawingGridHorizontalSpacing w:val="12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E692C"/>
    <w:rsid w:val="00002218"/>
    <w:rsid w:val="0000438C"/>
    <w:rsid w:val="000051FA"/>
    <w:rsid w:val="000053B9"/>
    <w:rsid w:val="00007052"/>
    <w:rsid w:val="00007DCB"/>
    <w:rsid w:val="00014E5D"/>
    <w:rsid w:val="00022AE0"/>
    <w:rsid w:val="00024865"/>
    <w:rsid w:val="00026437"/>
    <w:rsid w:val="00027320"/>
    <w:rsid w:val="000318F4"/>
    <w:rsid w:val="000340C5"/>
    <w:rsid w:val="00036436"/>
    <w:rsid w:val="00037EE1"/>
    <w:rsid w:val="0004043E"/>
    <w:rsid w:val="00040FF3"/>
    <w:rsid w:val="00041A2E"/>
    <w:rsid w:val="00044B06"/>
    <w:rsid w:val="0004550B"/>
    <w:rsid w:val="00050C02"/>
    <w:rsid w:val="00053BC4"/>
    <w:rsid w:val="0005762D"/>
    <w:rsid w:val="00060B20"/>
    <w:rsid w:val="00062420"/>
    <w:rsid w:val="00062E3A"/>
    <w:rsid w:val="000717EF"/>
    <w:rsid w:val="00073B92"/>
    <w:rsid w:val="00073DA6"/>
    <w:rsid w:val="000741B8"/>
    <w:rsid w:val="00077D5F"/>
    <w:rsid w:val="00080CB9"/>
    <w:rsid w:val="000813CB"/>
    <w:rsid w:val="00082E1C"/>
    <w:rsid w:val="00083275"/>
    <w:rsid w:val="00084E6E"/>
    <w:rsid w:val="00085896"/>
    <w:rsid w:val="00090AA2"/>
    <w:rsid w:val="00090B47"/>
    <w:rsid w:val="0009146D"/>
    <w:rsid w:val="000A60E7"/>
    <w:rsid w:val="000B1188"/>
    <w:rsid w:val="000B2D19"/>
    <w:rsid w:val="000B3941"/>
    <w:rsid w:val="000B4A0A"/>
    <w:rsid w:val="000B5C21"/>
    <w:rsid w:val="000B6ABC"/>
    <w:rsid w:val="000B7BC2"/>
    <w:rsid w:val="000C0FB7"/>
    <w:rsid w:val="000C62A6"/>
    <w:rsid w:val="000C62B4"/>
    <w:rsid w:val="000D0BBF"/>
    <w:rsid w:val="000D14C9"/>
    <w:rsid w:val="000D4DFA"/>
    <w:rsid w:val="000D4F36"/>
    <w:rsid w:val="000D512F"/>
    <w:rsid w:val="000E1D5B"/>
    <w:rsid w:val="000E3C89"/>
    <w:rsid w:val="000E6928"/>
    <w:rsid w:val="000E6F5F"/>
    <w:rsid w:val="000F3B17"/>
    <w:rsid w:val="000F3CA4"/>
    <w:rsid w:val="000F4101"/>
    <w:rsid w:val="00104120"/>
    <w:rsid w:val="00117828"/>
    <w:rsid w:val="001215AE"/>
    <w:rsid w:val="00124735"/>
    <w:rsid w:val="001252BB"/>
    <w:rsid w:val="00133E8C"/>
    <w:rsid w:val="00141B2F"/>
    <w:rsid w:val="0014255D"/>
    <w:rsid w:val="00144103"/>
    <w:rsid w:val="00151B1A"/>
    <w:rsid w:val="00157F15"/>
    <w:rsid w:val="001604A5"/>
    <w:rsid w:val="00163206"/>
    <w:rsid w:val="00163F24"/>
    <w:rsid w:val="00170BD6"/>
    <w:rsid w:val="00172CFC"/>
    <w:rsid w:val="00174945"/>
    <w:rsid w:val="00175A47"/>
    <w:rsid w:val="00176F2C"/>
    <w:rsid w:val="001801CE"/>
    <w:rsid w:val="00181174"/>
    <w:rsid w:val="00181E3A"/>
    <w:rsid w:val="001821B7"/>
    <w:rsid w:val="00182D3D"/>
    <w:rsid w:val="00184EBD"/>
    <w:rsid w:val="0018543D"/>
    <w:rsid w:val="00185492"/>
    <w:rsid w:val="00187C7E"/>
    <w:rsid w:val="00191A34"/>
    <w:rsid w:val="00192D0A"/>
    <w:rsid w:val="001942C7"/>
    <w:rsid w:val="001A2215"/>
    <w:rsid w:val="001A608E"/>
    <w:rsid w:val="001A6389"/>
    <w:rsid w:val="001B0135"/>
    <w:rsid w:val="001B1487"/>
    <w:rsid w:val="001B20E1"/>
    <w:rsid w:val="001B2299"/>
    <w:rsid w:val="001B4A85"/>
    <w:rsid w:val="001B55D8"/>
    <w:rsid w:val="001B7F46"/>
    <w:rsid w:val="001C1709"/>
    <w:rsid w:val="001C3267"/>
    <w:rsid w:val="001C3777"/>
    <w:rsid w:val="001C6549"/>
    <w:rsid w:val="001D1670"/>
    <w:rsid w:val="001D521A"/>
    <w:rsid w:val="001E6582"/>
    <w:rsid w:val="001E744B"/>
    <w:rsid w:val="001E7B2E"/>
    <w:rsid w:val="001F014A"/>
    <w:rsid w:val="001F1E40"/>
    <w:rsid w:val="001F22BC"/>
    <w:rsid w:val="001F5C75"/>
    <w:rsid w:val="00201ACF"/>
    <w:rsid w:val="00202AD8"/>
    <w:rsid w:val="002030CA"/>
    <w:rsid w:val="002033B9"/>
    <w:rsid w:val="002037F9"/>
    <w:rsid w:val="0020497C"/>
    <w:rsid w:val="0020628E"/>
    <w:rsid w:val="00207AAD"/>
    <w:rsid w:val="00207F51"/>
    <w:rsid w:val="0021449D"/>
    <w:rsid w:val="002169D9"/>
    <w:rsid w:val="0021713F"/>
    <w:rsid w:val="00222811"/>
    <w:rsid w:val="00223CF5"/>
    <w:rsid w:val="002246ED"/>
    <w:rsid w:val="00233953"/>
    <w:rsid w:val="00236D8C"/>
    <w:rsid w:val="00240D0F"/>
    <w:rsid w:val="00242678"/>
    <w:rsid w:val="002473A8"/>
    <w:rsid w:val="00251FC3"/>
    <w:rsid w:val="00252F6B"/>
    <w:rsid w:val="00257D82"/>
    <w:rsid w:val="00266D5B"/>
    <w:rsid w:val="002673E6"/>
    <w:rsid w:val="00273597"/>
    <w:rsid w:val="00273894"/>
    <w:rsid w:val="00274ACE"/>
    <w:rsid w:val="00277B2C"/>
    <w:rsid w:val="00282F94"/>
    <w:rsid w:val="00283A3D"/>
    <w:rsid w:val="00287D3E"/>
    <w:rsid w:val="00290119"/>
    <w:rsid w:val="00296303"/>
    <w:rsid w:val="002A02C8"/>
    <w:rsid w:val="002A0D47"/>
    <w:rsid w:val="002A2802"/>
    <w:rsid w:val="002A61FC"/>
    <w:rsid w:val="002B0A2A"/>
    <w:rsid w:val="002B5DFB"/>
    <w:rsid w:val="002C27E7"/>
    <w:rsid w:val="002C2CCA"/>
    <w:rsid w:val="002C32BF"/>
    <w:rsid w:val="002C4D57"/>
    <w:rsid w:val="002C520E"/>
    <w:rsid w:val="002C53C7"/>
    <w:rsid w:val="002C61E5"/>
    <w:rsid w:val="002D1B3A"/>
    <w:rsid w:val="002D3BB6"/>
    <w:rsid w:val="002D411D"/>
    <w:rsid w:val="002D41A3"/>
    <w:rsid w:val="002D4383"/>
    <w:rsid w:val="002D561B"/>
    <w:rsid w:val="002E057B"/>
    <w:rsid w:val="002E23E8"/>
    <w:rsid w:val="002F5772"/>
    <w:rsid w:val="00301008"/>
    <w:rsid w:val="00302A5B"/>
    <w:rsid w:val="0030301A"/>
    <w:rsid w:val="003051BA"/>
    <w:rsid w:val="0031078C"/>
    <w:rsid w:val="0031180D"/>
    <w:rsid w:val="00320118"/>
    <w:rsid w:val="00320455"/>
    <w:rsid w:val="00330896"/>
    <w:rsid w:val="00330C12"/>
    <w:rsid w:val="00332A42"/>
    <w:rsid w:val="00333D5C"/>
    <w:rsid w:val="003343DE"/>
    <w:rsid w:val="00334535"/>
    <w:rsid w:val="0033683C"/>
    <w:rsid w:val="00336FA8"/>
    <w:rsid w:val="00337F4C"/>
    <w:rsid w:val="003416BE"/>
    <w:rsid w:val="00341A90"/>
    <w:rsid w:val="003434A8"/>
    <w:rsid w:val="003453EC"/>
    <w:rsid w:val="00350A7F"/>
    <w:rsid w:val="00350D1E"/>
    <w:rsid w:val="003517A2"/>
    <w:rsid w:val="00352060"/>
    <w:rsid w:val="0035597A"/>
    <w:rsid w:val="00357C62"/>
    <w:rsid w:val="00363730"/>
    <w:rsid w:val="00366B68"/>
    <w:rsid w:val="00367AA1"/>
    <w:rsid w:val="0037276D"/>
    <w:rsid w:val="003727FF"/>
    <w:rsid w:val="00372C83"/>
    <w:rsid w:val="003748B1"/>
    <w:rsid w:val="003800E0"/>
    <w:rsid w:val="00380845"/>
    <w:rsid w:val="003831F0"/>
    <w:rsid w:val="0038529F"/>
    <w:rsid w:val="00386380"/>
    <w:rsid w:val="00386B7C"/>
    <w:rsid w:val="00390369"/>
    <w:rsid w:val="00393387"/>
    <w:rsid w:val="00394993"/>
    <w:rsid w:val="003A0F79"/>
    <w:rsid w:val="003A11C6"/>
    <w:rsid w:val="003A43C9"/>
    <w:rsid w:val="003A457D"/>
    <w:rsid w:val="003A4E99"/>
    <w:rsid w:val="003A5581"/>
    <w:rsid w:val="003A584D"/>
    <w:rsid w:val="003A66A7"/>
    <w:rsid w:val="003C6808"/>
    <w:rsid w:val="003D0CDB"/>
    <w:rsid w:val="003D3153"/>
    <w:rsid w:val="003D3C3B"/>
    <w:rsid w:val="003D6D46"/>
    <w:rsid w:val="003E3299"/>
    <w:rsid w:val="003E4365"/>
    <w:rsid w:val="003E4893"/>
    <w:rsid w:val="003F3152"/>
    <w:rsid w:val="003F38C9"/>
    <w:rsid w:val="003F3BFF"/>
    <w:rsid w:val="003F6B8E"/>
    <w:rsid w:val="003F75E3"/>
    <w:rsid w:val="0041268F"/>
    <w:rsid w:val="00412CB1"/>
    <w:rsid w:val="00421807"/>
    <w:rsid w:val="00422065"/>
    <w:rsid w:val="0042326A"/>
    <w:rsid w:val="004330FC"/>
    <w:rsid w:val="004336C0"/>
    <w:rsid w:val="00434B45"/>
    <w:rsid w:val="00435998"/>
    <w:rsid w:val="00436AC5"/>
    <w:rsid w:val="00443898"/>
    <w:rsid w:val="0044745B"/>
    <w:rsid w:val="00450211"/>
    <w:rsid w:val="004504CB"/>
    <w:rsid w:val="00450C91"/>
    <w:rsid w:val="00453769"/>
    <w:rsid w:val="00455F38"/>
    <w:rsid w:val="00456237"/>
    <w:rsid w:val="0045655C"/>
    <w:rsid w:val="00462249"/>
    <w:rsid w:val="00464502"/>
    <w:rsid w:val="00466FEB"/>
    <w:rsid w:val="00467054"/>
    <w:rsid w:val="00472179"/>
    <w:rsid w:val="00472CA2"/>
    <w:rsid w:val="00474763"/>
    <w:rsid w:val="0048443E"/>
    <w:rsid w:val="004926B4"/>
    <w:rsid w:val="004968E2"/>
    <w:rsid w:val="004B2119"/>
    <w:rsid w:val="004B2A54"/>
    <w:rsid w:val="004B2C8C"/>
    <w:rsid w:val="004B49C1"/>
    <w:rsid w:val="004B5A62"/>
    <w:rsid w:val="004B6606"/>
    <w:rsid w:val="004B773B"/>
    <w:rsid w:val="004C16B2"/>
    <w:rsid w:val="004C2FAA"/>
    <w:rsid w:val="004C6243"/>
    <w:rsid w:val="004C7F4F"/>
    <w:rsid w:val="004D1DFE"/>
    <w:rsid w:val="004D294B"/>
    <w:rsid w:val="004D3F00"/>
    <w:rsid w:val="004D4DE6"/>
    <w:rsid w:val="004E08AA"/>
    <w:rsid w:val="004E1EB8"/>
    <w:rsid w:val="004E42A5"/>
    <w:rsid w:val="004E692C"/>
    <w:rsid w:val="004E707D"/>
    <w:rsid w:val="004E7FE9"/>
    <w:rsid w:val="004F0300"/>
    <w:rsid w:val="004F1178"/>
    <w:rsid w:val="004F3DB4"/>
    <w:rsid w:val="004F4D9B"/>
    <w:rsid w:val="00501418"/>
    <w:rsid w:val="00501738"/>
    <w:rsid w:val="0050249E"/>
    <w:rsid w:val="005036B9"/>
    <w:rsid w:val="00507CFE"/>
    <w:rsid w:val="00511195"/>
    <w:rsid w:val="00511B02"/>
    <w:rsid w:val="00513AD9"/>
    <w:rsid w:val="00520EB6"/>
    <w:rsid w:val="00521E84"/>
    <w:rsid w:val="00522068"/>
    <w:rsid w:val="00522AE1"/>
    <w:rsid w:val="0052510A"/>
    <w:rsid w:val="00525E68"/>
    <w:rsid w:val="00526CED"/>
    <w:rsid w:val="005319DD"/>
    <w:rsid w:val="005408E3"/>
    <w:rsid w:val="00543746"/>
    <w:rsid w:val="005457D1"/>
    <w:rsid w:val="00546B73"/>
    <w:rsid w:val="0055413E"/>
    <w:rsid w:val="00554B23"/>
    <w:rsid w:val="0055786F"/>
    <w:rsid w:val="00561929"/>
    <w:rsid w:val="005620AA"/>
    <w:rsid w:val="005730ED"/>
    <w:rsid w:val="005752DC"/>
    <w:rsid w:val="00576C45"/>
    <w:rsid w:val="00576D42"/>
    <w:rsid w:val="005809E8"/>
    <w:rsid w:val="00580B99"/>
    <w:rsid w:val="005854DA"/>
    <w:rsid w:val="005864B4"/>
    <w:rsid w:val="0058657F"/>
    <w:rsid w:val="005869DF"/>
    <w:rsid w:val="00587576"/>
    <w:rsid w:val="0059117F"/>
    <w:rsid w:val="005A0463"/>
    <w:rsid w:val="005A20BE"/>
    <w:rsid w:val="005A40E4"/>
    <w:rsid w:val="005A4303"/>
    <w:rsid w:val="005A59B9"/>
    <w:rsid w:val="005B61B4"/>
    <w:rsid w:val="005C0701"/>
    <w:rsid w:val="005C3A2F"/>
    <w:rsid w:val="005C4A6A"/>
    <w:rsid w:val="005C4BAE"/>
    <w:rsid w:val="005C62CA"/>
    <w:rsid w:val="005C670A"/>
    <w:rsid w:val="005C7C95"/>
    <w:rsid w:val="005D000E"/>
    <w:rsid w:val="005D4068"/>
    <w:rsid w:val="005E2146"/>
    <w:rsid w:val="005E587A"/>
    <w:rsid w:val="005F0539"/>
    <w:rsid w:val="005F237D"/>
    <w:rsid w:val="005F2CC4"/>
    <w:rsid w:val="00601134"/>
    <w:rsid w:val="006028CC"/>
    <w:rsid w:val="006029D4"/>
    <w:rsid w:val="00603A9A"/>
    <w:rsid w:val="00606F85"/>
    <w:rsid w:val="0060746A"/>
    <w:rsid w:val="00611BB1"/>
    <w:rsid w:val="0061388C"/>
    <w:rsid w:val="00615891"/>
    <w:rsid w:val="006233FF"/>
    <w:rsid w:val="0062380C"/>
    <w:rsid w:val="006242C7"/>
    <w:rsid w:val="00624D5B"/>
    <w:rsid w:val="0062644D"/>
    <w:rsid w:val="0063201F"/>
    <w:rsid w:val="00632852"/>
    <w:rsid w:val="006366EA"/>
    <w:rsid w:val="0064128D"/>
    <w:rsid w:val="00643300"/>
    <w:rsid w:val="00643A11"/>
    <w:rsid w:val="00644AB6"/>
    <w:rsid w:val="006455CB"/>
    <w:rsid w:val="006538E6"/>
    <w:rsid w:val="00653E65"/>
    <w:rsid w:val="00654A8A"/>
    <w:rsid w:val="00655D63"/>
    <w:rsid w:val="0065777E"/>
    <w:rsid w:val="0066138A"/>
    <w:rsid w:val="00664357"/>
    <w:rsid w:val="00672016"/>
    <w:rsid w:val="00672851"/>
    <w:rsid w:val="00674C62"/>
    <w:rsid w:val="006767B7"/>
    <w:rsid w:val="00681CCF"/>
    <w:rsid w:val="00682EC3"/>
    <w:rsid w:val="0068676B"/>
    <w:rsid w:val="00687633"/>
    <w:rsid w:val="0069422F"/>
    <w:rsid w:val="00695E7E"/>
    <w:rsid w:val="006A20F0"/>
    <w:rsid w:val="006A28FB"/>
    <w:rsid w:val="006A3E19"/>
    <w:rsid w:val="006A5BC5"/>
    <w:rsid w:val="006A7AC0"/>
    <w:rsid w:val="006B55AA"/>
    <w:rsid w:val="006B5F07"/>
    <w:rsid w:val="006C19BF"/>
    <w:rsid w:val="006C1BE4"/>
    <w:rsid w:val="006C2909"/>
    <w:rsid w:val="006C451F"/>
    <w:rsid w:val="006C685B"/>
    <w:rsid w:val="006D5344"/>
    <w:rsid w:val="006E1AF3"/>
    <w:rsid w:val="006E455F"/>
    <w:rsid w:val="006F1EF2"/>
    <w:rsid w:val="006F396C"/>
    <w:rsid w:val="006F4508"/>
    <w:rsid w:val="006F734C"/>
    <w:rsid w:val="00702767"/>
    <w:rsid w:val="00713CF8"/>
    <w:rsid w:val="007140E7"/>
    <w:rsid w:val="00714DFF"/>
    <w:rsid w:val="007216BC"/>
    <w:rsid w:val="00724045"/>
    <w:rsid w:val="00726613"/>
    <w:rsid w:val="00730FEA"/>
    <w:rsid w:val="00732B6F"/>
    <w:rsid w:val="00742B26"/>
    <w:rsid w:val="00747B1F"/>
    <w:rsid w:val="0075359A"/>
    <w:rsid w:val="00753A49"/>
    <w:rsid w:val="00754271"/>
    <w:rsid w:val="00760BCA"/>
    <w:rsid w:val="00771FE5"/>
    <w:rsid w:val="00773809"/>
    <w:rsid w:val="00775C61"/>
    <w:rsid w:val="0077647E"/>
    <w:rsid w:val="007801A6"/>
    <w:rsid w:val="00782B31"/>
    <w:rsid w:val="00783D28"/>
    <w:rsid w:val="00784506"/>
    <w:rsid w:val="0079451D"/>
    <w:rsid w:val="007963B5"/>
    <w:rsid w:val="00797210"/>
    <w:rsid w:val="007A0D16"/>
    <w:rsid w:val="007A23AA"/>
    <w:rsid w:val="007A2F2B"/>
    <w:rsid w:val="007A7F97"/>
    <w:rsid w:val="007B0468"/>
    <w:rsid w:val="007B0D2F"/>
    <w:rsid w:val="007B563D"/>
    <w:rsid w:val="007B768D"/>
    <w:rsid w:val="007B7C37"/>
    <w:rsid w:val="007C2F12"/>
    <w:rsid w:val="007C78E9"/>
    <w:rsid w:val="007D51F0"/>
    <w:rsid w:val="007D7751"/>
    <w:rsid w:val="007D7D3F"/>
    <w:rsid w:val="007E7EFB"/>
    <w:rsid w:val="007F1212"/>
    <w:rsid w:val="007F4E56"/>
    <w:rsid w:val="00801173"/>
    <w:rsid w:val="00802681"/>
    <w:rsid w:val="00802900"/>
    <w:rsid w:val="00804D97"/>
    <w:rsid w:val="00804E90"/>
    <w:rsid w:val="00806E93"/>
    <w:rsid w:val="0081084A"/>
    <w:rsid w:val="008146A0"/>
    <w:rsid w:val="00823BF8"/>
    <w:rsid w:val="0083276E"/>
    <w:rsid w:val="00840FD3"/>
    <w:rsid w:val="00840FD5"/>
    <w:rsid w:val="00846273"/>
    <w:rsid w:val="0084761A"/>
    <w:rsid w:val="00865A62"/>
    <w:rsid w:val="00866F1A"/>
    <w:rsid w:val="00874BA1"/>
    <w:rsid w:val="008759E3"/>
    <w:rsid w:val="0088052B"/>
    <w:rsid w:val="00880CDC"/>
    <w:rsid w:val="00881083"/>
    <w:rsid w:val="00881BBC"/>
    <w:rsid w:val="00884BD8"/>
    <w:rsid w:val="008856A8"/>
    <w:rsid w:val="00887C57"/>
    <w:rsid w:val="00892F00"/>
    <w:rsid w:val="00897D45"/>
    <w:rsid w:val="008B18FF"/>
    <w:rsid w:val="008B4125"/>
    <w:rsid w:val="008B50AA"/>
    <w:rsid w:val="008B5491"/>
    <w:rsid w:val="008C3031"/>
    <w:rsid w:val="008C4F30"/>
    <w:rsid w:val="008C5B4D"/>
    <w:rsid w:val="008D0048"/>
    <w:rsid w:val="008E07FD"/>
    <w:rsid w:val="008E124C"/>
    <w:rsid w:val="008F17DB"/>
    <w:rsid w:val="008F3BAB"/>
    <w:rsid w:val="008F76E0"/>
    <w:rsid w:val="00902C00"/>
    <w:rsid w:val="009032BA"/>
    <w:rsid w:val="00903367"/>
    <w:rsid w:val="00906130"/>
    <w:rsid w:val="00906284"/>
    <w:rsid w:val="00910CBA"/>
    <w:rsid w:val="0091538A"/>
    <w:rsid w:val="0092179E"/>
    <w:rsid w:val="009217B5"/>
    <w:rsid w:val="00922EA4"/>
    <w:rsid w:val="00925E72"/>
    <w:rsid w:val="00926DD7"/>
    <w:rsid w:val="00927B4F"/>
    <w:rsid w:val="009310FD"/>
    <w:rsid w:val="00934A27"/>
    <w:rsid w:val="0094006C"/>
    <w:rsid w:val="0094362A"/>
    <w:rsid w:val="009533DE"/>
    <w:rsid w:val="009533F5"/>
    <w:rsid w:val="00953FAE"/>
    <w:rsid w:val="009545AC"/>
    <w:rsid w:val="00954A88"/>
    <w:rsid w:val="00955498"/>
    <w:rsid w:val="00963B71"/>
    <w:rsid w:val="00967115"/>
    <w:rsid w:val="00972025"/>
    <w:rsid w:val="009759C1"/>
    <w:rsid w:val="00977E52"/>
    <w:rsid w:val="00977F25"/>
    <w:rsid w:val="009822E7"/>
    <w:rsid w:val="009868A3"/>
    <w:rsid w:val="0099126D"/>
    <w:rsid w:val="009918FA"/>
    <w:rsid w:val="0099605F"/>
    <w:rsid w:val="0099703F"/>
    <w:rsid w:val="009A217E"/>
    <w:rsid w:val="009A2F19"/>
    <w:rsid w:val="009A3746"/>
    <w:rsid w:val="009A3964"/>
    <w:rsid w:val="009B1430"/>
    <w:rsid w:val="009B14EB"/>
    <w:rsid w:val="009B5EF7"/>
    <w:rsid w:val="009B6887"/>
    <w:rsid w:val="009C0DE8"/>
    <w:rsid w:val="009C4A24"/>
    <w:rsid w:val="009D2793"/>
    <w:rsid w:val="009D4865"/>
    <w:rsid w:val="009D4E1F"/>
    <w:rsid w:val="009D5212"/>
    <w:rsid w:val="009D727B"/>
    <w:rsid w:val="009D7ABF"/>
    <w:rsid w:val="009E0349"/>
    <w:rsid w:val="009E3927"/>
    <w:rsid w:val="009E4038"/>
    <w:rsid w:val="009F0723"/>
    <w:rsid w:val="009F1982"/>
    <w:rsid w:val="009F2026"/>
    <w:rsid w:val="009F2D0B"/>
    <w:rsid w:val="009F3268"/>
    <w:rsid w:val="009F3B56"/>
    <w:rsid w:val="00A01796"/>
    <w:rsid w:val="00A01F36"/>
    <w:rsid w:val="00A0242E"/>
    <w:rsid w:val="00A072BC"/>
    <w:rsid w:val="00A126B9"/>
    <w:rsid w:val="00A14158"/>
    <w:rsid w:val="00A15AFE"/>
    <w:rsid w:val="00A215F7"/>
    <w:rsid w:val="00A216F5"/>
    <w:rsid w:val="00A22815"/>
    <w:rsid w:val="00A23C8C"/>
    <w:rsid w:val="00A23DDA"/>
    <w:rsid w:val="00A23E05"/>
    <w:rsid w:val="00A249EF"/>
    <w:rsid w:val="00A24C7A"/>
    <w:rsid w:val="00A30AFD"/>
    <w:rsid w:val="00A32611"/>
    <w:rsid w:val="00A32A90"/>
    <w:rsid w:val="00A36124"/>
    <w:rsid w:val="00A364EE"/>
    <w:rsid w:val="00A367DE"/>
    <w:rsid w:val="00A409B2"/>
    <w:rsid w:val="00A435CA"/>
    <w:rsid w:val="00A44B49"/>
    <w:rsid w:val="00A45EAC"/>
    <w:rsid w:val="00A460C0"/>
    <w:rsid w:val="00A50DDB"/>
    <w:rsid w:val="00A54F92"/>
    <w:rsid w:val="00A566A4"/>
    <w:rsid w:val="00A611DC"/>
    <w:rsid w:val="00A64F12"/>
    <w:rsid w:val="00A66345"/>
    <w:rsid w:val="00A71099"/>
    <w:rsid w:val="00A7183A"/>
    <w:rsid w:val="00A736FF"/>
    <w:rsid w:val="00A73B22"/>
    <w:rsid w:val="00A76196"/>
    <w:rsid w:val="00A77697"/>
    <w:rsid w:val="00A835E4"/>
    <w:rsid w:val="00A909A3"/>
    <w:rsid w:val="00A91047"/>
    <w:rsid w:val="00A91FF1"/>
    <w:rsid w:val="00A926E1"/>
    <w:rsid w:val="00A92853"/>
    <w:rsid w:val="00A9472A"/>
    <w:rsid w:val="00AA26BA"/>
    <w:rsid w:val="00AA5C64"/>
    <w:rsid w:val="00AA68A9"/>
    <w:rsid w:val="00AA6CBF"/>
    <w:rsid w:val="00AB0D9B"/>
    <w:rsid w:val="00AB1160"/>
    <w:rsid w:val="00AB1BEE"/>
    <w:rsid w:val="00AB201B"/>
    <w:rsid w:val="00AB52C3"/>
    <w:rsid w:val="00AB6E31"/>
    <w:rsid w:val="00AB7A44"/>
    <w:rsid w:val="00AC2ABB"/>
    <w:rsid w:val="00AC420A"/>
    <w:rsid w:val="00AD0EFC"/>
    <w:rsid w:val="00AD1608"/>
    <w:rsid w:val="00AD356D"/>
    <w:rsid w:val="00AD4FA4"/>
    <w:rsid w:val="00AD5218"/>
    <w:rsid w:val="00AD5222"/>
    <w:rsid w:val="00AD5A7B"/>
    <w:rsid w:val="00AE08C5"/>
    <w:rsid w:val="00AE2306"/>
    <w:rsid w:val="00AE37E1"/>
    <w:rsid w:val="00AE6918"/>
    <w:rsid w:val="00AE7E47"/>
    <w:rsid w:val="00AF047B"/>
    <w:rsid w:val="00AF1E48"/>
    <w:rsid w:val="00AF3872"/>
    <w:rsid w:val="00AF4E3C"/>
    <w:rsid w:val="00B04A58"/>
    <w:rsid w:val="00B12681"/>
    <w:rsid w:val="00B158FE"/>
    <w:rsid w:val="00B21428"/>
    <w:rsid w:val="00B233CB"/>
    <w:rsid w:val="00B25BD6"/>
    <w:rsid w:val="00B25BFD"/>
    <w:rsid w:val="00B26896"/>
    <w:rsid w:val="00B27E66"/>
    <w:rsid w:val="00B3440C"/>
    <w:rsid w:val="00B34FC5"/>
    <w:rsid w:val="00B36E91"/>
    <w:rsid w:val="00B40ED6"/>
    <w:rsid w:val="00B41B55"/>
    <w:rsid w:val="00B42EA3"/>
    <w:rsid w:val="00B51798"/>
    <w:rsid w:val="00B52124"/>
    <w:rsid w:val="00B64F7A"/>
    <w:rsid w:val="00B650DA"/>
    <w:rsid w:val="00B65B6E"/>
    <w:rsid w:val="00B70316"/>
    <w:rsid w:val="00B70C1E"/>
    <w:rsid w:val="00B73645"/>
    <w:rsid w:val="00B73D65"/>
    <w:rsid w:val="00B77759"/>
    <w:rsid w:val="00B81F88"/>
    <w:rsid w:val="00B82006"/>
    <w:rsid w:val="00B85866"/>
    <w:rsid w:val="00B869C2"/>
    <w:rsid w:val="00B86B53"/>
    <w:rsid w:val="00BA0CC3"/>
    <w:rsid w:val="00BA1327"/>
    <w:rsid w:val="00BA17CC"/>
    <w:rsid w:val="00BA5B12"/>
    <w:rsid w:val="00BA7838"/>
    <w:rsid w:val="00BB057B"/>
    <w:rsid w:val="00BB0F13"/>
    <w:rsid w:val="00BB55FF"/>
    <w:rsid w:val="00BB5ADD"/>
    <w:rsid w:val="00BB5DA6"/>
    <w:rsid w:val="00BB6F63"/>
    <w:rsid w:val="00BC0493"/>
    <w:rsid w:val="00BC203D"/>
    <w:rsid w:val="00BC367A"/>
    <w:rsid w:val="00BC419F"/>
    <w:rsid w:val="00BC525D"/>
    <w:rsid w:val="00BC62D2"/>
    <w:rsid w:val="00BC6FFE"/>
    <w:rsid w:val="00BC7812"/>
    <w:rsid w:val="00BD10C9"/>
    <w:rsid w:val="00BD11B3"/>
    <w:rsid w:val="00BD199F"/>
    <w:rsid w:val="00BD2454"/>
    <w:rsid w:val="00BD4DA6"/>
    <w:rsid w:val="00BD5C06"/>
    <w:rsid w:val="00BD7254"/>
    <w:rsid w:val="00BE1769"/>
    <w:rsid w:val="00BE17B7"/>
    <w:rsid w:val="00BF0153"/>
    <w:rsid w:val="00BF199C"/>
    <w:rsid w:val="00BF5478"/>
    <w:rsid w:val="00C035A7"/>
    <w:rsid w:val="00C05186"/>
    <w:rsid w:val="00C100DA"/>
    <w:rsid w:val="00C1474B"/>
    <w:rsid w:val="00C1698F"/>
    <w:rsid w:val="00C24143"/>
    <w:rsid w:val="00C2728B"/>
    <w:rsid w:val="00C32194"/>
    <w:rsid w:val="00C342DF"/>
    <w:rsid w:val="00C34A58"/>
    <w:rsid w:val="00C37F00"/>
    <w:rsid w:val="00C40BD8"/>
    <w:rsid w:val="00C44719"/>
    <w:rsid w:val="00C447E5"/>
    <w:rsid w:val="00C45E87"/>
    <w:rsid w:val="00C46D9C"/>
    <w:rsid w:val="00C502DA"/>
    <w:rsid w:val="00C51744"/>
    <w:rsid w:val="00C53D21"/>
    <w:rsid w:val="00C54F40"/>
    <w:rsid w:val="00C5543C"/>
    <w:rsid w:val="00C5660D"/>
    <w:rsid w:val="00C56647"/>
    <w:rsid w:val="00C60B7E"/>
    <w:rsid w:val="00C62023"/>
    <w:rsid w:val="00C655F8"/>
    <w:rsid w:val="00C65979"/>
    <w:rsid w:val="00C65E85"/>
    <w:rsid w:val="00C675FB"/>
    <w:rsid w:val="00C75AE6"/>
    <w:rsid w:val="00C80066"/>
    <w:rsid w:val="00C92A26"/>
    <w:rsid w:val="00C9356F"/>
    <w:rsid w:val="00C943BC"/>
    <w:rsid w:val="00C95966"/>
    <w:rsid w:val="00C96986"/>
    <w:rsid w:val="00C96D48"/>
    <w:rsid w:val="00C96EC3"/>
    <w:rsid w:val="00C97B9B"/>
    <w:rsid w:val="00CA17DF"/>
    <w:rsid w:val="00CA1CEE"/>
    <w:rsid w:val="00CA5833"/>
    <w:rsid w:val="00CB076F"/>
    <w:rsid w:val="00CB24A5"/>
    <w:rsid w:val="00CB2549"/>
    <w:rsid w:val="00CB58F7"/>
    <w:rsid w:val="00CC07E0"/>
    <w:rsid w:val="00CC0BC4"/>
    <w:rsid w:val="00CC2400"/>
    <w:rsid w:val="00CC2A23"/>
    <w:rsid w:val="00CC35F4"/>
    <w:rsid w:val="00CD07E3"/>
    <w:rsid w:val="00CD280F"/>
    <w:rsid w:val="00CD65DF"/>
    <w:rsid w:val="00CE0A49"/>
    <w:rsid w:val="00CE2B57"/>
    <w:rsid w:val="00CE3491"/>
    <w:rsid w:val="00CF1540"/>
    <w:rsid w:val="00D01F92"/>
    <w:rsid w:val="00D04908"/>
    <w:rsid w:val="00D05E58"/>
    <w:rsid w:val="00D10312"/>
    <w:rsid w:val="00D12495"/>
    <w:rsid w:val="00D13CB3"/>
    <w:rsid w:val="00D23CE2"/>
    <w:rsid w:val="00D32348"/>
    <w:rsid w:val="00D41715"/>
    <w:rsid w:val="00D42C4A"/>
    <w:rsid w:val="00D44800"/>
    <w:rsid w:val="00D450F3"/>
    <w:rsid w:val="00D46387"/>
    <w:rsid w:val="00D4758D"/>
    <w:rsid w:val="00D47688"/>
    <w:rsid w:val="00D5036D"/>
    <w:rsid w:val="00D517EA"/>
    <w:rsid w:val="00D52B3A"/>
    <w:rsid w:val="00D533F3"/>
    <w:rsid w:val="00D560C5"/>
    <w:rsid w:val="00D62A27"/>
    <w:rsid w:val="00D64AC8"/>
    <w:rsid w:val="00D65AE6"/>
    <w:rsid w:val="00D6692E"/>
    <w:rsid w:val="00D718BF"/>
    <w:rsid w:val="00D72F46"/>
    <w:rsid w:val="00D7309B"/>
    <w:rsid w:val="00D73242"/>
    <w:rsid w:val="00D73AC7"/>
    <w:rsid w:val="00D77BBE"/>
    <w:rsid w:val="00D81810"/>
    <w:rsid w:val="00D8589C"/>
    <w:rsid w:val="00D864A0"/>
    <w:rsid w:val="00D870BA"/>
    <w:rsid w:val="00D968FF"/>
    <w:rsid w:val="00DA03B8"/>
    <w:rsid w:val="00DA0441"/>
    <w:rsid w:val="00DA1347"/>
    <w:rsid w:val="00DA2925"/>
    <w:rsid w:val="00DA3C7B"/>
    <w:rsid w:val="00DB6707"/>
    <w:rsid w:val="00DB6D00"/>
    <w:rsid w:val="00DC3DA9"/>
    <w:rsid w:val="00DC591D"/>
    <w:rsid w:val="00DC6771"/>
    <w:rsid w:val="00DC75DB"/>
    <w:rsid w:val="00DD07BF"/>
    <w:rsid w:val="00DD0914"/>
    <w:rsid w:val="00DD4D1F"/>
    <w:rsid w:val="00DD4D9F"/>
    <w:rsid w:val="00DE1091"/>
    <w:rsid w:val="00DE31E0"/>
    <w:rsid w:val="00DE3F2A"/>
    <w:rsid w:val="00DE704F"/>
    <w:rsid w:val="00DF4FF7"/>
    <w:rsid w:val="00DF5FDE"/>
    <w:rsid w:val="00DF7F11"/>
    <w:rsid w:val="00E1046C"/>
    <w:rsid w:val="00E10CAC"/>
    <w:rsid w:val="00E114C6"/>
    <w:rsid w:val="00E1611C"/>
    <w:rsid w:val="00E1733F"/>
    <w:rsid w:val="00E20EEF"/>
    <w:rsid w:val="00E22DD9"/>
    <w:rsid w:val="00E24529"/>
    <w:rsid w:val="00E30F25"/>
    <w:rsid w:val="00E32BC5"/>
    <w:rsid w:val="00E373E5"/>
    <w:rsid w:val="00E374A5"/>
    <w:rsid w:val="00E406E4"/>
    <w:rsid w:val="00E4398E"/>
    <w:rsid w:val="00E44626"/>
    <w:rsid w:val="00E50347"/>
    <w:rsid w:val="00E51759"/>
    <w:rsid w:val="00E5264C"/>
    <w:rsid w:val="00E564DE"/>
    <w:rsid w:val="00E60984"/>
    <w:rsid w:val="00E6575F"/>
    <w:rsid w:val="00E75BBB"/>
    <w:rsid w:val="00E86659"/>
    <w:rsid w:val="00E874F1"/>
    <w:rsid w:val="00E906BB"/>
    <w:rsid w:val="00E9079C"/>
    <w:rsid w:val="00E920DD"/>
    <w:rsid w:val="00E92783"/>
    <w:rsid w:val="00E92C2C"/>
    <w:rsid w:val="00E92FC7"/>
    <w:rsid w:val="00E94C91"/>
    <w:rsid w:val="00E95327"/>
    <w:rsid w:val="00E97DB8"/>
    <w:rsid w:val="00EB3063"/>
    <w:rsid w:val="00EB4F37"/>
    <w:rsid w:val="00EB78D0"/>
    <w:rsid w:val="00EC1A80"/>
    <w:rsid w:val="00EC2FC2"/>
    <w:rsid w:val="00EC51EC"/>
    <w:rsid w:val="00ED2883"/>
    <w:rsid w:val="00ED3118"/>
    <w:rsid w:val="00ED5351"/>
    <w:rsid w:val="00ED7187"/>
    <w:rsid w:val="00EE0D77"/>
    <w:rsid w:val="00EE3AF6"/>
    <w:rsid w:val="00EE5377"/>
    <w:rsid w:val="00EE614C"/>
    <w:rsid w:val="00EF12C0"/>
    <w:rsid w:val="00EF19B1"/>
    <w:rsid w:val="00EF253C"/>
    <w:rsid w:val="00EF4C2B"/>
    <w:rsid w:val="00EF61ED"/>
    <w:rsid w:val="00EF7A08"/>
    <w:rsid w:val="00F01B24"/>
    <w:rsid w:val="00F06569"/>
    <w:rsid w:val="00F06EB1"/>
    <w:rsid w:val="00F10079"/>
    <w:rsid w:val="00F10C2E"/>
    <w:rsid w:val="00F11A46"/>
    <w:rsid w:val="00F12D56"/>
    <w:rsid w:val="00F2109D"/>
    <w:rsid w:val="00F2157D"/>
    <w:rsid w:val="00F22D00"/>
    <w:rsid w:val="00F27B03"/>
    <w:rsid w:val="00F313B2"/>
    <w:rsid w:val="00F428CE"/>
    <w:rsid w:val="00F454A3"/>
    <w:rsid w:val="00F45AAE"/>
    <w:rsid w:val="00F526C5"/>
    <w:rsid w:val="00F52AA3"/>
    <w:rsid w:val="00F577F0"/>
    <w:rsid w:val="00F6512F"/>
    <w:rsid w:val="00F6514D"/>
    <w:rsid w:val="00F660AC"/>
    <w:rsid w:val="00F660BC"/>
    <w:rsid w:val="00F66197"/>
    <w:rsid w:val="00F7486A"/>
    <w:rsid w:val="00F8066B"/>
    <w:rsid w:val="00F8129C"/>
    <w:rsid w:val="00F81891"/>
    <w:rsid w:val="00F82A89"/>
    <w:rsid w:val="00F84637"/>
    <w:rsid w:val="00F84648"/>
    <w:rsid w:val="00F91C01"/>
    <w:rsid w:val="00F93698"/>
    <w:rsid w:val="00F93852"/>
    <w:rsid w:val="00F9661E"/>
    <w:rsid w:val="00F971A8"/>
    <w:rsid w:val="00FA0F27"/>
    <w:rsid w:val="00FA2A6F"/>
    <w:rsid w:val="00FA4528"/>
    <w:rsid w:val="00FA47E3"/>
    <w:rsid w:val="00FA5071"/>
    <w:rsid w:val="00FA54A5"/>
    <w:rsid w:val="00FA580D"/>
    <w:rsid w:val="00FA5AF5"/>
    <w:rsid w:val="00FB04E0"/>
    <w:rsid w:val="00FB4C9E"/>
    <w:rsid w:val="00FB520A"/>
    <w:rsid w:val="00FB5327"/>
    <w:rsid w:val="00FB6FA3"/>
    <w:rsid w:val="00FB711A"/>
    <w:rsid w:val="00FC1C3A"/>
    <w:rsid w:val="00FD1514"/>
    <w:rsid w:val="00FD5438"/>
    <w:rsid w:val="00FD6231"/>
    <w:rsid w:val="00FE0F98"/>
    <w:rsid w:val="00FE2C4E"/>
    <w:rsid w:val="00FE3609"/>
    <w:rsid w:val="00FE5A6F"/>
    <w:rsid w:val="00FF1DBE"/>
    <w:rsid w:val="00FF257C"/>
    <w:rsid w:val="00FF53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State"/>
  <w:smartTagType w:namespaceuri="urn:schemas-microsoft-com:office:smarttags" w:name="place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A43C9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175A47"/>
    <w:pPr>
      <w:keepNext/>
      <w:tabs>
        <w:tab w:val="num" w:pos="1800"/>
      </w:tabs>
      <w:spacing w:before="240" w:after="60"/>
      <w:ind w:left="1800" w:hanging="1800"/>
      <w:outlineLvl w:val="0"/>
    </w:pPr>
    <w:rPr>
      <w:rFonts w:ascii="Arial Rounded MT Bold" w:hAnsi="Arial Rounded MT Bold"/>
      <w:b/>
      <w:i/>
      <w:smallCaps/>
      <w:kern w:val="28"/>
      <w:sz w:val="36"/>
      <w:szCs w:val="20"/>
    </w:rPr>
  </w:style>
  <w:style w:type="paragraph" w:styleId="Heading2">
    <w:name w:val="heading 2"/>
    <w:basedOn w:val="Normal"/>
    <w:next w:val="Normal"/>
    <w:link w:val="Heading2Char"/>
    <w:uiPriority w:val="9"/>
    <w:qFormat/>
    <w:rsid w:val="00037EE1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qFormat/>
    <w:rsid w:val="00175A47"/>
    <w:pPr>
      <w:keepNext/>
      <w:tabs>
        <w:tab w:val="num" w:pos="1440"/>
      </w:tabs>
      <w:spacing w:before="240" w:after="60"/>
      <w:ind w:left="1440" w:hanging="1440"/>
      <w:outlineLvl w:val="2"/>
    </w:pPr>
    <w:rPr>
      <w:rFonts w:ascii="Arial Black" w:hAnsi="Arial Black"/>
      <w:smallCaps/>
      <w:szCs w:val="20"/>
    </w:rPr>
  </w:style>
  <w:style w:type="paragraph" w:styleId="Heading4">
    <w:name w:val="heading 4"/>
    <w:basedOn w:val="Normal"/>
    <w:next w:val="Normal"/>
    <w:link w:val="Heading4Char"/>
    <w:uiPriority w:val="9"/>
    <w:qFormat/>
    <w:rsid w:val="00175A47"/>
    <w:pPr>
      <w:keepNext/>
      <w:tabs>
        <w:tab w:val="num" w:pos="1440"/>
      </w:tabs>
      <w:spacing w:before="240" w:after="60"/>
      <w:ind w:left="1440" w:hanging="1440"/>
      <w:outlineLvl w:val="3"/>
    </w:pPr>
    <w:rPr>
      <w:rFonts w:ascii="Arial" w:hAnsi="Arial"/>
      <w:b/>
      <w:szCs w:val="20"/>
    </w:rPr>
  </w:style>
  <w:style w:type="paragraph" w:styleId="Heading5">
    <w:name w:val="heading 5"/>
    <w:basedOn w:val="Normal"/>
    <w:link w:val="Heading5Char"/>
    <w:uiPriority w:val="9"/>
    <w:qFormat/>
    <w:rsid w:val="00175A47"/>
    <w:pPr>
      <w:tabs>
        <w:tab w:val="num" w:pos="360"/>
      </w:tabs>
      <w:spacing w:before="60" w:after="60"/>
      <w:outlineLvl w:val="4"/>
    </w:pPr>
    <w:rPr>
      <w:rFonts w:ascii="Arial" w:hAnsi="Arial"/>
      <w:sz w:val="22"/>
      <w:szCs w:val="20"/>
    </w:rPr>
  </w:style>
  <w:style w:type="paragraph" w:styleId="Heading6">
    <w:name w:val="heading 6"/>
    <w:basedOn w:val="Normal"/>
    <w:next w:val="Normal"/>
    <w:link w:val="Heading6Char"/>
    <w:uiPriority w:val="9"/>
    <w:qFormat/>
    <w:rsid w:val="00175A47"/>
    <w:pPr>
      <w:keepNext/>
      <w:numPr>
        <w:numId w:val="3"/>
      </w:numPr>
      <w:spacing w:before="60" w:after="60"/>
      <w:outlineLvl w:val="5"/>
    </w:pPr>
    <w:rPr>
      <w:rFonts w:ascii="Arial" w:hAnsi="Arial"/>
      <w:sz w:val="22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56B37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56B37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56B37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56B37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56B37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56B37"/>
    <w:rPr>
      <w:rFonts w:ascii="Calibri" w:eastAsia="Times New Roman" w:hAnsi="Calibri" w:cs="Times New Roman"/>
      <w:b/>
      <w:bCs/>
      <w:sz w:val="22"/>
      <w:szCs w:val="22"/>
    </w:rPr>
  </w:style>
  <w:style w:type="character" w:styleId="Hyperlink">
    <w:name w:val="Hyperlink"/>
    <w:basedOn w:val="DefaultParagraphFont"/>
    <w:uiPriority w:val="99"/>
    <w:rsid w:val="00037EE1"/>
    <w:rPr>
      <w:rFonts w:cs="Times New Roman"/>
      <w:color w:val="0000FF"/>
      <w:u w:val="single"/>
    </w:rPr>
  </w:style>
  <w:style w:type="character" w:styleId="FollowedHyperlink">
    <w:name w:val="FollowedHyperlink"/>
    <w:basedOn w:val="DefaultParagraphFont"/>
    <w:uiPriority w:val="99"/>
    <w:rsid w:val="00037EE1"/>
    <w:rPr>
      <w:rFonts w:cs="Times New Roman"/>
      <w:color w:val="800080"/>
      <w:u w:val="single"/>
    </w:rPr>
  </w:style>
  <w:style w:type="character" w:styleId="CommentReference">
    <w:name w:val="annotation reference"/>
    <w:basedOn w:val="DefaultParagraphFont"/>
    <w:uiPriority w:val="99"/>
    <w:semiHidden/>
    <w:rsid w:val="00390369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39036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56B37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39036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56B37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39036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6B37"/>
    <w:rPr>
      <w:sz w:val="0"/>
      <w:szCs w:val="0"/>
    </w:rPr>
  </w:style>
  <w:style w:type="paragraph" w:styleId="NormalWeb">
    <w:name w:val="Normal (Web)"/>
    <w:basedOn w:val="Normal"/>
    <w:uiPriority w:val="99"/>
    <w:rsid w:val="00783D28"/>
    <w:pPr>
      <w:spacing w:before="100" w:beforeAutospacing="1" w:after="100" w:afterAutospacing="1"/>
    </w:pPr>
  </w:style>
  <w:style w:type="table" w:styleId="TableGrid">
    <w:name w:val="Table Grid"/>
    <w:basedOn w:val="TableNormal"/>
    <w:uiPriority w:val="59"/>
    <w:rsid w:val="004E1EB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uiPriority w:val="99"/>
    <w:rsid w:val="00175A47"/>
    <w:rPr>
      <w:rFonts w:ascii="Arial Narrow" w:hAnsi="Arial Narrow"/>
      <w:bCs/>
      <w:sz w:val="18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556B37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4926B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56B37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4926B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556B37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02861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861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861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861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861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861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861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861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861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86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861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861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Ecological_Assessment_temp</Template>
  <TotalTime>85</TotalTime>
  <Pages>4</Pages>
  <Words>259</Words>
  <Characters>1478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Wacissa River Study</vt:lpstr>
    </vt:vector>
  </TitlesOfParts>
  <Company>FLORIDADEP</Company>
  <LinksUpToDate>false</LinksUpToDate>
  <CharactersWithSpaces>1734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Wacissa River Study</dc:title>
  <dc:subject/>
  <dc:creator>jackson_j</dc:creator>
  <cp:keywords/>
  <dc:description/>
  <cp:lastModifiedBy>cobb_dr</cp:lastModifiedBy>
  <cp:revision>3</cp:revision>
  <cp:lastPrinted>2007-10-18T18:56:00Z</cp:lastPrinted>
  <dcterms:created xsi:type="dcterms:W3CDTF">2009-08-27T14:37:00Z</dcterms:created>
  <dcterms:modified xsi:type="dcterms:W3CDTF">2009-08-27T16:02:00Z</dcterms:modified>
</cp:coreProperties>
</file>