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3813B" w14:textId="77777777" w:rsidR="007914B6" w:rsidRDefault="007914B6" w:rsidP="000F514B">
      <w:pPr>
        <w:pStyle w:val="Header"/>
        <w:tabs>
          <w:tab w:val="clear" w:pos="4320"/>
          <w:tab w:val="left" w:pos="4590"/>
          <w:tab w:val="left" w:pos="5490"/>
          <w:tab w:val="center" w:pos="6210"/>
          <w:tab w:val="left" w:pos="6840"/>
        </w:tabs>
        <w:rPr>
          <w:b/>
          <w:sz w:val="32"/>
        </w:rPr>
      </w:pPr>
    </w:p>
    <w:p w14:paraId="30C18907" w14:textId="77777777" w:rsidR="000F514B" w:rsidRDefault="000F514B" w:rsidP="000F514B">
      <w:pPr>
        <w:pStyle w:val="Header"/>
        <w:tabs>
          <w:tab w:val="clear" w:pos="4320"/>
          <w:tab w:val="left" w:pos="4590"/>
          <w:tab w:val="left" w:pos="5490"/>
          <w:tab w:val="center" w:pos="6210"/>
          <w:tab w:val="left" w:pos="6840"/>
        </w:tabs>
        <w:rPr>
          <w:b/>
        </w:rPr>
      </w:pPr>
      <w:r>
        <w:rPr>
          <w:b/>
          <w:sz w:val="32"/>
        </w:rPr>
        <w:t xml:space="preserve">   </w:t>
      </w:r>
      <w:r>
        <w:rPr>
          <w:b/>
          <w:sz w:val="32"/>
        </w:rPr>
        <w:tab/>
        <w:t xml:space="preserve">              Florida Department of</w:t>
      </w:r>
    </w:p>
    <w:p w14:paraId="0BB2AE28" w14:textId="77777777" w:rsidR="000F514B" w:rsidRDefault="000F514B" w:rsidP="000F514B">
      <w:pPr>
        <w:pStyle w:val="Header"/>
        <w:tabs>
          <w:tab w:val="clear" w:pos="4320"/>
          <w:tab w:val="center" w:pos="5760"/>
        </w:tabs>
        <w:rPr>
          <w:sz w:val="52"/>
          <w:u w:val="single"/>
        </w:rPr>
      </w:pPr>
      <w:r>
        <w:rPr>
          <w:b/>
          <w:sz w:val="28"/>
          <w:u w:val="single"/>
        </w:rPr>
        <w:t>Memorandum</w:t>
      </w:r>
      <w:r>
        <w:rPr>
          <w:b/>
          <w:sz w:val="52"/>
          <w:u w:val="single"/>
        </w:rPr>
        <w:t xml:space="preserve">                         </w:t>
      </w:r>
      <w:r>
        <w:rPr>
          <w:b/>
          <w:sz w:val="44"/>
          <w:u w:val="single"/>
        </w:rPr>
        <w:tab/>
        <w:t>Environmental Protection</w:t>
      </w:r>
    </w:p>
    <w:p w14:paraId="60CFFB7D" w14:textId="77777777" w:rsidR="000F514B" w:rsidRDefault="000F514B">
      <w:pPr>
        <w:jc w:val="both"/>
        <w:rPr>
          <w:rFonts w:ascii="CG Times" w:hAnsi="CG Times"/>
        </w:rPr>
      </w:pPr>
    </w:p>
    <w:p w14:paraId="25EFC4C7" w14:textId="5C0C81D5" w:rsidR="00852311" w:rsidRPr="00405384" w:rsidRDefault="00852311">
      <w:pPr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Date:</w:t>
      </w:r>
      <w:r w:rsidRPr="00405384">
        <w:rPr>
          <w:rFonts w:ascii="Times New Roman" w:hAnsi="Times New Roman"/>
          <w:szCs w:val="24"/>
        </w:rPr>
        <w:tab/>
      </w:r>
      <w:r w:rsidRPr="00405384">
        <w:rPr>
          <w:rFonts w:ascii="Times New Roman" w:hAnsi="Times New Roman"/>
          <w:szCs w:val="24"/>
        </w:rPr>
        <w:tab/>
      </w:r>
      <w:r w:rsidR="004B5C6F">
        <w:rPr>
          <w:rFonts w:ascii="Times New Roman" w:hAnsi="Times New Roman"/>
          <w:szCs w:val="24"/>
        </w:rPr>
        <w:t>May 7, 2020</w:t>
      </w:r>
    </w:p>
    <w:p w14:paraId="7A5CBC03" w14:textId="77777777" w:rsidR="00852311" w:rsidRPr="00405384" w:rsidRDefault="00852311">
      <w:pPr>
        <w:jc w:val="both"/>
        <w:rPr>
          <w:rFonts w:ascii="Times New Roman" w:hAnsi="Times New Roman"/>
          <w:szCs w:val="24"/>
        </w:rPr>
      </w:pPr>
    </w:p>
    <w:p w14:paraId="52A5C85C" w14:textId="185318EF" w:rsidR="00852311" w:rsidRPr="00405384" w:rsidRDefault="0045221A">
      <w:pPr>
        <w:tabs>
          <w:tab w:val="left" w:pos="-1440"/>
        </w:tabs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To:</w:t>
      </w:r>
      <w:r w:rsidRPr="00405384">
        <w:rPr>
          <w:rFonts w:ascii="Times New Roman" w:hAnsi="Times New Roman"/>
          <w:szCs w:val="24"/>
        </w:rPr>
        <w:tab/>
      </w:r>
      <w:r w:rsidRPr="00405384">
        <w:rPr>
          <w:rFonts w:ascii="Times New Roman" w:hAnsi="Times New Roman"/>
          <w:szCs w:val="24"/>
        </w:rPr>
        <w:tab/>
        <w:t>File Number</w:t>
      </w:r>
      <w:r w:rsidR="00EB4B4B" w:rsidRPr="00405384">
        <w:rPr>
          <w:rFonts w:ascii="Times New Roman" w:hAnsi="Times New Roman"/>
          <w:szCs w:val="24"/>
        </w:rPr>
        <w:t>:</w:t>
      </w:r>
      <w:r w:rsidR="009F7CC7" w:rsidRPr="00405384">
        <w:rPr>
          <w:rFonts w:ascii="Times New Roman" w:hAnsi="Times New Roman"/>
          <w:szCs w:val="24"/>
        </w:rPr>
        <w:t xml:space="preserve"> </w:t>
      </w:r>
      <w:r w:rsidR="004B5C6F">
        <w:rPr>
          <w:rFonts w:ascii="Times New Roman" w:hAnsi="Times New Roman"/>
          <w:szCs w:val="24"/>
        </w:rPr>
        <w:t>ST</w:t>
      </w:r>
      <w:r w:rsidR="00CB6080" w:rsidRPr="00405384">
        <w:rPr>
          <w:rFonts w:ascii="Times New Roman" w:hAnsi="Times New Roman"/>
          <w:szCs w:val="24"/>
        </w:rPr>
        <w:t>-</w:t>
      </w:r>
      <w:r w:rsidR="004B5C6F">
        <w:rPr>
          <w:rFonts w:ascii="Times New Roman" w:hAnsi="Times New Roman"/>
          <w:szCs w:val="24"/>
        </w:rPr>
        <w:t>2209</w:t>
      </w:r>
    </w:p>
    <w:p w14:paraId="3D044245" w14:textId="77777777" w:rsidR="00DE1777" w:rsidRPr="00405384" w:rsidRDefault="00DE1777">
      <w:pPr>
        <w:jc w:val="both"/>
        <w:rPr>
          <w:rFonts w:ascii="Times New Roman" w:hAnsi="Times New Roman"/>
          <w:szCs w:val="24"/>
        </w:rPr>
      </w:pPr>
    </w:p>
    <w:p w14:paraId="676F2A87" w14:textId="77777777" w:rsidR="007A1F58" w:rsidRPr="00F60392" w:rsidRDefault="002B0BE4" w:rsidP="007A1F58">
      <w:pPr>
        <w:tabs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0"/>
        <w:jc w:val="both"/>
        <w:rPr>
          <w:rFonts w:ascii="Times New Roman" w:hAnsi="Times New Roman"/>
          <w:szCs w:val="23"/>
        </w:rPr>
      </w:pPr>
      <w:r w:rsidRPr="00405384">
        <w:rPr>
          <w:rFonts w:ascii="Times New Roman" w:hAnsi="Times New Roman"/>
          <w:szCs w:val="24"/>
        </w:rPr>
        <w:t>Through:</w:t>
      </w:r>
      <w:r w:rsidRPr="00405384">
        <w:rPr>
          <w:rFonts w:ascii="Times New Roman" w:hAnsi="Times New Roman"/>
          <w:szCs w:val="24"/>
        </w:rPr>
        <w:tab/>
      </w:r>
      <w:r w:rsidR="004E0FAB" w:rsidRPr="004A4CB8">
        <w:rPr>
          <w:rFonts w:ascii="Times New Roman" w:hAnsi="Times New Roman"/>
          <w:szCs w:val="24"/>
        </w:rPr>
        <w:t>Tony D. McNeal, P.E. Administrator</w:t>
      </w:r>
    </w:p>
    <w:p w14:paraId="2EBF789A" w14:textId="77777777" w:rsidR="002B0BE4" w:rsidRPr="00405384" w:rsidRDefault="002B0BE4" w:rsidP="002B0BE4">
      <w:pPr>
        <w:jc w:val="both"/>
        <w:rPr>
          <w:rFonts w:ascii="Times New Roman" w:hAnsi="Times New Roman"/>
          <w:szCs w:val="24"/>
        </w:rPr>
      </w:pPr>
    </w:p>
    <w:p w14:paraId="02827395" w14:textId="77777777" w:rsidR="00987874" w:rsidRPr="00405384" w:rsidRDefault="002B0BE4" w:rsidP="002B0BE4">
      <w:pPr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From:</w:t>
      </w:r>
      <w:r w:rsidRPr="00405384">
        <w:rPr>
          <w:rFonts w:ascii="Times New Roman" w:hAnsi="Times New Roman"/>
          <w:szCs w:val="24"/>
        </w:rPr>
        <w:tab/>
      </w:r>
      <w:r w:rsidRPr="00405384">
        <w:rPr>
          <w:rFonts w:ascii="Times New Roman" w:hAnsi="Times New Roman"/>
          <w:szCs w:val="24"/>
        </w:rPr>
        <w:tab/>
        <w:t>Rolando Gómez, Permit Mana</w:t>
      </w:r>
      <w:r w:rsidR="002F31AA" w:rsidRPr="00405384">
        <w:rPr>
          <w:rFonts w:ascii="Times New Roman" w:hAnsi="Times New Roman"/>
          <w:szCs w:val="24"/>
        </w:rPr>
        <w:t>ger</w:t>
      </w:r>
    </w:p>
    <w:p w14:paraId="6198C11E" w14:textId="77777777" w:rsidR="002B0BE4" w:rsidRPr="00405384" w:rsidRDefault="002B0BE4" w:rsidP="002B0BE4">
      <w:pPr>
        <w:jc w:val="both"/>
        <w:rPr>
          <w:rFonts w:ascii="Times New Roman" w:hAnsi="Times New Roman"/>
          <w:szCs w:val="24"/>
        </w:rPr>
      </w:pPr>
    </w:p>
    <w:p w14:paraId="3C357943" w14:textId="77777777" w:rsidR="00852311" w:rsidRPr="00405384" w:rsidRDefault="00852311">
      <w:pPr>
        <w:tabs>
          <w:tab w:val="left" w:pos="-1440"/>
        </w:tabs>
        <w:ind w:left="1440" w:hanging="144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Subject:</w:t>
      </w:r>
      <w:r w:rsidRPr="00405384">
        <w:rPr>
          <w:rFonts w:ascii="Times New Roman" w:hAnsi="Times New Roman"/>
          <w:szCs w:val="24"/>
        </w:rPr>
        <w:tab/>
        <w:t xml:space="preserve">Description of Beach and Dune System Fronting the Subject Property and an Analysis of Impacts to be Expected </w:t>
      </w:r>
      <w:proofErr w:type="gramStart"/>
      <w:r w:rsidRPr="00405384">
        <w:rPr>
          <w:rFonts w:ascii="Times New Roman" w:hAnsi="Times New Roman"/>
          <w:szCs w:val="24"/>
        </w:rPr>
        <w:t>From</w:t>
      </w:r>
      <w:proofErr w:type="gramEnd"/>
      <w:r w:rsidRPr="00405384">
        <w:rPr>
          <w:rFonts w:ascii="Times New Roman" w:hAnsi="Times New Roman"/>
          <w:szCs w:val="24"/>
        </w:rPr>
        <w:t xml:space="preserve"> the Proposed Construction.</w:t>
      </w:r>
    </w:p>
    <w:p w14:paraId="6A79D641" w14:textId="77777777" w:rsidR="00852311" w:rsidRPr="00405384" w:rsidRDefault="00852311">
      <w:pPr>
        <w:jc w:val="both"/>
        <w:rPr>
          <w:rFonts w:ascii="Times New Roman" w:hAnsi="Times New Roman"/>
          <w:szCs w:val="24"/>
        </w:rPr>
      </w:pPr>
    </w:p>
    <w:p w14:paraId="5F1D706D" w14:textId="77777777" w:rsidR="00CF38CC" w:rsidRPr="00405384" w:rsidRDefault="00CF38CC" w:rsidP="00E321EC">
      <w:pPr>
        <w:tabs>
          <w:tab w:val="left" w:pos="-1440"/>
        </w:tabs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I.</w:t>
      </w:r>
      <w:r w:rsidRPr="00405384">
        <w:rPr>
          <w:rFonts w:ascii="Times New Roman" w:hAnsi="Times New Roman"/>
          <w:szCs w:val="24"/>
        </w:rPr>
        <w:tab/>
      </w:r>
      <w:r w:rsidRPr="00405384">
        <w:rPr>
          <w:rFonts w:ascii="Times New Roman" w:hAnsi="Times New Roman"/>
          <w:szCs w:val="24"/>
          <w:u w:val="single"/>
        </w:rPr>
        <w:t>PROPOSED PROJECT</w:t>
      </w:r>
    </w:p>
    <w:p w14:paraId="076EE642" w14:textId="77777777" w:rsidR="00E321EC" w:rsidRPr="00405384" w:rsidRDefault="00E321EC" w:rsidP="00E321EC">
      <w:pPr>
        <w:tabs>
          <w:tab w:val="left" w:pos="-1440"/>
        </w:tabs>
        <w:ind w:firstLine="720"/>
        <w:jc w:val="both"/>
        <w:rPr>
          <w:rFonts w:ascii="Times New Roman" w:hAnsi="Times New Roman"/>
          <w:szCs w:val="24"/>
        </w:rPr>
      </w:pPr>
    </w:p>
    <w:p w14:paraId="44843197" w14:textId="77777777" w:rsidR="00593CD8" w:rsidRPr="00405384" w:rsidRDefault="00593CD8" w:rsidP="00593CD8">
      <w:pPr>
        <w:tabs>
          <w:tab w:val="left" w:pos="-1440"/>
        </w:tabs>
        <w:spacing w:before="120"/>
        <w:ind w:firstLine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A.</w:t>
      </w:r>
      <w:r w:rsidRPr="00405384">
        <w:rPr>
          <w:rFonts w:ascii="Times New Roman" w:hAnsi="Times New Roman"/>
          <w:szCs w:val="24"/>
        </w:rPr>
        <w:tab/>
        <w:t>Project Location:</w:t>
      </w:r>
    </w:p>
    <w:p w14:paraId="1E6F4FDD" w14:textId="3BA7BCF2" w:rsidR="00593CD8" w:rsidRPr="00405384" w:rsidRDefault="00593CD8" w:rsidP="00FC2F14">
      <w:pPr>
        <w:ind w:left="2160" w:hanging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1.</w:t>
      </w:r>
      <w:r w:rsidRPr="00405384">
        <w:rPr>
          <w:rFonts w:ascii="Times New Roman" w:hAnsi="Times New Roman"/>
          <w:szCs w:val="24"/>
        </w:rPr>
        <w:tab/>
        <w:t xml:space="preserve">The location of this project is between approximately </w:t>
      </w:r>
      <w:r w:rsidR="004B5C6F">
        <w:rPr>
          <w:rFonts w:ascii="Times New Roman" w:hAnsi="Times New Roman"/>
          <w:sz w:val="23"/>
          <w:szCs w:val="23"/>
        </w:rPr>
        <w:t>270</w:t>
      </w:r>
      <w:r w:rsidR="004B5C6F" w:rsidRPr="00E63671">
        <w:rPr>
          <w:rFonts w:ascii="Times New Roman" w:hAnsi="Times New Roman"/>
          <w:sz w:val="23"/>
          <w:szCs w:val="23"/>
        </w:rPr>
        <w:t xml:space="preserve"> feet </w:t>
      </w:r>
      <w:r w:rsidR="004B5C6F">
        <w:rPr>
          <w:rFonts w:ascii="Times New Roman" w:hAnsi="Times New Roman"/>
          <w:sz w:val="23"/>
          <w:szCs w:val="23"/>
        </w:rPr>
        <w:t xml:space="preserve">north </w:t>
      </w:r>
      <w:r w:rsidR="004B5C6F" w:rsidRPr="00E63671">
        <w:rPr>
          <w:rFonts w:ascii="Times New Roman" w:hAnsi="Times New Roman"/>
          <w:sz w:val="23"/>
          <w:szCs w:val="23"/>
        </w:rPr>
        <w:t xml:space="preserve">and </w:t>
      </w:r>
      <w:r w:rsidR="004B5C6F">
        <w:rPr>
          <w:rFonts w:ascii="Times New Roman" w:hAnsi="Times New Roman"/>
          <w:sz w:val="23"/>
          <w:szCs w:val="23"/>
        </w:rPr>
        <w:t>339</w:t>
      </w:r>
      <w:r w:rsidR="004B5C6F" w:rsidRPr="00E63671">
        <w:rPr>
          <w:rFonts w:ascii="Times New Roman" w:hAnsi="Times New Roman"/>
          <w:sz w:val="23"/>
          <w:szCs w:val="23"/>
        </w:rPr>
        <w:t xml:space="preserve"> feet south of the Department of Environmental Protection's reference monument R-</w:t>
      </w:r>
      <w:r w:rsidR="004B5C6F">
        <w:rPr>
          <w:rFonts w:ascii="Times New Roman" w:hAnsi="Times New Roman"/>
          <w:sz w:val="23"/>
          <w:szCs w:val="23"/>
        </w:rPr>
        <w:t>4</w:t>
      </w:r>
      <w:r w:rsidR="004B5C6F" w:rsidRPr="00E63671">
        <w:rPr>
          <w:rFonts w:ascii="Times New Roman" w:hAnsi="Times New Roman"/>
          <w:sz w:val="23"/>
          <w:szCs w:val="23"/>
        </w:rPr>
        <w:t xml:space="preserve">4 in </w:t>
      </w:r>
      <w:r w:rsidR="004B5C6F">
        <w:rPr>
          <w:rFonts w:ascii="Times New Roman" w:hAnsi="Times New Roman"/>
          <w:sz w:val="23"/>
          <w:szCs w:val="23"/>
        </w:rPr>
        <w:t>Sarasota</w:t>
      </w:r>
      <w:r w:rsidR="004B5C6F" w:rsidRPr="00E63671">
        <w:rPr>
          <w:rFonts w:ascii="Times New Roman" w:hAnsi="Times New Roman"/>
          <w:sz w:val="23"/>
          <w:szCs w:val="23"/>
        </w:rPr>
        <w:t xml:space="preserve"> County. Project address: </w:t>
      </w:r>
      <w:r w:rsidR="00CB40D4">
        <w:rPr>
          <w:rFonts w:ascii="Times New Roman" w:hAnsi="Times New Roman"/>
          <w:sz w:val="23"/>
          <w:szCs w:val="23"/>
        </w:rPr>
        <w:t>Sand</w:t>
      </w:r>
      <w:r w:rsidR="00466117">
        <w:rPr>
          <w:rFonts w:ascii="Times New Roman" w:hAnsi="Times New Roman"/>
          <w:sz w:val="23"/>
          <w:szCs w:val="23"/>
        </w:rPr>
        <w:t>c</w:t>
      </w:r>
      <w:r w:rsidR="00CB40D4">
        <w:rPr>
          <w:rFonts w:ascii="Times New Roman" w:hAnsi="Times New Roman"/>
          <w:sz w:val="23"/>
          <w:szCs w:val="23"/>
        </w:rPr>
        <w:t xml:space="preserve">astle Resort, </w:t>
      </w:r>
      <w:r w:rsidR="004B5C6F" w:rsidRPr="00E63671">
        <w:rPr>
          <w:rFonts w:ascii="Times New Roman" w:hAnsi="Times New Roman"/>
          <w:sz w:val="23"/>
          <w:szCs w:val="23"/>
        </w:rPr>
        <w:t>1</w:t>
      </w:r>
      <w:r w:rsidR="004B5C6F">
        <w:rPr>
          <w:rFonts w:ascii="Times New Roman" w:hAnsi="Times New Roman"/>
          <w:sz w:val="23"/>
          <w:szCs w:val="23"/>
        </w:rPr>
        <w:t>540 Benjamin Franklin Drive, Sarasota</w:t>
      </w:r>
    </w:p>
    <w:p w14:paraId="2F579B3E" w14:textId="21DFFC71" w:rsidR="00593CD8" w:rsidRPr="00405384" w:rsidRDefault="00593CD8" w:rsidP="00593CD8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2.</w:t>
      </w:r>
      <w:r w:rsidRPr="00405384">
        <w:rPr>
          <w:rFonts w:ascii="Times New Roman" w:hAnsi="Times New Roman"/>
          <w:szCs w:val="24"/>
        </w:rPr>
        <w:tab/>
        <w:t xml:space="preserve">This is within the local jurisdiction of </w:t>
      </w:r>
      <w:r w:rsidR="004B5C6F">
        <w:rPr>
          <w:rFonts w:ascii="Times New Roman" w:hAnsi="Times New Roman"/>
          <w:szCs w:val="24"/>
        </w:rPr>
        <w:t>Sarasota</w:t>
      </w:r>
      <w:r w:rsidRPr="00405384">
        <w:rPr>
          <w:rFonts w:ascii="Times New Roman" w:hAnsi="Times New Roman"/>
          <w:szCs w:val="24"/>
        </w:rPr>
        <w:t xml:space="preserve"> County. </w:t>
      </w:r>
    </w:p>
    <w:p w14:paraId="4EEB57B7" w14:textId="77777777" w:rsidR="00593CD8" w:rsidRPr="00405384" w:rsidRDefault="00593CD8" w:rsidP="00593CD8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</w:p>
    <w:p w14:paraId="3590D82E" w14:textId="77777777" w:rsidR="00593CD8" w:rsidRPr="00405384" w:rsidRDefault="00593CD8" w:rsidP="00593CD8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B.</w:t>
      </w:r>
      <w:r w:rsidRPr="00405384">
        <w:rPr>
          <w:rFonts w:ascii="Times New Roman" w:hAnsi="Times New Roman"/>
          <w:szCs w:val="24"/>
        </w:rPr>
        <w:tab/>
        <w:t>Project Description:</w:t>
      </w:r>
      <w:bookmarkStart w:id="0" w:name="_GoBack"/>
      <w:bookmarkEnd w:id="0"/>
    </w:p>
    <w:p w14:paraId="10C2283E" w14:textId="77777777" w:rsidR="00C41B25" w:rsidRPr="00405384" w:rsidRDefault="00C41B25" w:rsidP="00C41B25">
      <w:pPr>
        <w:tabs>
          <w:tab w:val="left" w:pos="720"/>
          <w:tab w:val="left" w:pos="1440"/>
          <w:tab w:val="left" w:pos="207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jc w:val="both"/>
        <w:rPr>
          <w:rFonts w:ascii="Times New Roman" w:hAnsi="Times New Roman"/>
          <w:szCs w:val="24"/>
        </w:rPr>
      </w:pPr>
    </w:p>
    <w:p w14:paraId="66023836" w14:textId="2B877305" w:rsidR="00FC2F14" w:rsidRPr="00AA646F" w:rsidRDefault="00CB40D4" w:rsidP="00FC2F14">
      <w:pPr>
        <w:ind w:left="21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12-Story,</w:t>
      </w:r>
      <w:r w:rsidR="00710846">
        <w:rPr>
          <w:rFonts w:ascii="Times New Roman" w:hAnsi="Times New Roman"/>
          <w:szCs w:val="24"/>
        </w:rPr>
        <w:t xml:space="preserve"> Including 2-Levels of Parking,</w:t>
      </w:r>
      <w:r>
        <w:rPr>
          <w:rFonts w:ascii="Times New Roman" w:hAnsi="Times New Roman"/>
          <w:szCs w:val="24"/>
        </w:rPr>
        <w:t xml:space="preserve"> 304-Unit</w:t>
      </w:r>
      <w:r w:rsidR="00710846">
        <w:rPr>
          <w:rFonts w:ascii="Times New Roman" w:hAnsi="Times New Roman"/>
          <w:szCs w:val="24"/>
        </w:rPr>
        <w:t>s</w:t>
      </w:r>
      <w:r>
        <w:rPr>
          <w:rFonts w:ascii="Times New Roman" w:hAnsi="Times New Roman"/>
          <w:szCs w:val="24"/>
        </w:rPr>
        <w:t>, Multi</w:t>
      </w:r>
      <w:r w:rsidR="00FC2F14" w:rsidRPr="00AA646F">
        <w:rPr>
          <w:rFonts w:ascii="Times New Roman" w:hAnsi="Times New Roman"/>
          <w:szCs w:val="24"/>
        </w:rPr>
        <w:t>-</w:t>
      </w:r>
      <w:r w:rsidR="00FC2F14">
        <w:rPr>
          <w:rFonts w:ascii="Times New Roman" w:hAnsi="Times New Roman"/>
          <w:szCs w:val="24"/>
        </w:rPr>
        <w:t xml:space="preserve">Family Dwelling </w:t>
      </w:r>
    </w:p>
    <w:p w14:paraId="7E334C3A" w14:textId="77777777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</w:p>
    <w:p w14:paraId="77C3A7DE" w14:textId="2FF941B7" w:rsidR="007B0DBD" w:rsidRDefault="00FC2F14" w:rsidP="007B0DBD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 w:rsidRPr="00AA646F">
        <w:rPr>
          <w:rFonts w:ascii="Times New Roman" w:hAnsi="Times New Roman"/>
          <w:szCs w:val="24"/>
        </w:rPr>
        <w:t>1.</w:t>
      </w:r>
      <w:r w:rsidRPr="00AA646F">
        <w:rPr>
          <w:rFonts w:ascii="Times New Roman" w:hAnsi="Times New Roman"/>
          <w:szCs w:val="24"/>
        </w:rPr>
        <w:tab/>
        <w:t xml:space="preserve">Location relative to control line: </w:t>
      </w:r>
    </w:p>
    <w:p w14:paraId="6D538C0F" w14:textId="77777777" w:rsidR="007B0DBD" w:rsidRDefault="007B0DBD" w:rsidP="007B0DBD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</w:p>
    <w:p w14:paraId="5EA75922" w14:textId="4AEFC741" w:rsidR="00115C2D" w:rsidRDefault="007B0DBD" w:rsidP="007B0DBD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1.</w:t>
      </w:r>
      <w:r w:rsidR="00115C2D">
        <w:rPr>
          <w:rFonts w:ascii="Times New Roman" w:hAnsi="Times New Roman"/>
          <w:szCs w:val="24"/>
        </w:rPr>
        <w:t>1.</w:t>
      </w:r>
      <w:r>
        <w:rPr>
          <w:rFonts w:ascii="Times New Roman" w:hAnsi="Times New Roman"/>
          <w:szCs w:val="24"/>
        </w:rPr>
        <w:tab/>
      </w:r>
      <w:r w:rsidR="00115C2D">
        <w:rPr>
          <w:rFonts w:ascii="Times New Roman" w:hAnsi="Times New Roman"/>
          <w:szCs w:val="24"/>
        </w:rPr>
        <w:t xml:space="preserve">Building wall: 364 feet, </w:t>
      </w:r>
      <w:r w:rsidR="00A42A8E">
        <w:rPr>
          <w:rFonts w:ascii="Times New Roman" w:hAnsi="Times New Roman"/>
          <w:szCs w:val="24"/>
        </w:rPr>
        <w:t xml:space="preserve">approximately </w:t>
      </w:r>
      <w:r w:rsidR="00115C2D">
        <w:rPr>
          <w:rFonts w:ascii="Times New Roman" w:hAnsi="Times New Roman"/>
          <w:szCs w:val="24"/>
        </w:rPr>
        <w:t>358</w:t>
      </w:r>
      <w:r w:rsidR="00FC2F14" w:rsidRPr="00AA646F">
        <w:rPr>
          <w:rFonts w:ascii="Times New Roman" w:hAnsi="Times New Roman"/>
          <w:szCs w:val="24"/>
        </w:rPr>
        <w:t xml:space="preserve"> feet</w:t>
      </w:r>
      <w:r w:rsidR="00115C2D">
        <w:rPr>
          <w:rFonts w:ascii="Times New Roman" w:hAnsi="Times New Roman"/>
          <w:szCs w:val="24"/>
        </w:rPr>
        <w:t>, and 333 feet</w:t>
      </w:r>
      <w:r w:rsidR="00FC2F14" w:rsidRPr="00AA646F">
        <w:rPr>
          <w:rFonts w:ascii="Times New Roman" w:hAnsi="Times New Roman"/>
          <w:szCs w:val="24"/>
        </w:rPr>
        <w:t xml:space="preserve"> </w:t>
      </w:r>
    </w:p>
    <w:p w14:paraId="11003A65" w14:textId="575BDF8D" w:rsidR="00FC2F14" w:rsidRDefault="00115C2D" w:rsidP="007B0DBD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s</w:t>
      </w:r>
      <w:r w:rsidR="00FC2F14" w:rsidRPr="00AA646F">
        <w:rPr>
          <w:rFonts w:ascii="Times New Roman" w:hAnsi="Times New Roman"/>
          <w:szCs w:val="24"/>
        </w:rPr>
        <w:t>eaward</w:t>
      </w:r>
      <w:r>
        <w:rPr>
          <w:rFonts w:ascii="Times New Roman" w:hAnsi="Times New Roman"/>
          <w:szCs w:val="24"/>
        </w:rPr>
        <w:t>, on the north, center and south sides, respectively</w:t>
      </w:r>
      <w:r w:rsidR="00FC2F14" w:rsidRPr="00AA646F">
        <w:rPr>
          <w:rFonts w:ascii="Times New Roman" w:hAnsi="Times New Roman"/>
          <w:szCs w:val="24"/>
        </w:rPr>
        <w:t>.</w:t>
      </w:r>
    </w:p>
    <w:p w14:paraId="0E252248" w14:textId="41A0E738" w:rsidR="00115C2D" w:rsidRDefault="00115C2D" w:rsidP="007B0DBD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</w:p>
    <w:p w14:paraId="47FEB0A9" w14:textId="77777777" w:rsidR="00115C2D" w:rsidRDefault="00115C2D" w:rsidP="007B0DBD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2.2.</w:t>
      </w:r>
      <w:r>
        <w:rPr>
          <w:rFonts w:ascii="Times New Roman" w:hAnsi="Times New Roman"/>
          <w:szCs w:val="24"/>
        </w:rPr>
        <w:tab/>
        <w:t xml:space="preserve">Pile Caps: 367 feet, 361 feet and 329 feet seaward on the north, center </w:t>
      </w:r>
    </w:p>
    <w:p w14:paraId="54D3189F" w14:textId="002BA840" w:rsidR="00115C2D" w:rsidRPr="00AA646F" w:rsidRDefault="00115C2D" w:rsidP="007B0DBD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and south sides, respectively</w:t>
      </w:r>
    </w:p>
    <w:p w14:paraId="50CCE8C4" w14:textId="77777777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</w:p>
    <w:p w14:paraId="600A8A42" w14:textId="45B003AA" w:rsidR="00FC2F14" w:rsidRPr="00AA646F" w:rsidRDefault="00FC2F14" w:rsidP="00FC2F14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 w:rsidRPr="00AA646F">
        <w:rPr>
          <w:rFonts w:ascii="Times New Roman" w:hAnsi="Times New Roman"/>
          <w:szCs w:val="24"/>
        </w:rPr>
        <w:t>2.</w:t>
      </w:r>
      <w:r w:rsidRPr="00AA646F">
        <w:rPr>
          <w:rFonts w:ascii="Times New Roman" w:hAnsi="Times New Roman"/>
          <w:szCs w:val="24"/>
        </w:rPr>
        <w:tab/>
        <w:t xml:space="preserve">Exterior dimensions: </w:t>
      </w:r>
      <w:r w:rsidR="007E07CD">
        <w:rPr>
          <w:rFonts w:ascii="Times New Roman" w:hAnsi="Times New Roman"/>
          <w:szCs w:val="24"/>
        </w:rPr>
        <w:t>268</w:t>
      </w:r>
      <w:r>
        <w:rPr>
          <w:rFonts w:ascii="Times New Roman" w:hAnsi="Times New Roman"/>
          <w:szCs w:val="24"/>
        </w:rPr>
        <w:t xml:space="preserve"> feet </w:t>
      </w:r>
      <w:r w:rsidRPr="00AA646F">
        <w:rPr>
          <w:rFonts w:ascii="Times New Roman" w:hAnsi="Times New Roman"/>
          <w:szCs w:val="24"/>
        </w:rPr>
        <w:t>in the shore-normal direction</w:t>
      </w:r>
      <w:r w:rsidR="000D3CD3">
        <w:rPr>
          <w:rFonts w:ascii="Times New Roman" w:hAnsi="Times New Roman"/>
          <w:szCs w:val="24"/>
        </w:rPr>
        <w:t xml:space="preserve"> </w:t>
      </w:r>
      <w:r w:rsidR="000D3CD3">
        <w:rPr>
          <w:rFonts w:ascii="Times New Roman" w:hAnsi="Times New Roman"/>
          <w:szCs w:val="24"/>
        </w:rPr>
        <w:tab/>
      </w:r>
      <w:r w:rsidRPr="00AA646F">
        <w:rPr>
          <w:rFonts w:ascii="Times New Roman" w:hAnsi="Times New Roman"/>
          <w:szCs w:val="24"/>
        </w:rPr>
        <w:t xml:space="preserve">by </w:t>
      </w:r>
      <w:r w:rsidR="000D3CD3">
        <w:rPr>
          <w:rFonts w:ascii="Times New Roman" w:hAnsi="Times New Roman"/>
          <w:szCs w:val="24"/>
        </w:rPr>
        <w:t xml:space="preserve">547 </w:t>
      </w:r>
      <w:r w:rsidRPr="00AA646F">
        <w:rPr>
          <w:rFonts w:ascii="Times New Roman" w:hAnsi="Times New Roman"/>
          <w:szCs w:val="24"/>
        </w:rPr>
        <w:t>feet in the shore-parallel direction.</w:t>
      </w:r>
    </w:p>
    <w:p w14:paraId="0F66E4C4" w14:textId="77777777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</w:p>
    <w:p w14:paraId="7962DE0F" w14:textId="32046A7A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  <w:r w:rsidRPr="00AA646F">
        <w:rPr>
          <w:rFonts w:ascii="Times New Roman" w:hAnsi="Times New Roman"/>
          <w:szCs w:val="24"/>
        </w:rPr>
        <w:t>3.</w:t>
      </w:r>
      <w:r w:rsidRPr="00AA646F">
        <w:rPr>
          <w:rFonts w:ascii="Times New Roman" w:hAnsi="Times New Roman"/>
          <w:szCs w:val="24"/>
        </w:rPr>
        <w:tab/>
        <w:t xml:space="preserve">Type of foundation: </w:t>
      </w:r>
      <w:r>
        <w:rPr>
          <w:rFonts w:ascii="Times New Roman" w:hAnsi="Times New Roman"/>
          <w:szCs w:val="24"/>
        </w:rPr>
        <w:t>Piles</w:t>
      </w:r>
      <w:r w:rsidRPr="00AA646F">
        <w:rPr>
          <w:rFonts w:ascii="Times New Roman" w:hAnsi="Times New Roman"/>
          <w:szCs w:val="24"/>
        </w:rPr>
        <w:t>.</w:t>
      </w:r>
    </w:p>
    <w:p w14:paraId="60EDE1C1" w14:textId="77777777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</w:p>
    <w:p w14:paraId="20FA9024" w14:textId="31055E61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  <w:r w:rsidRPr="00AA646F">
        <w:rPr>
          <w:rFonts w:ascii="Times New Roman" w:hAnsi="Times New Roman"/>
          <w:szCs w:val="24"/>
        </w:rPr>
        <w:t>4.</w:t>
      </w:r>
      <w:r w:rsidRPr="00AA646F">
        <w:rPr>
          <w:rFonts w:ascii="Times New Roman" w:hAnsi="Times New Roman"/>
          <w:szCs w:val="24"/>
        </w:rPr>
        <w:tab/>
        <w:t>Finished floor elevation: +</w:t>
      </w:r>
      <w:r w:rsidR="00AF63B9">
        <w:rPr>
          <w:rFonts w:ascii="Times New Roman" w:hAnsi="Times New Roman"/>
          <w:szCs w:val="24"/>
        </w:rPr>
        <w:t>18</w:t>
      </w:r>
      <w:r>
        <w:rPr>
          <w:rFonts w:ascii="Times New Roman" w:hAnsi="Times New Roman"/>
          <w:szCs w:val="24"/>
        </w:rPr>
        <w:t>.0</w:t>
      </w:r>
      <w:r w:rsidRPr="00AA646F">
        <w:rPr>
          <w:rFonts w:ascii="Times New Roman" w:hAnsi="Times New Roman"/>
          <w:szCs w:val="24"/>
        </w:rPr>
        <w:t xml:space="preserve"> feet (NAVD).</w:t>
      </w:r>
    </w:p>
    <w:p w14:paraId="4778858D" w14:textId="315D0C35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</w:p>
    <w:p w14:paraId="75A84F35" w14:textId="6C603292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  <w:r w:rsidRPr="00AA646F">
        <w:rPr>
          <w:rFonts w:ascii="Times New Roman" w:hAnsi="Times New Roman"/>
          <w:szCs w:val="24"/>
        </w:rPr>
        <w:t>5.</w:t>
      </w:r>
      <w:r w:rsidRPr="00AA646F">
        <w:rPr>
          <w:rFonts w:ascii="Times New Roman" w:hAnsi="Times New Roman"/>
          <w:szCs w:val="24"/>
        </w:rPr>
        <w:tab/>
        <w:t>Elevation of understructure parking slab:  +</w:t>
      </w:r>
      <w:r w:rsidR="000D3CD3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>.</w:t>
      </w:r>
      <w:r w:rsidR="000D3CD3">
        <w:rPr>
          <w:rFonts w:ascii="Times New Roman" w:hAnsi="Times New Roman"/>
          <w:szCs w:val="24"/>
        </w:rPr>
        <w:t>0</w:t>
      </w:r>
      <w:r w:rsidRPr="00AA646F">
        <w:rPr>
          <w:rFonts w:ascii="Times New Roman" w:hAnsi="Times New Roman"/>
          <w:szCs w:val="24"/>
        </w:rPr>
        <w:t xml:space="preserve"> feet (NAVD).</w:t>
      </w:r>
    </w:p>
    <w:p w14:paraId="54F38E0D" w14:textId="77777777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</w:p>
    <w:p w14:paraId="73ADCF9F" w14:textId="150D315B" w:rsidR="00D22438" w:rsidRDefault="00D22438" w:rsidP="00FC2F14">
      <w:pPr>
        <w:ind w:left="21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Swimming Pool</w:t>
      </w:r>
    </w:p>
    <w:p w14:paraId="362B2B67" w14:textId="312CE2DD" w:rsidR="00D22438" w:rsidRDefault="00D22438" w:rsidP="00FC2F14">
      <w:pPr>
        <w:ind w:left="2160"/>
        <w:jc w:val="both"/>
        <w:rPr>
          <w:rFonts w:ascii="Times New Roman" w:hAnsi="Times New Roman"/>
          <w:szCs w:val="24"/>
        </w:rPr>
      </w:pPr>
    </w:p>
    <w:p w14:paraId="234A3BB7" w14:textId="6AAF311B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1.</w:t>
      </w:r>
      <w:r w:rsidRPr="00B159E5">
        <w:rPr>
          <w:rFonts w:ascii="Times New Roman" w:hAnsi="Times New Roman"/>
          <w:szCs w:val="23"/>
        </w:rPr>
        <w:tab/>
        <w:t xml:space="preserve">Location relative to control line:  A maximum of </w:t>
      </w:r>
      <w:r w:rsidR="008E24BE">
        <w:rPr>
          <w:rFonts w:ascii="Times New Roman" w:hAnsi="Times New Roman"/>
          <w:szCs w:val="23"/>
        </w:rPr>
        <w:t>316</w:t>
      </w:r>
      <w:r w:rsidRPr="00B159E5">
        <w:rPr>
          <w:rFonts w:ascii="Times New Roman" w:hAnsi="Times New Roman"/>
          <w:szCs w:val="23"/>
        </w:rPr>
        <w:t xml:space="preserve"> feet seaward.</w:t>
      </w:r>
    </w:p>
    <w:p w14:paraId="71E1ADC0" w14:textId="77777777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</w:p>
    <w:p w14:paraId="79D38985" w14:textId="5DFBD5B6" w:rsidR="00D22438" w:rsidRPr="00B159E5" w:rsidRDefault="00D22438" w:rsidP="00D22438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2.</w:t>
      </w:r>
      <w:r w:rsidRPr="00B159E5">
        <w:rPr>
          <w:rFonts w:ascii="Times New Roman" w:hAnsi="Times New Roman"/>
          <w:szCs w:val="23"/>
        </w:rPr>
        <w:tab/>
        <w:t xml:space="preserve">Exterior dimensions:  </w:t>
      </w:r>
      <w:r>
        <w:rPr>
          <w:rFonts w:ascii="Times New Roman" w:hAnsi="Times New Roman"/>
          <w:szCs w:val="23"/>
        </w:rPr>
        <w:t>Varies from 24 feet to 48 fee</w:t>
      </w:r>
      <w:r w:rsidR="008E24BE">
        <w:rPr>
          <w:rFonts w:ascii="Times New Roman" w:hAnsi="Times New Roman"/>
          <w:szCs w:val="23"/>
        </w:rPr>
        <w:t>t</w:t>
      </w:r>
      <w:r w:rsidRPr="00B159E5">
        <w:rPr>
          <w:rFonts w:ascii="Times New Roman" w:hAnsi="Times New Roman"/>
          <w:szCs w:val="23"/>
        </w:rPr>
        <w:t xml:space="preserve"> in the shore-normal direction by </w:t>
      </w:r>
      <w:r>
        <w:rPr>
          <w:rFonts w:ascii="Times New Roman" w:hAnsi="Times New Roman"/>
          <w:szCs w:val="23"/>
        </w:rPr>
        <w:t xml:space="preserve">135 </w:t>
      </w:r>
      <w:r w:rsidRPr="00B159E5">
        <w:rPr>
          <w:rFonts w:ascii="Times New Roman" w:hAnsi="Times New Roman"/>
          <w:szCs w:val="23"/>
        </w:rPr>
        <w:t>feet in the shore-parallel direction.</w:t>
      </w:r>
    </w:p>
    <w:p w14:paraId="434FAD60" w14:textId="77777777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</w:p>
    <w:p w14:paraId="62BB11AB" w14:textId="60F1EE4B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3.</w:t>
      </w:r>
      <w:r w:rsidRPr="00B159E5">
        <w:rPr>
          <w:rFonts w:ascii="Times New Roman" w:hAnsi="Times New Roman"/>
          <w:szCs w:val="23"/>
        </w:rPr>
        <w:tab/>
        <w:t xml:space="preserve">Type of foundation:  </w:t>
      </w:r>
      <w:r>
        <w:rPr>
          <w:rFonts w:ascii="Times New Roman" w:hAnsi="Times New Roman"/>
          <w:szCs w:val="23"/>
        </w:rPr>
        <w:t>Piles</w:t>
      </w:r>
      <w:r w:rsidRPr="00B159E5">
        <w:rPr>
          <w:rFonts w:ascii="Times New Roman" w:hAnsi="Times New Roman"/>
          <w:szCs w:val="23"/>
        </w:rPr>
        <w:t>.</w:t>
      </w:r>
    </w:p>
    <w:p w14:paraId="3DA1A623" w14:textId="77777777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</w:p>
    <w:p w14:paraId="7D6F5E75" w14:textId="3A7E0674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4.</w:t>
      </w:r>
      <w:r w:rsidRPr="00B159E5">
        <w:rPr>
          <w:rFonts w:ascii="Times New Roman" w:hAnsi="Times New Roman"/>
          <w:szCs w:val="23"/>
        </w:rPr>
        <w:tab/>
        <w:t xml:space="preserve">Deck elevation of swimming pool: </w:t>
      </w:r>
      <w:r>
        <w:rPr>
          <w:rFonts w:ascii="Times New Roman" w:hAnsi="Times New Roman"/>
          <w:szCs w:val="23"/>
        </w:rPr>
        <w:t>+16.3</w:t>
      </w:r>
      <w:r w:rsidRPr="00B159E5">
        <w:rPr>
          <w:rFonts w:ascii="Times New Roman" w:hAnsi="Times New Roman"/>
          <w:szCs w:val="23"/>
        </w:rPr>
        <w:t xml:space="preserve"> feet (NAVD).</w:t>
      </w:r>
    </w:p>
    <w:p w14:paraId="3487B53A" w14:textId="77777777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</w:p>
    <w:p w14:paraId="55403C53" w14:textId="64282A27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5.</w:t>
      </w:r>
      <w:r w:rsidRPr="00B159E5">
        <w:rPr>
          <w:rFonts w:ascii="Times New Roman" w:hAnsi="Times New Roman"/>
          <w:szCs w:val="23"/>
        </w:rPr>
        <w:tab/>
        <w:t>Bottom elevation of swimming pool:  +</w:t>
      </w:r>
      <w:r w:rsidR="008E24BE">
        <w:rPr>
          <w:rFonts w:ascii="Times New Roman" w:hAnsi="Times New Roman"/>
          <w:szCs w:val="23"/>
        </w:rPr>
        <w:t>12.</w:t>
      </w:r>
      <w:r w:rsidR="00BE6F0E">
        <w:rPr>
          <w:rFonts w:ascii="Times New Roman" w:hAnsi="Times New Roman"/>
          <w:szCs w:val="23"/>
        </w:rPr>
        <w:t>7</w:t>
      </w:r>
      <w:r w:rsidRPr="00B159E5">
        <w:rPr>
          <w:rFonts w:ascii="Times New Roman" w:hAnsi="Times New Roman"/>
          <w:szCs w:val="23"/>
        </w:rPr>
        <w:t xml:space="preserve"> feet (NAVD).</w:t>
      </w:r>
    </w:p>
    <w:p w14:paraId="1C571638" w14:textId="77777777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</w:p>
    <w:p w14:paraId="53FC228E" w14:textId="44677456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6.</w:t>
      </w:r>
      <w:r w:rsidRPr="00B159E5">
        <w:rPr>
          <w:rFonts w:ascii="Times New Roman" w:hAnsi="Times New Roman"/>
          <w:szCs w:val="23"/>
        </w:rPr>
        <w:tab/>
        <w:t xml:space="preserve">Maximum depth of swimming pool: </w:t>
      </w:r>
      <w:r w:rsidR="00BE6F0E">
        <w:rPr>
          <w:rFonts w:ascii="Times New Roman" w:hAnsi="Times New Roman"/>
          <w:szCs w:val="23"/>
        </w:rPr>
        <w:t>Approximately 6</w:t>
      </w:r>
      <w:r w:rsidRPr="00B159E5">
        <w:rPr>
          <w:rFonts w:ascii="Times New Roman" w:hAnsi="Times New Roman"/>
          <w:szCs w:val="23"/>
        </w:rPr>
        <w:t xml:space="preserve"> feet.</w:t>
      </w:r>
    </w:p>
    <w:p w14:paraId="0AC694FB" w14:textId="77777777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</w:p>
    <w:p w14:paraId="7F4E0A2A" w14:textId="20F25A15" w:rsidR="00D22438" w:rsidRPr="00B159E5" w:rsidRDefault="00D22438" w:rsidP="00D22438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7.</w:t>
      </w:r>
      <w:r w:rsidRPr="00B159E5">
        <w:rPr>
          <w:rFonts w:ascii="Times New Roman" w:hAnsi="Times New Roman"/>
          <w:szCs w:val="23"/>
        </w:rPr>
        <w:tab/>
        <w:t xml:space="preserve">Height of pool deck above existing grade:  </w:t>
      </w:r>
      <w:r w:rsidR="00BE6F0E">
        <w:rPr>
          <w:rFonts w:ascii="Times New Roman" w:hAnsi="Times New Roman"/>
          <w:szCs w:val="23"/>
        </w:rPr>
        <w:t>Approximately 16</w:t>
      </w:r>
      <w:r w:rsidRPr="00B159E5">
        <w:rPr>
          <w:rFonts w:ascii="Times New Roman" w:hAnsi="Times New Roman"/>
          <w:szCs w:val="23"/>
        </w:rPr>
        <w:t xml:space="preserve"> feet.</w:t>
      </w:r>
    </w:p>
    <w:p w14:paraId="220806F6" w14:textId="77777777" w:rsidR="00D22438" w:rsidRDefault="00D22438" w:rsidP="00FC2F14">
      <w:pPr>
        <w:ind w:left="2160"/>
        <w:jc w:val="both"/>
        <w:rPr>
          <w:rFonts w:ascii="Times New Roman" w:hAnsi="Times New Roman"/>
          <w:szCs w:val="24"/>
        </w:rPr>
      </w:pPr>
    </w:p>
    <w:p w14:paraId="23358991" w14:textId="0AFA527E" w:rsidR="00924492" w:rsidRDefault="00924492" w:rsidP="00924492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Storm Water </w:t>
      </w:r>
      <w:r w:rsidR="00CE459D">
        <w:rPr>
          <w:rFonts w:ascii="Times New Roman" w:hAnsi="Times New Roman"/>
          <w:szCs w:val="24"/>
        </w:rPr>
        <w:t xml:space="preserve">Collection </w:t>
      </w:r>
      <w:r>
        <w:rPr>
          <w:rFonts w:ascii="Times New Roman" w:hAnsi="Times New Roman"/>
          <w:szCs w:val="24"/>
        </w:rPr>
        <w:t>Vault</w:t>
      </w:r>
    </w:p>
    <w:p w14:paraId="7680608B" w14:textId="77777777" w:rsidR="00924492" w:rsidRDefault="00924492" w:rsidP="00924492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</w:p>
    <w:p w14:paraId="107D8FD3" w14:textId="5D8E9745" w:rsidR="00924492" w:rsidRDefault="00924492" w:rsidP="00924492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 w:rsidRPr="00AA646F">
        <w:rPr>
          <w:rFonts w:ascii="Times New Roman" w:hAnsi="Times New Roman"/>
          <w:szCs w:val="24"/>
        </w:rPr>
        <w:t>1.</w:t>
      </w:r>
      <w:r w:rsidRPr="00AA646F">
        <w:rPr>
          <w:rFonts w:ascii="Times New Roman" w:hAnsi="Times New Roman"/>
          <w:szCs w:val="24"/>
        </w:rPr>
        <w:tab/>
        <w:t xml:space="preserve">Location relative to control line: </w:t>
      </w:r>
      <w:r>
        <w:rPr>
          <w:rFonts w:ascii="Times New Roman" w:hAnsi="Times New Roman"/>
          <w:szCs w:val="24"/>
        </w:rPr>
        <w:t>Varies from 123 feet to 214 feet seaward</w:t>
      </w:r>
      <w:r w:rsidR="00B92A01">
        <w:rPr>
          <w:rFonts w:ascii="Times New Roman" w:hAnsi="Times New Roman"/>
          <w:szCs w:val="24"/>
        </w:rPr>
        <w:t>, south and north ends, respectively</w:t>
      </w:r>
      <w:r>
        <w:rPr>
          <w:rFonts w:ascii="Times New Roman" w:hAnsi="Times New Roman"/>
          <w:szCs w:val="24"/>
        </w:rPr>
        <w:t>.</w:t>
      </w:r>
    </w:p>
    <w:p w14:paraId="3AEFF5F8" w14:textId="77777777" w:rsidR="00924492" w:rsidRDefault="00924492" w:rsidP="00924492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</w:p>
    <w:p w14:paraId="3C035371" w14:textId="14CE0684" w:rsidR="00924492" w:rsidRPr="00AA646F" w:rsidRDefault="00924492" w:rsidP="00924492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 w:rsidRPr="00AA646F">
        <w:rPr>
          <w:rFonts w:ascii="Times New Roman" w:hAnsi="Times New Roman"/>
          <w:szCs w:val="24"/>
        </w:rPr>
        <w:t>2.</w:t>
      </w:r>
      <w:r w:rsidRPr="00AA646F">
        <w:rPr>
          <w:rFonts w:ascii="Times New Roman" w:hAnsi="Times New Roman"/>
          <w:szCs w:val="24"/>
        </w:rPr>
        <w:tab/>
        <w:t>Exterior dimensions:</w:t>
      </w:r>
      <w:r>
        <w:rPr>
          <w:rFonts w:ascii="Times New Roman" w:hAnsi="Times New Roman"/>
          <w:szCs w:val="24"/>
        </w:rPr>
        <w:t xml:space="preserve"> Varies from approximately 13 feet to 19 feet</w:t>
      </w:r>
      <w:r>
        <w:rPr>
          <w:rFonts w:ascii="Times New Roman" w:hAnsi="Times New Roman"/>
          <w:szCs w:val="24"/>
        </w:rPr>
        <w:t xml:space="preserve"> </w:t>
      </w:r>
      <w:r w:rsidRPr="00AA646F">
        <w:rPr>
          <w:rFonts w:ascii="Times New Roman" w:hAnsi="Times New Roman"/>
          <w:szCs w:val="24"/>
        </w:rPr>
        <w:t>in the shore-normal direction</w:t>
      </w:r>
      <w:r>
        <w:rPr>
          <w:rFonts w:ascii="Times New Roman" w:hAnsi="Times New Roman"/>
          <w:szCs w:val="24"/>
        </w:rPr>
        <w:t xml:space="preserve"> </w:t>
      </w:r>
      <w:r w:rsidRPr="00AA646F">
        <w:rPr>
          <w:rFonts w:ascii="Times New Roman" w:hAnsi="Times New Roman"/>
          <w:szCs w:val="24"/>
        </w:rPr>
        <w:t xml:space="preserve">by </w:t>
      </w:r>
      <w:r>
        <w:rPr>
          <w:rFonts w:ascii="Times New Roman" w:hAnsi="Times New Roman"/>
          <w:szCs w:val="24"/>
        </w:rPr>
        <w:t>137</w:t>
      </w:r>
      <w:r>
        <w:rPr>
          <w:rFonts w:ascii="Times New Roman" w:hAnsi="Times New Roman"/>
          <w:szCs w:val="24"/>
        </w:rPr>
        <w:t xml:space="preserve"> </w:t>
      </w:r>
      <w:r w:rsidRPr="00AA646F">
        <w:rPr>
          <w:rFonts w:ascii="Times New Roman" w:hAnsi="Times New Roman"/>
          <w:szCs w:val="24"/>
        </w:rPr>
        <w:t>feet in the shore-parallel direction.</w:t>
      </w:r>
    </w:p>
    <w:p w14:paraId="66A4DBF5" w14:textId="77777777" w:rsidR="00924492" w:rsidRPr="00AA646F" w:rsidRDefault="00924492" w:rsidP="00924492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</w:p>
    <w:p w14:paraId="5D9731E6" w14:textId="77777777" w:rsidR="00924492" w:rsidRPr="00AA646F" w:rsidRDefault="00924492" w:rsidP="00924492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  <w:r w:rsidRPr="00AA646F">
        <w:rPr>
          <w:rFonts w:ascii="Times New Roman" w:hAnsi="Times New Roman"/>
          <w:szCs w:val="24"/>
        </w:rPr>
        <w:t>3.</w:t>
      </w:r>
      <w:r w:rsidRPr="00AA646F">
        <w:rPr>
          <w:rFonts w:ascii="Times New Roman" w:hAnsi="Times New Roman"/>
          <w:szCs w:val="24"/>
        </w:rPr>
        <w:tab/>
        <w:t xml:space="preserve">Type of foundation: </w:t>
      </w:r>
      <w:r>
        <w:rPr>
          <w:rFonts w:ascii="Times New Roman" w:hAnsi="Times New Roman"/>
          <w:szCs w:val="24"/>
        </w:rPr>
        <w:t>Piles</w:t>
      </w:r>
      <w:r w:rsidRPr="00AA646F">
        <w:rPr>
          <w:rFonts w:ascii="Times New Roman" w:hAnsi="Times New Roman"/>
          <w:szCs w:val="24"/>
        </w:rPr>
        <w:t>.</w:t>
      </w:r>
    </w:p>
    <w:p w14:paraId="02F33F21" w14:textId="7A36D4DC" w:rsidR="00D22438" w:rsidRDefault="00D22438" w:rsidP="00FC2F14">
      <w:pPr>
        <w:ind w:left="2160"/>
        <w:jc w:val="both"/>
        <w:rPr>
          <w:rFonts w:ascii="Times New Roman" w:hAnsi="Times New Roman"/>
          <w:szCs w:val="24"/>
        </w:rPr>
      </w:pPr>
    </w:p>
    <w:p w14:paraId="1A0B9D7B" w14:textId="77777777" w:rsidR="00964205" w:rsidRPr="00B159E5" w:rsidRDefault="00964205" w:rsidP="00964205">
      <w:pPr>
        <w:ind w:left="216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Excavation/Fill</w:t>
      </w:r>
    </w:p>
    <w:p w14:paraId="4AA536D9" w14:textId="77777777" w:rsidR="00964205" w:rsidRPr="00B159E5" w:rsidRDefault="00964205" w:rsidP="00964205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</w:p>
    <w:p w14:paraId="3F360164" w14:textId="77777777" w:rsidR="00964205" w:rsidRPr="00B159E5" w:rsidRDefault="00964205" w:rsidP="00964205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1.</w:t>
      </w:r>
      <w:r w:rsidRPr="00B159E5">
        <w:rPr>
          <w:rFonts w:ascii="Times New Roman" w:hAnsi="Times New Roman"/>
          <w:szCs w:val="23"/>
        </w:rPr>
        <w:tab/>
        <w:t xml:space="preserve">Total volume of excavation: Approximately </w:t>
      </w:r>
      <w:r>
        <w:rPr>
          <w:rFonts w:ascii="Times New Roman" w:hAnsi="Times New Roman"/>
          <w:szCs w:val="23"/>
        </w:rPr>
        <w:t>6,835</w:t>
      </w:r>
      <w:r w:rsidRPr="00B159E5">
        <w:rPr>
          <w:rFonts w:ascii="Times New Roman" w:hAnsi="Times New Roman"/>
          <w:szCs w:val="23"/>
        </w:rPr>
        <w:t xml:space="preserve"> cubic yards. Volume of net excavation: None; excavated material to be placed as fill on the project site.  </w:t>
      </w:r>
    </w:p>
    <w:p w14:paraId="15E03C03" w14:textId="77777777" w:rsidR="00964205" w:rsidRPr="00B159E5" w:rsidRDefault="00964205" w:rsidP="00964205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</w:p>
    <w:p w14:paraId="566AFB08" w14:textId="77777777" w:rsidR="00964205" w:rsidRPr="00B159E5" w:rsidRDefault="00964205" w:rsidP="00964205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2.</w:t>
      </w:r>
      <w:r w:rsidRPr="00B159E5">
        <w:rPr>
          <w:rFonts w:ascii="Times New Roman" w:hAnsi="Times New Roman"/>
          <w:szCs w:val="23"/>
        </w:rPr>
        <w:tab/>
        <w:t xml:space="preserve">Location of excavation:  From </w:t>
      </w:r>
      <w:r>
        <w:rPr>
          <w:rFonts w:ascii="Times New Roman" w:hAnsi="Times New Roman"/>
          <w:szCs w:val="23"/>
        </w:rPr>
        <w:t>82</w:t>
      </w:r>
      <w:r w:rsidRPr="00B159E5">
        <w:rPr>
          <w:rFonts w:ascii="Times New Roman" w:hAnsi="Times New Roman"/>
          <w:szCs w:val="23"/>
        </w:rPr>
        <w:t xml:space="preserve"> feet to </w:t>
      </w:r>
      <w:r>
        <w:rPr>
          <w:rFonts w:ascii="Times New Roman" w:hAnsi="Times New Roman"/>
          <w:szCs w:val="23"/>
        </w:rPr>
        <w:t>367</w:t>
      </w:r>
      <w:r w:rsidRPr="00B159E5">
        <w:rPr>
          <w:rFonts w:ascii="Times New Roman" w:hAnsi="Times New Roman"/>
          <w:szCs w:val="23"/>
        </w:rPr>
        <w:t xml:space="preserve"> feet seaward of the control line.</w:t>
      </w:r>
    </w:p>
    <w:p w14:paraId="612D47BB" w14:textId="77777777" w:rsidR="00964205" w:rsidRPr="00B159E5" w:rsidRDefault="00964205" w:rsidP="00964205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</w:p>
    <w:p w14:paraId="2125CB5E" w14:textId="4377B980" w:rsidR="00964205" w:rsidRPr="00B159E5" w:rsidRDefault="00964205" w:rsidP="00964205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3.</w:t>
      </w:r>
      <w:r w:rsidRPr="00B159E5">
        <w:rPr>
          <w:rFonts w:ascii="Times New Roman" w:hAnsi="Times New Roman"/>
          <w:szCs w:val="23"/>
        </w:rPr>
        <w:tab/>
        <w:t xml:space="preserve">Maximum depth of excavation:  To elevation </w:t>
      </w:r>
      <w:r w:rsidR="00C33F3C">
        <w:rPr>
          <w:rFonts w:ascii="Times New Roman" w:hAnsi="Times New Roman"/>
          <w:szCs w:val="23"/>
        </w:rPr>
        <w:t>+</w:t>
      </w:r>
      <w:r>
        <w:rPr>
          <w:rFonts w:ascii="Times New Roman" w:hAnsi="Times New Roman"/>
          <w:szCs w:val="23"/>
        </w:rPr>
        <w:t>1.0</w:t>
      </w:r>
      <w:r w:rsidRPr="00B159E5">
        <w:rPr>
          <w:rFonts w:ascii="Times New Roman" w:hAnsi="Times New Roman"/>
          <w:szCs w:val="23"/>
        </w:rPr>
        <w:t xml:space="preserve"> feet (NAVD); </w:t>
      </w:r>
      <w:r>
        <w:rPr>
          <w:rFonts w:ascii="Times New Roman" w:hAnsi="Times New Roman"/>
          <w:szCs w:val="23"/>
        </w:rPr>
        <w:t>3</w:t>
      </w:r>
      <w:r w:rsidRPr="00B159E5">
        <w:rPr>
          <w:rFonts w:ascii="Times New Roman" w:hAnsi="Times New Roman"/>
          <w:szCs w:val="23"/>
        </w:rPr>
        <w:t xml:space="preserve"> feet below existing grade.</w:t>
      </w:r>
    </w:p>
    <w:p w14:paraId="41F7A758" w14:textId="77777777" w:rsidR="00964205" w:rsidRPr="00B159E5" w:rsidRDefault="00964205" w:rsidP="00964205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</w:p>
    <w:p w14:paraId="54DBBEC6" w14:textId="77777777" w:rsidR="00964205" w:rsidRPr="00B159E5" w:rsidRDefault="00964205" w:rsidP="00964205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4.</w:t>
      </w:r>
      <w:r w:rsidRPr="00B159E5">
        <w:rPr>
          <w:rFonts w:ascii="Times New Roman" w:hAnsi="Times New Roman"/>
          <w:szCs w:val="23"/>
        </w:rPr>
        <w:tab/>
        <w:t xml:space="preserve">Volume of fill to be placed:  Approximately </w:t>
      </w:r>
      <w:r>
        <w:rPr>
          <w:rFonts w:ascii="Times New Roman" w:hAnsi="Times New Roman"/>
          <w:szCs w:val="23"/>
        </w:rPr>
        <w:t>6,835</w:t>
      </w:r>
      <w:r w:rsidRPr="00B159E5">
        <w:rPr>
          <w:rFonts w:ascii="Times New Roman" w:hAnsi="Times New Roman"/>
          <w:szCs w:val="23"/>
        </w:rPr>
        <w:t xml:space="preserve"> cubic yards.  </w:t>
      </w:r>
    </w:p>
    <w:p w14:paraId="0D3289AD" w14:textId="77777777" w:rsidR="00964205" w:rsidRPr="00B159E5" w:rsidRDefault="00964205" w:rsidP="00964205">
      <w:pPr>
        <w:tabs>
          <w:tab w:val="left" w:pos="-1440"/>
        </w:tabs>
        <w:ind w:left="2160"/>
        <w:jc w:val="both"/>
        <w:rPr>
          <w:rFonts w:ascii="Times New Roman" w:hAnsi="Times New Roman"/>
          <w:szCs w:val="23"/>
        </w:rPr>
      </w:pPr>
    </w:p>
    <w:p w14:paraId="66D859DB" w14:textId="77777777" w:rsidR="00964205" w:rsidRPr="00B159E5" w:rsidRDefault="00964205" w:rsidP="00964205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3"/>
        </w:rPr>
      </w:pPr>
      <w:r w:rsidRPr="00B159E5">
        <w:rPr>
          <w:rFonts w:ascii="Times New Roman" w:hAnsi="Times New Roman"/>
          <w:szCs w:val="23"/>
        </w:rPr>
        <w:t>5.</w:t>
      </w:r>
      <w:r w:rsidRPr="00B159E5">
        <w:rPr>
          <w:rFonts w:ascii="Times New Roman" w:hAnsi="Times New Roman"/>
          <w:szCs w:val="23"/>
        </w:rPr>
        <w:tab/>
        <w:t xml:space="preserve">Location of fill to be placed:  From </w:t>
      </w:r>
      <w:r>
        <w:rPr>
          <w:rFonts w:ascii="Times New Roman" w:hAnsi="Times New Roman"/>
          <w:szCs w:val="23"/>
        </w:rPr>
        <w:t>approximately 84</w:t>
      </w:r>
      <w:r w:rsidRPr="00B159E5">
        <w:rPr>
          <w:rFonts w:ascii="Times New Roman" w:hAnsi="Times New Roman"/>
          <w:szCs w:val="23"/>
        </w:rPr>
        <w:t xml:space="preserve"> feet to </w:t>
      </w:r>
      <w:r>
        <w:rPr>
          <w:rFonts w:ascii="Times New Roman" w:hAnsi="Times New Roman"/>
          <w:szCs w:val="23"/>
        </w:rPr>
        <w:t>363</w:t>
      </w:r>
      <w:r w:rsidRPr="00B159E5">
        <w:rPr>
          <w:rFonts w:ascii="Times New Roman" w:hAnsi="Times New Roman"/>
          <w:szCs w:val="23"/>
        </w:rPr>
        <w:t xml:space="preserve"> feet seaward of the control line.</w:t>
      </w:r>
    </w:p>
    <w:p w14:paraId="39B93045" w14:textId="77777777" w:rsidR="00924492" w:rsidRDefault="00924492" w:rsidP="00FC2F14">
      <w:pPr>
        <w:ind w:left="2160"/>
        <w:jc w:val="both"/>
        <w:rPr>
          <w:rFonts w:ascii="Times New Roman" w:hAnsi="Times New Roman"/>
          <w:szCs w:val="24"/>
        </w:rPr>
      </w:pPr>
    </w:p>
    <w:p w14:paraId="4DDDCDFF" w14:textId="65277B67" w:rsidR="00FC2F14" w:rsidRPr="00AA646F" w:rsidRDefault="00FC2F14" w:rsidP="00FC2F14">
      <w:pPr>
        <w:ind w:left="2160"/>
        <w:jc w:val="both"/>
        <w:rPr>
          <w:rFonts w:ascii="Times New Roman" w:hAnsi="Times New Roman"/>
          <w:szCs w:val="24"/>
        </w:rPr>
      </w:pPr>
      <w:r w:rsidRPr="00AA646F">
        <w:rPr>
          <w:rFonts w:ascii="Times New Roman" w:hAnsi="Times New Roman"/>
          <w:szCs w:val="24"/>
        </w:rPr>
        <w:t>Other Structures/Activities</w:t>
      </w:r>
    </w:p>
    <w:p w14:paraId="51348474" w14:textId="77777777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</w:p>
    <w:p w14:paraId="17124D9B" w14:textId="34BC9EFE" w:rsidR="00CC26E8" w:rsidRDefault="00FC2F14" w:rsidP="00FC2F14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 w:rsidRPr="00AA646F">
        <w:rPr>
          <w:rFonts w:ascii="Times New Roman" w:hAnsi="Times New Roman"/>
          <w:szCs w:val="24"/>
        </w:rPr>
        <w:t>1.</w:t>
      </w:r>
      <w:r w:rsidRPr="00AA646F">
        <w:rPr>
          <w:rFonts w:ascii="Times New Roman" w:hAnsi="Times New Roman"/>
          <w:szCs w:val="24"/>
        </w:rPr>
        <w:tab/>
      </w:r>
      <w:r w:rsidR="00CC26E8">
        <w:rPr>
          <w:rFonts w:ascii="Times New Roman" w:hAnsi="Times New Roman"/>
          <w:szCs w:val="24"/>
        </w:rPr>
        <w:t>A frangible concrete masonry unit (CMU) wall is to be constructed along the perimeter of the first and second level parking lots.</w:t>
      </w:r>
    </w:p>
    <w:p w14:paraId="628E9CCE" w14:textId="77777777" w:rsidR="00CC26E8" w:rsidRDefault="00CC26E8" w:rsidP="00FC2F14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</w:p>
    <w:p w14:paraId="66CA47A8" w14:textId="1532A3E9" w:rsidR="00FC2F14" w:rsidRPr="00AA646F" w:rsidRDefault="00CC26E8" w:rsidP="00FC2F14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</w:t>
      </w:r>
      <w:r>
        <w:rPr>
          <w:rFonts w:ascii="Times New Roman" w:hAnsi="Times New Roman"/>
          <w:szCs w:val="24"/>
        </w:rPr>
        <w:tab/>
      </w:r>
      <w:r w:rsidR="00FC2F14" w:rsidRPr="00AA646F">
        <w:rPr>
          <w:rFonts w:ascii="Times New Roman" w:hAnsi="Times New Roman"/>
          <w:szCs w:val="24"/>
        </w:rPr>
        <w:t>A</w:t>
      </w:r>
      <w:r w:rsidR="00CB6D6D">
        <w:rPr>
          <w:rFonts w:ascii="Times New Roman" w:hAnsi="Times New Roman"/>
          <w:szCs w:val="24"/>
        </w:rPr>
        <w:t xml:space="preserve"> driveway</w:t>
      </w:r>
      <w:r w:rsidR="00B73F11">
        <w:rPr>
          <w:rFonts w:ascii="Times New Roman" w:hAnsi="Times New Roman"/>
          <w:szCs w:val="24"/>
        </w:rPr>
        <w:t xml:space="preserve"> </w:t>
      </w:r>
      <w:r w:rsidR="00CB6D6D">
        <w:rPr>
          <w:rFonts w:ascii="Times New Roman" w:hAnsi="Times New Roman"/>
          <w:szCs w:val="24"/>
        </w:rPr>
        <w:t>along the north, south</w:t>
      </w:r>
      <w:r w:rsidR="00B73F11">
        <w:rPr>
          <w:rFonts w:ascii="Times New Roman" w:hAnsi="Times New Roman"/>
          <w:szCs w:val="24"/>
        </w:rPr>
        <w:t xml:space="preserve"> (which includes an enclosed landing</w:t>
      </w:r>
      <w:r w:rsidR="00667215">
        <w:rPr>
          <w:rFonts w:ascii="Times New Roman" w:hAnsi="Times New Roman"/>
          <w:szCs w:val="24"/>
        </w:rPr>
        <w:t xml:space="preserve"> and loading</w:t>
      </w:r>
      <w:r w:rsidR="00B73F11">
        <w:rPr>
          <w:rFonts w:ascii="Times New Roman" w:hAnsi="Times New Roman"/>
          <w:szCs w:val="24"/>
        </w:rPr>
        <w:t xml:space="preserve"> area</w:t>
      </w:r>
      <w:r w:rsidR="00667215">
        <w:rPr>
          <w:rFonts w:ascii="Times New Roman" w:hAnsi="Times New Roman"/>
          <w:szCs w:val="24"/>
        </w:rPr>
        <w:t>s</w:t>
      </w:r>
      <w:r w:rsidR="00B73F11">
        <w:rPr>
          <w:rFonts w:ascii="Times New Roman" w:hAnsi="Times New Roman"/>
          <w:szCs w:val="24"/>
        </w:rPr>
        <w:t>)</w:t>
      </w:r>
      <w:r w:rsidR="00CB6D6D">
        <w:rPr>
          <w:rFonts w:ascii="Times New Roman" w:hAnsi="Times New Roman"/>
          <w:szCs w:val="24"/>
        </w:rPr>
        <w:t xml:space="preserve"> and landward of the proposed building as shown on the plans.</w:t>
      </w:r>
      <w:r w:rsidR="00FC2F14" w:rsidRPr="00AA646F">
        <w:rPr>
          <w:rFonts w:ascii="Times New Roman" w:hAnsi="Times New Roman"/>
          <w:szCs w:val="24"/>
        </w:rPr>
        <w:t xml:space="preserve"> </w:t>
      </w:r>
    </w:p>
    <w:p w14:paraId="792BD8FC" w14:textId="77777777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</w:p>
    <w:p w14:paraId="59F15051" w14:textId="312CF4F6" w:rsidR="00637446" w:rsidRPr="00845CB8" w:rsidRDefault="00CC26E8" w:rsidP="00FA32F9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637446" w:rsidRPr="00845CB8">
        <w:rPr>
          <w:rFonts w:ascii="Times New Roman" w:hAnsi="Times New Roman"/>
          <w:szCs w:val="24"/>
        </w:rPr>
        <w:t>.</w:t>
      </w:r>
      <w:r w:rsidR="00637446" w:rsidRPr="00845CB8">
        <w:rPr>
          <w:rFonts w:ascii="Times New Roman" w:hAnsi="Times New Roman"/>
          <w:szCs w:val="24"/>
        </w:rPr>
        <w:tab/>
        <w:t xml:space="preserve">A </w:t>
      </w:r>
      <w:r w:rsidR="00F642F2">
        <w:rPr>
          <w:rFonts w:ascii="Times New Roman" w:hAnsi="Times New Roman"/>
          <w:szCs w:val="24"/>
        </w:rPr>
        <w:t xml:space="preserve">30-inches high retaining wall is to be constructed landward of the proposed building and driveway. </w:t>
      </w:r>
    </w:p>
    <w:p w14:paraId="19A324CC" w14:textId="77777777" w:rsidR="00637446" w:rsidRPr="00845CB8" w:rsidRDefault="00637446" w:rsidP="00FA32F9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  <w:r w:rsidRPr="00845CB8">
        <w:rPr>
          <w:rFonts w:ascii="Times New Roman" w:hAnsi="Times New Roman"/>
          <w:b/>
          <w:szCs w:val="24"/>
        </w:rPr>
        <w:tab/>
      </w:r>
    </w:p>
    <w:p w14:paraId="22C752C5" w14:textId="32F7D1DF" w:rsidR="00637446" w:rsidRDefault="00CC26E8" w:rsidP="00FA32F9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4</w:t>
      </w:r>
      <w:r w:rsidR="00637446">
        <w:rPr>
          <w:rFonts w:ascii="Times New Roman" w:hAnsi="Times New Roman"/>
          <w:szCs w:val="24"/>
        </w:rPr>
        <w:t>.</w:t>
      </w:r>
      <w:r w:rsidR="00637446">
        <w:rPr>
          <w:rFonts w:ascii="Times New Roman" w:hAnsi="Times New Roman"/>
          <w:szCs w:val="24"/>
        </w:rPr>
        <w:tab/>
      </w:r>
      <w:r w:rsidR="00495EE3">
        <w:rPr>
          <w:rFonts w:ascii="Times New Roman" w:hAnsi="Times New Roman"/>
          <w:szCs w:val="24"/>
        </w:rPr>
        <w:t xml:space="preserve">A 7-foot wide beach access structure is to be constructed seaward on the side of the proposed swimming pool. </w:t>
      </w:r>
    </w:p>
    <w:p w14:paraId="53BF0CEF" w14:textId="77777777" w:rsidR="00637446" w:rsidRDefault="00637446" w:rsidP="00FA32F9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</w:p>
    <w:p w14:paraId="635FFD98" w14:textId="3F34098D" w:rsidR="00637446" w:rsidRPr="00845CB8" w:rsidRDefault="00CC26E8" w:rsidP="00FA32F9">
      <w:pPr>
        <w:tabs>
          <w:tab w:val="left" w:pos="-1440"/>
        </w:tabs>
        <w:ind w:left="2880" w:hanging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637446" w:rsidRPr="00845CB8">
        <w:rPr>
          <w:rFonts w:ascii="Times New Roman" w:hAnsi="Times New Roman"/>
          <w:szCs w:val="24"/>
        </w:rPr>
        <w:t>.</w:t>
      </w:r>
      <w:r w:rsidR="00637446" w:rsidRPr="00845CB8">
        <w:rPr>
          <w:rFonts w:ascii="Times New Roman" w:hAnsi="Times New Roman"/>
          <w:szCs w:val="24"/>
        </w:rPr>
        <w:tab/>
        <w:t>A</w:t>
      </w:r>
      <w:r w:rsidR="0036176C">
        <w:rPr>
          <w:rFonts w:ascii="Times New Roman" w:hAnsi="Times New Roman"/>
          <w:szCs w:val="24"/>
        </w:rPr>
        <w:t xml:space="preserve"> </w:t>
      </w:r>
      <w:r w:rsidR="00131BEB">
        <w:rPr>
          <w:rFonts w:ascii="Times New Roman" w:hAnsi="Times New Roman"/>
          <w:szCs w:val="24"/>
        </w:rPr>
        <w:t xml:space="preserve">beach access </w:t>
      </w:r>
      <w:r w:rsidR="00131BEB">
        <w:rPr>
          <w:rFonts w:ascii="Times New Roman" w:hAnsi="Times New Roman"/>
          <w:szCs w:val="24"/>
        </w:rPr>
        <w:t xml:space="preserve">structure, </w:t>
      </w:r>
      <w:r w:rsidR="0036176C">
        <w:rPr>
          <w:rFonts w:ascii="Times New Roman" w:hAnsi="Times New Roman"/>
          <w:szCs w:val="24"/>
        </w:rPr>
        <w:t>approximately 65 feet wide</w:t>
      </w:r>
      <w:r w:rsidR="00131BEB">
        <w:rPr>
          <w:rFonts w:ascii="Times New Roman" w:hAnsi="Times New Roman"/>
          <w:szCs w:val="24"/>
        </w:rPr>
        <w:t>, including ramp</w:t>
      </w:r>
      <w:r w:rsidR="00874506">
        <w:rPr>
          <w:rFonts w:ascii="Times New Roman" w:hAnsi="Times New Roman"/>
          <w:szCs w:val="24"/>
        </w:rPr>
        <w:t>,</w:t>
      </w:r>
      <w:r w:rsidR="00131BEB">
        <w:rPr>
          <w:rFonts w:ascii="Times New Roman" w:hAnsi="Times New Roman"/>
          <w:szCs w:val="24"/>
        </w:rPr>
        <w:t xml:space="preserve"> landing,</w:t>
      </w:r>
      <w:r w:rsidR="0036176C">
        <w:rPr>
          <w:rFonts w:ascii="Times New Roman" w:hAnsi="Times New Roman"/>
          <w:szCs w:val="24"/>
        </w:rPr>
        <w:t xml:space="preserve"> </w:t>
      </w:r>
      <w:r w:rsidR="00874506">
        <w:rPr>
          <w:rFonts w:ascii="Times New Roman" w:hAnsi="Times New Roman"/>
          <w:szCs w:val="24"/>
        </w:rPr>
        <w:t xml:space="preserve">and stairs </w:t>
      </w:r>
      <w:r w:rsidR="0036176C">
        <w:rPr>
          <w:rFonts w:ascii="Times New Roman" w:hAnsi="Times New Roman"/>
          <w:szCs w:val="24"/>
        </w:rPr>
        <w:t xml:space="preserve">is to be </w:t>
      </w:r>
      <w:r w:rsidR="00131BEB">
        <w:rPr>
          <w:rFonts w:ascii="Times New Roman" w:hAnsi="Times New Roman"/>
          <w:szCs w:val="24"/>
        </w:rPr>
        <w:t>constructed on the south portion of the proposed building</w:t>
      </w:r>
      <w:r w:rsidR="003A5E3F">
        <w:rPr>
          <w:rFonts w:ascii="Times New Roman" w:hAnsi="Times New Roman"/>
          <w:szCs w:val="24"/>
        </w:rPr>
        <w:t xml:space="preserve">. The beach access structure is to be located approximately </w:t>
      </w:r>
      <w:r w:rsidR="00D17725">
        <w:rPr>
          <w:rFonts w:ascii="Times New Roman" w:hAnsi="Times New Roman"/>
          <w:szCs w:val="24"/>
        </w:rPr>
        <w:t>378 feet seaward of the control line.</w:t>
      </w:r>
      <w:r w:rsidR="00637446" w:rsidRPr="00845CB8">
        <w:rPr>
          <w:rFonts w:ascii="Times New Roman" w:hAnsi="Times New Roman"/>
          <w:szCs w:val="24"/>
        </w:rPr>
        <w:t xml:space="preserve"> </w:t>
      </w:r>
    </w:p>
    <w:p w14:paraId="25E1B4B4" w14:textId="77777777" w:rsidR="00FC2F14" w:rsidRPr="00AA646F" w:rsidRDefault="00FC2F14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</w:p>
    <w:p w14:paraId="5EDE28C4" w14:textId="44ECC32E" w:rsidR="00FC2F14" w:rsidRPr="00AA646F" w:rsidRDefault="00CC26E8" w:rsidP="00FC2F14">
      <w:pPr>
        <w:tabs>
          <w:tab w:val="left" w:pos="-1440"/>
        </w:tabs>
        <w:ind w:left="21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FC2F14" w:rsidRPr="00AA646F">
        <w:rPr>
          <w:rFonts w:ascii="Times New Roman" w:hAnsi="Times New Roman"/>
          <w:szCs w:val="24"/>
        </w:rPr>
        <w:t>.</w:t>
      </w:r>
      <w:r w:rsidR="00FC2F14" w:rsidRPr="00AA646F">
        <w:rPr>
          <w:rFonts w:ascii="Times New Roman" w:hAnsi="Times New Roman"/>
          <w:szCs w:val="24"/>
        </w:rPr>
        <w:tab/>
      </w:r>
      <w:r w:rsidR="00874506">
        <w:rPr>
          <w:rFonts w:ascii="Times New Roman" w:hAnsi="Times New Roman"/>
          <w:szCs w:val="24"/>
        </w:rPr>
        <w:t>Planting and landscaping</w:t>
      </w:r>
      <w:r w:rsidR="00FC2F14" w:rsidRPr="00AA646F">
        <w:rPr>
          <w:rFonts w:ascii="Times New Roman" w:hAnsi="Times New Roman"/>
          <w:szCs w:val="24"/>
        </w:rPr>
        <w:t>.</w:t>
      </w:r>
      <w:r w:rsidR="00FC2F14">
        <w:rPr>
          <w:rFonts w:ascii="Times New Roman" w:hAnsi="Times New Roman"/>
          <w:szCs w:val="24"/>
        </w:rPr>
        <w:t xml:space="preserve">  </w:t>
      </w:r>
    </w:p>
    <w:p w14:paraId="47259DBD" w14:textId="77777777" w:rsidR="002E6242" w:rsidRPr="00405384" w:rsidRDefault="002E6242" w:rsidP="00E321E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720"/>
        <w:jc w:val="both"/>
        <w:rPr>
          <w:rFonts w:ascii="Times New Roman" w:hAnsi="Times New Roman"/>
          <w:szCs w:val="24"/>
        </w:rPr>
      </w:pPr>
    </w:p>
    <w:p w14:paraId="0921373A" w14:textId="77777777" w:rsidR="002B0BE4" w:rsidRPr="00A71018" w:rsidRDefault="002B0BE4" w:rsidP="00E321EC">
      <w:pPr>
        <w:jc w:val="both"/>
        <w:rPr>
          <w:rFonts w:ascii="Times New Roman" w:hAnsi="Times New Roman"/>
          <w:szCs w:val="24"/>
        </w:rPr>
      </w:pPr>
      <w:r w:rsidRPr="00A71018">
        <w:rPr>
          <w:rFonts w:ascii="Times New Roman" w:hAnsi="Times New Roman"/>
          <w:szCs w:val="24"/>
        </w:rPr>
        <w:t>II.</w:t>
      </w:r>
      <w:r w:rsidRPr="00A71018">
        <w:rPr>
          <w:rFonts w:ascii="Times New Roman" w:hAnsi="Times New Roman"/>
          <w:szCs w:val="24"/>
        </w:rPr>
        <w:tab/>
        <w:t>CHARACTERIZATION OF BEACH/DUNE SYSTEM</w:t>
      </w:r>
      <w:r w:rsidR="009A3C32" w:rsidRPr="00A71018">
        <w:rPr>
          <w:rFonts w:ascii="Times New Roman" w:hAnsi="Times New Roman"/>
          <w:szCs w:val="24"/>
        </w:rPr>
        <w:t xml:space="preserve"> </w:t>
      </w:r>
    </w:p>
    <w:p w14:paraId="5A505E32" w14:textId="77777777" w:rsidR="00C84A61" w:rsidRPr="00405384" w:rsidRDefault="00C84A61" w:rsidP="00E321EC">
      <w:pPr>
        <w:ind w:left="1440"/>
        <w:jc w:val="both"/>
        <w:rPr>
          <w:rFonts w:ascii="Times New Roman" w:hAnsi="Times New Roman"/>
          <w:szCs w:val="24"/>
        </w:rPr>
      </w:pPr>
    </w:p>
    <w:p w14:paraId="583A91DC" w14:textId="77777777" w:rsidR="00873DDF" w:rsidRPr="00405384" w:rsidRDefault="00873DDF" w:rsidP="00873DDF">
      <w:pPr>
        <w:tabs>
          <w:tab w:val="left" w:pos="-1440"/>
        </w:tabs>
        <w:ind w:firstLine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A.</w:t>
      </w:r>
      <w:r w:rsidRPr="00405384">
        <w:rPr>
          <w:rFonts w:ascii="Times New Roman" w:hAnsi="Times New Roman"/>
          <w:szCs w:val="24"/>
        </w:rPr>
        <w:tab/>
        <w:t>General Description:</w:t>
      </w:r>
    </w:p>
    <w:p w14:paraId="59FA7BC3" w14:textId="77777777" w:rsidR="00873DDF" w:rsidRPr="00405384" w:rsidRDefault="00873DDF" w:rsidP="00873DDF">
      <w:pPr>
        <w:jc w:val="both"/>
        <w:rPr>
          <w:rFonts w:ascii="Times New Roman" w:hAnsi="Times New Roman"/>
          <w:szCs w:val="24"/>
        </w:rPr>
      </w:pPr>
    </w:p>
    <w:p w14:paraId="220F02A8" w14:textId="2FAED192" w:rsidR="009239E8" w:rsidRDefault="00991712" w:rsidP="00991712">
      <w:pPr>
        <w:ind w:left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Project site fronts </w:t>
      </w:r>
      <w:r w:rsidR="005D132A">
        <w:rPr>
          <w:rFonts w:ascii="Times New Roman" w:hAnsi="Times New Roman"/>
          <w:szCs w:val="24"/>
        </w:rPr>
        <w:t xml:space="preserve">the federally authorized Lido Key Shore Protection Project which is </w:t>
      </w:r>
      <w:r w:rsidRPr="00405384">
        <w:rPr>
          <w:rFonts w:ascii="Times New Roman" w:hAnsi="Times New Roman"/>
          <w:szCs w:val="24"/>
        </w:rPr>
        <w:t>a</w:t>
      </w:r>
      <w:r w:rsidR="005D132A">
        <w:rPr>
          <w:rFonts w:ascii="Times New Roman" w:hAnsi="Times New Roman"/>
          <w:szCs w:val="24"/>
        </w:rPr>
        <w:t xml:space="preserve">uthorized until 2049. </w:t>
      </w:r>
      <w:r w:rsidR="007354B2">
        <w:rPr>
          <w:rFonts w:ascii="Times New Roman" w:hAnsi="Times New Roman"/>
          <w:szCs w:val="24"/>
        </w:rPr>
        <w:t xml:space="preserve">Seaward of the site is a </w:t>
      </w:r>
      <w:r w:rsidR="00CF040E">
        <w:rPr>
          <w:rFonts w:ascii="Times New Roman" w:hAnsi="Times New Roman"/>
          <w:szCs w:val="24"/>
        </w:rPr>
        <w:t xml:space="preserve">beach </w:t>
      </w:r>
      <w:r w:rsidR="007354B2">
        <w:rPr>
          <w:rFonts w:ascii="Times New Roman" w:hAnsi="Times New Roman"/>
          <w:szCs w:val="24"/>
        </w:rPr>
        <w:t xml:space="preserve">of approximately 134 feet wide with an average berm elevation of +3.7 feet NAVD. Although the project site is unvegetated the proposed work is landward an armoring for with a </w:t>
      </w:r>
      <w:r w:rsidR="000A0A54">
        <w:rPr>
          <w:rFonts w:ascii="Times New Roman" w:hAnsi="Times New Roman"/>
          <w:szCs w:val="24"/>
        </w:rPr>
        <w:t xml:space="preserve">placement </w:t>
      </w:r>
      <w:r w:rsidR="007354B2">
        <w:rPr>
          <w:rFonts w:ascii="Times New Roman" w:hAnsi="Times New Roman"/>
          <w:szCs w:val="24"/>
        </w:rPr>
        <w:t>seawall was authorized by the Department under permit number ST-2103 AR</w:t>
      </w:r>
      <w:r w:rsidR="000A0A54">
        <w:rPr>
          <w:rFonts w:ascii="Times New Roman" w:hAnsi="Times New Roman"/>
          <w:szCs w:val="24"/>
        </w:rPr>
        <w:t>.</w:t>
      </w:r>
      <w:r w:rsidR="00E86C53">
        <w:rPr>
          <w:rFonts w:ascii="Times New Roman" w:hAnsi="Times New Roman"/>
          <w:szCs w:val="24"/>
        </w:rPr>
        <w:t xml:space="preserve"> </w:t>
      </w:r>
    </w:p>
    <w:p w14:paraId="12947F5B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</w:p>
    <w:p w14:paraId="65E6855F" w14:textId="5773233B" w:rsidR="00873DDF" w:rsidRPr="00405384" w:rsidRDefault="00873DDF" w:rsidP="00873DDF">
      <w:pPr>
        <w:ind w:left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Development along the </w:t>
      </w:r>
      <w:r w:rsidR="00775C96">
        <w:rPr>
          <w:rFonts w:ascii="Times New Roman" w:hAnsi="Times New Roman"/>
          <w:szCs w:val="24"/>
        </w:rPr>
        <w:t xml:space="preserve">shoreline fronting the </w:t>
      </w:r>
      <w:r w:rsidR="006F19C1">
        <w:rPr>
          <w:rFonts w:ascii="Times New Roman" w:hAnsi="Times New Roman"/>
          <w:szCs w:val="24"/>
        </w:rPr>
        <w:t>property</w:t>
      </w:r>
      <w:r w:rsidRPr="00405384">
        <w:rPr>
          <w:rFonts w:ascii="Times New Roman" w:hAnsi="Times New Roman"/>
          <w:szCs w:val="24"/>
        </w:rPr>
        <w:t xml:space="preserve"> is </w:t>
      </w:r>
      <w:r w:rsidR="00775C96">
        <w:rPr>
          <w:rFonts w:ascii="Times New Roman" w:hAnsi="Times New Roman"/>
          <w:szCs w:val="24"/>
        </w:rPr>
        <w:t>dense</w:t>
      </w:r>
      <w:r w:rsidR="00C70D46">
        <w:rPr>
          <w:rFonts w:ascii="Times New Roman" w:hAnsi="Times New Roman"/>
          <w:szCs w:val="24"/>
        </w:rPr>
        <w:t xml:space="preserve">, </w:t>
      </w:r>
      <w:r w:rsidRPr="00405384">
        <w:rPr>
          <w:rFonts w:ascii="Times New Roman" w:hAnsi="Times New Roman"/>
          <w:szCs w:val="24"/>
        </w:rPr>
        <w:t xml:space="preserve">consisting </w:t>
      </w:r>
      <w:r w:rsidR="00C70D46">
        <w:rPr>
          <w:rFonts w:ascii="Times New Roman" w:hAnsi="Times New Roman"/>
          <w:szCs w:val="24"/>
        </w:rPr>
        <w:t xml:space="preserve">mainly of </w:t>
      </w:r>
      <w:r w:rsidR="00775C96">
        <w:rPr>
          <w:rFonts w:ascii="Times New Roman" w:hAnsi="Times New Roman"/>
          <w:szCs w:val="24"/>
        </w:rPr>
        <w:t>multi</w:t>
      </w:r>
      <w:r w:rsidRPr="00405384">
        <w:rPr>
          <w:rFonts w:ascii="Times New Roman" w:hAnsi="Times New Roman"/>
          <w:szCs w:val="24"/>
        </w:rPr>
        <w:t xml:space="preserve">-family dwellings, </w:t>
      </w:r>
      <w:r w:rsidR="00AD116D">
        <w:rPr>
          <w:rFonts w:ascii="Times New Roman" w:hAnsi="Times New Roman"/>
          <w:szCs w:val="24"/>
        </w:rPr>
        <w:t>many</w:t>
      </w:r>
      <w:r w:rsidR="00C70D46">
        <w:rPr>
          <w:rFonts w:ascii="Times New Roman" w:hAnsi="Times New Roman"/>
          <w:szCs w:val="24"/>
        </w:rPr>
        <w:t xml:space="preserve"> of which were </w:t>
      </w:r>
      <w:r w:rsidRPr="00405384">
        <w:rPr>
          <w:rFonts w:ascii="Times New Roman" w:hAnsi="Times New Roman"/>
          <w:szCs w:val="24"/>
        </w:rPr>
        <w:t>authorized by the Department.</w:t>
      </w:r>
    </w:p>
    <w:p w14:paraId="57977A02" w14:textId="77777777" w:rsidR="00873DDF" w:rsidRPr="00405384" w:rsidRDefault="00873DDF" w:rsidP="00873DDF">
      <w:pPr>
        <w:tabs>
          <w:tab w:val="left" w:pos="-1440"/>
        </w:tabs>
        <w:spacing w:before="120"/>
        <w:ind w:firstLine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B.</w:t>
      </w:r>
      <w:r w:rsidRPr="00405384">
        <w:rPr>
          <w:rFonts w:ascii="Times New Roman" w:hAnsi="Times New Roman"/>
          <w:szCs w:val="24"/>
        </w:rPr>
        <w:tab/>
        <w:t>Frontal Dune Topography:</w:t>
      </w:r>
    </w:p>
    <w:p w14:paraId="6930792A" w14:textId="3D16FAE0" w:rsidR="00873DDF" w:rsidRPr="00405384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1.</w:t>
      </w:r>
      <w:r w:rsidRPr="00405384">
        <w:rPr>
          <w:rFonts w:ascii="Times New Roman" w:hAnsi="Times New Roman"/>
          <w:szCs w:val="24"/>
        </w:rPr>
        <w:tab/>
        <w:t xml:space="preserve">Dune width: Approximately </w:t>
      </w:r>
      <w:r w:rsidR="008075CC">
        <w:rPr>
          <w:rFonts w:ascii="Times New Roman" w:hAnsi="Times New Roman"/>
          <w:szCs w:val="24"/>
        </w:rPr>
        <w:t>134</w:t>
      </w:r>
      <w:r w:rsidRPr="00405384">
        <w:rPr>
          <w:rFonts w:ascii="Times New Roman" w:hAnsi="Times New Roman"/>
          <w:szCs w:val="24"/>
        </w:rPr>
        <w:t xml:space="preserve"> feet. </w:t>
      </w:r>
    </w:p>
    <w:p w14:paraId="03A52351" w14:textId="5FD65846" w:rsidR="00873DDF" w:rsidRPr="00405384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2.</w:t>
      </w:r>
      <w:r w:rsidRPr="00405384">
        <w:rPr>
          <w:rFonts w:ascii="Times New Roman" w:hAnsi="Times New Roman"/>
          <w:szCs w:val="24"/>
        </w:rPr>
        <w:tab/>
        <w:t>Dune crest elevation: +</w:t>
      </w:r>
      <w:r w:rsidR="008075CC">
        <w:rPr>
          <w:rFonts w:ascii="Times New Roman" w:hAnsi="Times New Roman"/>
          <w:szCs w:val="24"/>
        </w:rPr>
        <w:t>3</w:t>
      </w:r>
      <w:r w:rsidR="006F19C1">
        <w:rPr>
          <w:rFonts w:ascii="Times New Roman" w:hAnsi="Times New Roman"/>
          <w:szCs w:val="24"/>
        </w:rPr>
        <w:t>.</w:t>
      </w:r>
      <w:r w:rsidR="008075CC">
        <w:rPr>
          <w:rFonts w:ascii="Times New Roman" w:hAnsi="Times New Roman"/>
          <w:szCs w:val="24"/>
        </w:rPr>
        <w:t>7</w:t>
      </w:r>
      <w:r w:rsidRPr="00405384">
        <w:rPr>
          <w:rFonts w:ascii="Times New Roman" w:hAnsi="Times New Roman"/>
          <w:szCs w:val="24"/>
        </w:rPr>
        <w:t xml:space="preserve"> feet (NAVD)</w:t>
      </w:r>
      <w:r w:rsidR="008075CC">
        <w:rPr>
          <w:rFonts w:ascii="Times New Roman" w:hAnsi="Times New Roman"/>
          <w:szCs w:val="24"/>
        </w:rPr>
        <w:t xml:space="preserve"> average</w:t>
      </w:r>
      <w:r w:rsidRPr="00405384">
        <w:rPr>
          <w:rFonts w:ascii="Times New Roman" w:hAnsi="Times New Roman"/>
          <w:szCs w:val="24"/>
        </w:rPr>
        <w:t>.</w:t>
      </w:r>
    </w:p>
    <w:p w14:paraId="714892D8" w14:textId="127DA546" w:rsidR="00873DDF" w:rsidRPr="00405384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3.</w:t>
      </w:r>
      <w:r w:rsidRPr="00405384">
        <w:rPr>
          <w:rFonts w:ascii="Times New Roman" w:hAnsi="Times New Roman"/>
          <w:szCs w:val="24"/>
        </w:rPr>
        <w:tab/>
        <w:t xml:space="preserve">Crest location relative to control line: Approximately </w:t>
      </w:r>
      <w:r w:rsidR="00CA7E54">
        <w:rPr>
          <w:rFonts w:ascii="Times New Roman" w:hAnsi="Times New Roman"/>
          <w:szCs w:val="24"/>
        </w:rPr>
        <w:t>508</w:t>
      </w:r>
      <w:r w:rsidRPr="00405384">
        <w:rPr>
          <w:rFonts w:ascii="Times New Roman" w:hAnsi="Times New Roman"/>
          <w:szCs w:val="24"/>
        </w:rPr>
        <w:t xml:space="preserve"> feet</w:t>
      </w:r>
      <w:r w:rsidR="00CA7E54">
        <w:rPr>
          <w:rFonts w:ascii="Times New Roman" w:hAnsi="Times New Roman"/>
          <w:szCs w:val="24"/>
        </w:rPr>
        <w:t xml:space="preserve"> seaward </w:t>
      </w:r>
      <w:r w:rsidR="00CA7E54">
        <w:rPr>
          <w:rFonts w:ascii="Times New Roman" w:hAnsi="Times New Roman"/>
          <w:szCs w:val="24"/>
        </w:rPr>
        <w:t xml:space="preserve">on the north, </w:t>
      </w:r>
      <w:r w:rsidR="00CA7E54">
        <w:rPr>
          <w:rFonts w:ascii="Times New Roman" w:hAnsi="Times New Roman"/>
          <w:szCs w:val="24"/>
        </w:rPr>
        <w:t xml:space="preserve">505 feet on the </w:t>
      </w:r>
      <w:r w:rsidR="00CA7E54">
        <w:rPr>
          <w:rFonts w:ascii="Times New Roman" w:hAnsi="Times New Roman"/>
          <w:szCs w:val="24"/>
        </w:rPr>
        <w:t xml:space="preserve">center and </w:t>
      </w:r>
      <w:r w:rsidR="00CA7E54">
        <w:rPr>
          <w:rFonts w:ascii="Times New Roman" w:hAnsi="Times New Roman"/>
          <w:szCs w:val="24"/>
        </w:rPr>
        <w:t xml:space="preserve">498 feet on the </w:t>
      </w:r>
      <w:r w:rsidR="00CA7E54">
        <w:rPr>
          <w:rFonts w:ascii="Times New Roman" w:hAnsi="Times New Roman"/>
          <w:szCs w:val="24"/>
        </w:rPr>
        <w:t>south side</w:t>
      </w:r>
      <w:r w:rsidR="00CA7E54">
        <w:rPr>
          <w:rFonts w:ascii="Times New Roman" w:hAnsi="Times New Roman"/>
          <w:szCs w:val="24"/>
        </w:rPr>
        <w:t xml:space="preserve"> on the subject property</w:t>
      </w:r>
      <w:r w:rsidRPr="00405384">
        <w:rPr>
          <w:rFonts w:ascii="Times New Roman" w:hAnsi="Times New Roman"/>
          <w:szCs w:val="24"/>
        </w:rPr>
        <w:t>.</w:t>
      </w:r>
    </w:p>
    <w:p w14:paraId="0836600F" w14:textId="40071C91" w:rsidR="00873DDF" w:rsidRPr="00405384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4.</w:t>
      </w:r>
      <w:r w:rsidRPr="00405384">
        <w:rPr>
          <w:rFonts w:ascii="Times New Roman" w:hAnsi="Times New Roman"/>
          <w:szCs w:val="24"/>
        </w:rPr>
        <w:tab/>
        <w:t xml:space="preserve">Existing vegetation: </w:t>
      </w:r>
      <w:r w:rsidR="00CA7E54">
        <w:rPr>
          <w:rFonts w:ascii="Times New Roman" w:hAnsi="Times New Roman"/>
          <w:szCs w:val="24"/>
        </w:rPr>
        <w:t>Not much vegetation is identified, and the present vegetation appears to be landward of the existing seawall</w:t>
      </w:r>
      <w:r w:rsidR="006426EF">
        <w:rPr>
          <w:rFonts w:ascii="Times New Roman" w:hAnsi="Times New Roman"/>
          <w:szCs w:val="24"/>
        </w:rPr>
        <w:t>.</w:t>
      </w:r>
      <w:r w:rsidRPr="00405384">
        <w:rPr>
          <w:rFonts w:ascii="Times New Roman" w:hAnsi="Times New Roman"/>
          <w:szCs w:val="24"/>
        </w:rPr>
        <w:t xml:space="preserve">  </w:t>
      </w:r>
    </w:p>
    <w:p w14:paraId="290FCF08" w14:textId="3AB25415" w:rsidR="00873DDF" w:rsidRPr="00405384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5.</w:t>
      </w:r>
      <w:r w:rsidRPr="00405384">
        <w:rPr>
          <w:rFonts w:ascii="Times New Roman" w:hAnsi="Times New Roman"/>
          <w:szCs w:val="24"/>
        </w:rPr>
        <w:tab/>
        <w:t xml:space="preserve">General conditions:  </w:t>
      </w:r>
      <w:r w:rsidR="00CA7E54">
        <w:rPr>
          <w:rFonts w:ascii="Times New Roman" w:hAnsi="Times New Roman"/>
          <w:szCs w:val="24"/>
        </w:rPr>
        <w:t xml:space="preserve">A dune cress seem identifiable on the topographical and boundary survey provided </w:t>
      </w:r>
      <w:r w:rsidR="00BC7F85">
        <w:rPr>
          <w:rFonts w:ascii="Times New Roman" w:hAnsi="Times New Roman"/>
          <w:szCs w:val="24"/>
        </w:rPr>
        <w:t xml:space="preserve">for the </w:t>
      </w:r>
      <w:r w:rsidR="00AD6F55">
        <w:rPr>
          <w:rFonts w:ascii="Times New Roman" w:hAnsi="Times New Roman"/>
          <w:szCs w:val="24"/>
        </w:rPr>
        <w:t xml:space="preserve">applicant. </w:t>
      </w:r>
      <w:r w:rsidRPr="00405384">
        <w:rPr>
          <w:rFonts w:ascii="Times New Roman" w:hAnsi="Times New Roman"/>
          <w:szCs w:val="24"/>
        </w:rPr>
        <w:t>The dune</w:t>
      </w:r>
      <w:r w:rsidR="00AD6F55">
        <w:rPr>
          <w:rFonts w:ascii="Times New Roman" w:hAnsi="Times New Roman"/>
          <w:szCs w:val="24"/>
        </w:rPr>
        <w:t xml:space="preserve"> </w:t>
      </w:r>
      <w:r w:rsidRPr="00405384">
        <w:rPr>
          <w:rFonts w:ascii="Times New Roman" w:hAnsi="Times New Roman"/>
          <w:szCs w:val="24"/>
        </w:rPr>
        <w:t xml:space="preserve">appears stable.   </w:t>
      </w:r>
    </w:p>
    <w:p w14:paraId="5E86267E" w14:textId="77777777" w:rsidR="00873DDF" w:rsidRPr="00405384" w:rsidRDefault="00873DDF" w:rsidP="00873DDF">
      <w:pPr>
        <w:tabs>
          <w:tab w:val="left" w:pos="-1440"/>
        </w:tabs>
        <w:spacing w:before="120"/>
        <w:ind w:firstLine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C.</w:t>
      </w:r>
      <w:r w:rsidRPr="00405384">
        <w:rPr>
          <w:rFonts w:ascii="Times New Roman" w:hAnsi="Times New Roman"/>
          <w:szCs w:val="24"/>
        </w:rPr>
        <w:tab/>
        <w:t>Historical Shoreline Changes/Thirty-Year Erosion Projection:</w:t>
      </w:r>
    </w:p>
    <w:p w14:paraId="5B7F9FA4" w14:textId="64DDDAD8" w:rsidR="00BF346D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1.</w:t>
      </w:r>
      <w:r w:rsidRPr="00405384">
        <w:rPr>
          <w:rFonts w:ascii="Times New Roman" w:hAnsi="Times New Roman"/>
          <w:szCs w:val="24"/>
        </w:rPr>
        <w:tab/>
        <w:t>Average shoreline change rate:</w:t>
      </w:r>
      <w:r w:rsidR="00BF346D">
        <w:rPr>
          <w:rFonts w:ascii="Times New Roman" w:hAnsi="Times New Roman"/>
          <w:szCs w:val="24"/>
        </w:rPr>
        <w:t xml:space="preserve"> </w:t>
      </w:r>
      <w:r w:rsidR="00793886" w:rsidRPr="00405384">
        <w:rPr>
          <w:rFonts w:ascii="Times New Roman" w:hAnsi="Times New Roman"/>
          <w:szCs w:val="24"/>
        </w:rPr>
        <w:t>-</w:t>
      </w:r>
      <w:r w:rsidR="00EC599F">
        <w:rPr>
          <w:rFonts w:ascii="Times New Roman" w:hAnsi="Times New Roman"/>
          <w:szCs w:val="24"/>
        </w:rPr>
        <w:t>1</w:t>
      </w:r>
      <w:r w:rsidR="00793886">
        <w:rPr>
          <w:rFonts w:ascii="Times New Roman" w:hAnsi="Times New Roman"/>
          <w:szCs w:val="24"/>
        </w:rPr>
        <w:t>.</w:t>
      </w:r>
      <w:r w:rsidR="00EC599F">
        <w:rPr>
          <w:rFonts w:ascii="Times New Roman" w:hAnsi="Times New Roman"/>
          <w:szCs w:val="24"/>
        </w:rPr>
        <w:t>0</w:t>
      </w:r>
      <w:r w:rsidR="00793886" w:rsidRPr="00405384">
        <w:rPr>
          <w:rFonts w:ascii="Times New Roman" w:hAnsi="Times New Roman"/>
          <w:szCs w:val="24"/>
        </w:rPr>
        <w:t xml:space="preserve"> ft/yr.</w:t>
      </w:r>
      <w:r w:rsidR="00EC599F">
        <w:rPr>
          <w:rFonts w:ascii="Times New Roman" w:hAnsi="Times New Roman"/>
          <w:szCs w:val="24"/>
        </w:rPr>
        <w:t xml:space="preserve"> The site </w:t>
      </w:r>
      <w:r w:rsidR="00EC599F" w:rsidRPr="00405384">
        <w:rPr>
          <w:rFonts w:ascii="Times New Roman" w:hAnsi="Times New Roman"/>
          <w:szCs w:val="24"/>
        </w:rPr>
        <w:t xml:space="preserve">fronts </w:t>
      </w:r>
      <w:r w:rsidR="00EC599F">
        <w:rPr>
          <w:rFonts w:ascii="Times New Roman" w:hAnsi="Times New Roman"/>
          <w:szCs w:val="24"/>
        </w:rPr>
        <w:t>a</w:t>
      </w:r>
      <w:r w:rsidR="00EC599F">
        <w:rPr>
          <w:rFonts w:ascii="Times New Roman" w:hAnsi="Times New Roman"/>
          <w:szCs w:val="24"/>
        </w:rPr>
        <w:t xml:space="preserve"> federally authorized </w:t>
      </w:r>
      <w:r w:rsidR="00EC599F">
        <w:rPr>
          <w:rFonts w:ascii="Times New Roman" w:hAnsi="Times New Roman"/>
          <w:szCs w:val="24"/>
        </w:rPr>
        <w:t xml:space="preserve">beach project valid </w:t>
      </w:r>
      <w:r w:rsidR="00EC599F">
        <w:rPr>
          <w:rFonts w:ascii="Times New Roman" w:hAnsi="Times New Roman"/>
          <w:szCs w:val="24"/>
        </w:rPr>
        <w:t>until 2049</w:t>
      </w:r>
      <w:r w:rsidR="00EC599F">
        <w:rPr>
          <w:rFonts w:ascii="Times New Roman" w:hAnsi="Times New Roman"/>
          <w:szCs w:val="24"/>
        </w:rPr>
        <w:t>.</w:t>
      </w:r>
    </w:p>
    <w:p w14:paraId="5538AF47" w14:textId="77777777" w:rsidR="00873DDF" w:rsidRPr="00405384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2.</w:t>
      </w:r>
      <w:r w:rsidRPr="00405384">
        <w:rPr>
          <w:rFonts w:ascii="Times New Roman" w:hAnsi="Times New Roman"/>
          <w:szCs w:val="24"/>
        </w:rPr>
        <w:tab/>
        <w:t>Data source: DEP Database, EHG with the DWRM.</w:t>
      </w:r>
    </w:p>
    <w:p w14:paraId="7AA9295B" w14:textId="40A9C850" w:rsidR="00873DDF" w:rsidRPr="00405384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3.</w:t>
      </w:r>
      <w:r w:rsidRPr="00405384">
        <w:rPr>
          <w:rFonts w:ascii="Times New Roman" w:hAnsi="Times New Roman"/>
          <w:szCs w:val="24"/>
        </w:rPr>
        <w:tab/>
        <w:t xml:space="preserve">Seasonal </w:t>
      </w:r>
      <w:r w:rsidR="00F408A2" w:rsidRPr="00405384">
        <w:rPr>
          <w:rFonts w:ascii="Times New Roman" w:hAnsi="Times New Roman"/>
          <w:szCs w:val="24"/>
        </w:rPr>
        <w:t>high-water</w:t>
      </w:r>
      <w:r w:rsidRPr="00405384">
        <w:rPr>
          <w:rFonts w:ascii="Times New Roman" w:hAnsi="Times New Roman"/>
          <w:szCs w:val="24"/>
        </w:rPr>
        <w:t xml:space="preserve"> elevation: +</w:t>
      </w:r>
      <w:r w:rsidR="008439C0">
        <w:rPr>
          <w:rFonts w:ascii="Times New Roman" w:hAnsi="Times New Roman"/>
          <w:szCs w:val="24"/>
        </w:rPr>
        <w:t>3</w:t>
      </w:r>
      <w:r w:rsidR="00DB2DEA" w:rsidRPr="00405384">
        <w:rPr>
          <w:rFonts w:ascii="Times New Roman" w:hAnsi="Times New Roman"/>
          <w:szCs w:val="24"/>
        </w:rPr>
        <w:t>.</w:t>
      </w:r>
      <w:r w:rsidR="008439C0">
        <w:rPr>
          <w:rFonts w:ascii="Times New Roman" w:hAnsi="Times New Roman"/>
          <w:szCs w:val="24"/>
        </w:rPr>
        <w:t>4</w:t>
      </w:r>
      <w:r w:rsidRPr="00405384">
        <w:rPr>
          <w:rFonts w:ascii="Times New Roman" w:hAnsi="Times New Roman"/>
          <w:szCs w:val="24"/>
        </w:rPr>
        <w:t xml:space="preserve"> feet (NAVD). </w:t>
      </w:r>
    </w:p>
    <w:p w14:paraId="46A47DD9" w14:textId="62664A3C" w:rsidR="00873DDF" w:rsidRPr="00405384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4.</w:t>
      </w:r>
      <w:r w:rsidRPr="00405384">
        <w:rPr>
          <w:rFonts w:ascii="Times New Roman" w:hAnsi="Times New Roman"/>
          <w:szCs w:val="24"/>
        </w:rPr>
        <w:tab/>
        <w:t xml:space="preserve">Existing SHWL relative to control line: </w:t>
      </w:r>
      <w:r w:rsidR="004F3AAE" w:rsidRPr="00405384">
        <w:rPr>
          <w:rFonts w:ascii="Times New Roman" w:hAnsi="Times New Roman"/>
          <w:szCs w:val="24"/>
        </w:rPr>
        <w:t xml:space="preserve">Approximately </w:t>
      </w:r>
      <w:r w:rsidR="008439C0">
        <w:rPr>
          <w:rFonts w:ascii="Times New Roman" w:hAnsi="Times New Roman"/>
          <w:szCs w:val="24"/>
        </w:rPr>
        <w:t>513</w:t>
      </w:r>
      <w:r w:rsidRPr="00405384">
        <w:rPr>
          <w:rFonts w:ascii="Times New Roman" w:hAnsi="Times New Roman"/>
          <w:szCs w:val="24"/>
        </w:rPr>
        <w:t xml:space="preserve"> feet seaward</w:t>
      </w:r>
      <w:r w:rsidR="008439C0">
        <w:rPr>
          <w:rFonts w:ascii="Times New Roman" w:hAnsi="Times New Roman"/>
          <w:szCs w:val="24"/>
        </w:rPr>
        <w:t>, average</w:t>
      </w:r>
      <w:r w:rsidRPr="00405384">
        <w:rPr>
          <w:rFonts w:ascii="Times New Roman" w:hAnsi="Times New Roman"/>
          <w:szCs w:val="24"/>
        </w:rPr>
        <w:t>.</w:t>
      </w:r>
    </w:p>
    <w:p w14:paraId="2F7CB5FD" w14:textId="3192259F" w:rsidR="00873DDF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5.</w:t>
      </w:r>
      <w:r w:rsidRPr="00405384">
        <w:rPr>
          <w:rFonts w:ascii="Times New Roman" w:hAnsi="Times New Roman"/>
          <w:szCs w:val="24"/>
        </w:rPr>
        <w:tab/>
        <w:t xml:space="preserve">Thirty-year erosion projection relative to control line: </w:t>
      </w:r>
      <w:r w:rsidR="008439C0">
        <w:rPr>
          <w:rFonts w:ascii="Times New Roman" w:hAnsi="Times New Roman"/>
          <w:szCs w:val="24"/>
        </w:rPr>
        <w:t>513</w:t>
      </w:r>
      <w:r w:rsidRPr="00405384">
        <w:rPr>
          <w:rFonts w:ascii="Times New Roman" w:hAnsi="Times New Roman"/>
          <w:szCs w:val="24"/>
        </w:rPr>
        <w:t xml:space="preserve"> feet</w:t>
      </w:r>
      <w:r w:rsidR="00F408A2">
        <w:rPr>
          <w:rFonts w:ascii="Times New Roman" w:hAnsi="Times New Roman"/>
          <w:szCs w:val="24"/>
        </w:rPr>
        <w:t xml:space="preserve"> </w:t>
      </w:r>
      <w:r w:rsidRPr="00405384">
        <w:rPr>
          <w:rFonts w:ascii="Times New Roman" w:hAnsi="Times New Roman"/>
          <w:szCs w:val="24"/>
        </w:rPr>
        <w:t>seaward</w:t>
      </w:r>
      <w:r w:rsidR="008439C0">
        <w:rPr>
          <w:rFonts w:ascii="Times New Roman" w:hAnsi="Times New Roman"/>
          <w:szCs w:val="24"/>
        </w:rPr>
        <w:t xml:space="preserve"> average</w:t>
      </w:r>
      <w:r w:rsidRPr="00405384">
        <w:rPr>
          <w:rFonts w:ascii="Times New Roman" w:hAnsi="Times New Roman"/>
          <w:szCs w:val="24"/>
        </w:rPr>
        <w:t>.</w:t>
      </w:r>
    </w:p>
    <w:p w14:paraId="5E5E81AD" w14:textId="1840DA16" w:rsidR="00873DDF" w:rsidRPr="00405384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6.</w:t>
      </w:r>
      <w:r w:rsidRPr="00405384">
        <w:rPr>
          <w:rFonts w:ascii="Times New Roman" w:hAnsi="Times New Roman"/>
          <w:szCs w:val="24"/>
        </w:rPr>
        <w:tab/>
        <w:t xml:space="preserve">Thirty-year erosion projection relative to proposed </w:t>
      </w:r>
      <w:r w:rsidR="009B58E0">
        <w:rPr>
          <w:rFonts w:ascii="Times New Roman" w:hAnsi="Times New Roman"/>
          <w:szCs w:val="24"/>
        </w:rPr>
        <w:t>dwelling</w:t>
      </w:r>
      <w:r w:rsidRPr="00405384">
        <w:rPr>
          <w:rFonts w:ascii="Times New Roman" w:hAnsi="Times New Roman"/>
          <w:szCs w:val="24"/>
        </w:rPr>
        <w:t xml:space="preserve">: </w:t>
      </w:r>
      <w:r w:rsidR="00AD22DD">
        <w:rPr>
          <w:rFonts w:ascii="Times New Roman" w:hAnsi="Times New Roman"/>
          <w:szCs w:val="24"/>
        </w:rPr>
        <w:t xml:space="preserve">Varies from 0 feet to 26 feet landward of an existing seawall permit by the Department under ST-2103 AR and consequently landward of the </w:t>
      </w:r>
      <w:r w:rsidR="00F60556">
        <w:rPr>
          <w:rFonts w:ascii="Times New Roman" w:hAnsi="Times New Roman"/>
          <w:szCs w:val="24"/>
        </w:rPr>
        <w:t>30-YEP</w:t>
      </w:r>
      <w:r w:rsidR="00AD22DD">
        <w:rPr>
          <w:rFonts w:ascii="Times New Roman" w:hAnsi="Times New Roman"/>
          <w:szCs w:val="24"/>
        </w:rPr>
        <w:t>.</w:t>
      </w:r>
    </w:p>
    <w:p w14:paraId="6AA1B0B9" w14:textId="77777777" w:rsidR="00873DDF" w:rsidRPr="00405384" w:rsidRDefault="00873DDF" w:rsidP="00873DDF">
      <w:pPr>
        <w:tabs>
          <w:tab w:val="left" w:pos="-1440"/>
        </w:tabs>
        <w:spacing w:before="1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III.</w:t>
      </w:r>
      <w:r w:rsidRPr="00405384">
        <w:rPr>
          <w:rFonts w:ascii="Times New Roman" w:hAnsi="Times New Roman"/>
          <w:szCs w:val="24"/>
        </w:rPr>
        <w:tab/>
        <w:t>COASTAL DEVELOPMENT</w:t>
      </w:r>
    </w:p>
    <w:p w14:paraId="5805921B" w14:textId="77777777" w:rsidR="00873DDF" w:rsidRPr="00405384" w:rsidRDefault="00873DDF" w:rsidP="00EF6B5F">
      <w:pPr>
        <w:tabs>
          <w:tab w:val="left" w:pos="-1440"/>
        </w:tabs>
        <w:spacing w:before="120"/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lastRenderedPageBreak/>
        <w:t>A.</w:t>
      </w:r>
      <w:r w:rsidRPr="00405384">
        <w:rPr>
          <w:rFonts w:ascii="Times New Roman" w:hAnsi="Times New Roman"/>
          <w:szCs w:val="24"/>
        </w:rPr>
        <w:tab/>
        <w:t xml:space="preserve">Previous Projects Permitted in Area/Subject Site: </w:t>
      </w:r>
    </w:p>
    <w:p w14:paraId="68C2FB09" w14:textId="77777777" w:rsidR="00873DDF" w:rsidRPr="00405384" w:rsidRDefault="00873DDF" w:rsidP="00873DDF">
      <w:pPr>
        <w:tabs>
          <w:tab w:val="left" w:pos="-1440"/>
        </w:tabs>
        <w:ind w:firstLine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ab/>
      </w:r>
    </w:p>
    <w:p w14:paraId="1B257152" w14:textId="77777777" w:rsidR="00873DDF" w:rsidRPr="00405384" w:rsidRDefault="00873DDF" w:rsidP="00873DDF">
      <w:pPr>
        <w:tabs>
          <w:tab w:val="left" w:pos="-1440"/>
        </w:tabs>
        <w:ind w:firstLine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ab/>
        <w:t xml:space="preserve">Within the typical 1,000 feet radius surrounding the subject property are found several </w:t>
      </w:r>
    </w:p>
    <w:p w14:paraId="06792398" w14:textId="77777777" w:rsidR="00873DDF" w:rsidRPr="00405384" w:rsidRDefault="00873DDF" w:rsidP="00873DDF">
      <w:pPr>
        <w:tabs>
          <w:tab w:val="left" w:pos="-1440"/>
        </w:tabs>
        <w:ind w:firstLine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ab/>
        <w:t xml:space="preserve">single family dwellings permitted by the Department.  Some of these are listed as </w:t>
      </w:r>
    </w:p>
    <w:p w14:paraId="705738A9" w14:textId="77777777" w:rsidR="00873DDF" w:rsidRPr="00405384" w:rsidRDefault="00873DDF" w:rsidP="00873DDF">
      <w:pPr>
        <w:tabs>
          <w:tab w:val="left" w:pos="-1440"/>
        </w:tabs>
        <w:ind w:firstLine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ab/>
        <w:t>follow:</w:t>
      </w:r>
    </w:p>
    <w:p w14:paraId="5D259F4F" w14:textId="77777777" w:rsidR="00873DDF" w:rsidRPr="00405384" w:rsidRDefault="00873DDF" w:rsidP="00873DDF">
      <w:pPr>
        <w:jc w:val="both"/>
        <w:rPr>
          <w:rFonts w:ascii="Times New Roman" w:hAnsi="Times New Roman"/>
          <w:szCs w:val="24"/>
        </w:rPr>
      </w:pPr>
    </w:p>
    <w:p w14:paraId="075D738B" w14:textId="63209511" w:rsidR="000D485C" w:rsidRPr="00405384" w:rsidRDefault="000D485C" w:rsidP="000D485C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1.</w:t>
      </w:r>
      <w:r w:rsidRPr="00405384">
        <w:rPr>
          <w:rFonts w:ascii="Times New Roman" w:hAnsi="Times New Roman"/>
          <w:szCs w:val="24"/>
        </w:rPr>
        <w:tab/>
        <w:t xml:space="preserve">DEP Permit Number: </w:t>
      </w:r>
      <w:r w:rsidR="00D702D3">
        <w:rPr>
          <w:rFonts w:ascii="Times New Roman" w:hAnsi="Times New Roman"/>
          <w:szCs w:val="24"/>
        </w:rPr>
        <w:t>ST</w:t>
      </w:r>
      <w:r w:rsidR="00E66002">
        <w:rPr>
          <w:rFonts w:ascii="Times New Roman" w:hAnsi="Times New Roman"/>
          <w:szCs w:val="24"/>
        </w:rPr>
        <w:t>-</w:t>
      </w:r>
      <w:r w:rsidR="00D702D3">
        <w:rPr>
          <w:rFonts w:ascii="Times New Roman" w:hAnsi="Times New Roman"/>
          <w:szCs w:val="24"/>
        </w:rPr>
        <w:t>1382</w:t>
      </w:r>
    </w:p>
    <w:p w14:paraId="272646CE" w14:textId="4B923345" w:rsidR="000D485C" w:rsidRPr="00405384" w:rsidRDefault="000D485C" w:rsidP="000D485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Project Description: </w:t>
      </w:r>
      <w:r w:rsidR="00D702D3">
        <w:rPr>
          <w:rFonts w:ascii="Times New Roman" w:hAnsi="Times New Roman"/>
          <w:szCs w:val="24"/>
        </w:rPr>
        <w:t>Multi</w:t>
      </w:r>
      <w:r w:rsidRPr="00405384">
        <w:rPr>
          <w:rFonts w:ascii="Times New Roman" w:hAnsi="Times New Roman"/>
          <w:szCs w:val="24"/>
        </w:rPr>
        <w:t>-</w:t>
      </w:r>
      <w:r w:rsidR="00D702D3">
        <w:rPr>
          <w:rFonts w:ascii="Times New Roman" w:hAnsi="Times New Roman"/>
          <w:szCs w:val="24"/>
        </w:rPr>
        <w:t>F</w:t>
      </w:r>
      <w:r w:rsidRPr="00405384">
        <w:rPr>
          <w:rFonts w:ascii="Times New Roman" w:hAnsi="Times New Roman"/>
          <w:szCs w:val="24"/>
        </w:rPr>
        <w:t>amily Dwelling</w:t>
      </w:r>
      <w:r w:rsidR="00D702D3">
        <w:rPr>
          <w:rFonts w:ascii="Times New Roman" w:hAnsi="Times New Roman"/>
          <w:szCs w:val="24"/>
        </w:rPr>
        <w:t xml:space="preserve"> and Pool</w:t>
      </w:r>
    </w:p>
    <w:p w14:paraId="0277263B" w14:textId="0079D388" w:rsidR="000D485C" w:rsidRPr="00405384" w:rsidRDefault="000D485C" w:rsidP="000D485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Location (relative to subject property): A</w:t>
      </w:r>
      <w:r w:rsidR="00D702D3">
        <w:rPr>
          <w:rFonts w:ascii="Times New Roman" w:hAnsi="Times New Roman"/>
          <w:szCs w:val="24"/>
        </w:rPr>
        <w:t>pproximately</w:t>
      </w:r>
      <w:r w:rsidR="00E956C3">
        <w:rPr>
          <w:rFonts w:ascii="Times New Roman" w:hAnsi="Times New Roman"/>
          <w:szCs w:val="24"/>
        </w:rPr>
        <w:t xml:space="preserve"> </w:t>
      </w:r>
      <w:r w:rsidR="00D702D3">
        <w:rPr>
          <w:rFonts w:ascii="Times New Roman" w:hAnsi="Times New Roman"/>
          <w:szCs w:val="24"/>
        </w:rPr>
        <w:t xml:space="preserve">100 feet </w:t>
      </w:r>
      <w:r w:rsidR="00E956C3">
        <w:rPr>
          <w:rFonts w:ascii="Times New Roman" w:hAnsi="Times New Roman"/>
          <w:szCs w:val="24"/>
        </w:rPr>
        <w:t xml:space="preserve">to the </w:t>
      </w:r>
      <w:r w:rsidR="00D702D3">
        <w:rPr>
          <w:rFonts w:ascii="Times New Roman" w:hAnsi="Times New Roman"/>
          <w:szCs w:val="24"/>
        </w:rPr>
        <w:t>north</w:t>
      </w:r>
      <w:r w:rsidR="00E956C3">
        <w:rPr>
          <w:rFonts w:ascii="Times New Roman" w:hAnsi="Times New Roman"/>
          <w:szCs w:val="24"/>
        </w:rPr>
        <w:t>.</w:t>
      </w:r>
    </w:p>
    <w:p w14:paraId="30024D4C" w14:textId="5775EEDD" w:rsidR="000D485C" w:rsidRPr="00405384" w:rsidRDefault="000D485C" w:rsidP="000D485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Date permitted: </w:t>
      </w:r>
      <w:r w:rsidR="00D702D3">
        <w:rPr>
          <w:rFonts w:ascii="Times New Roman" w:hAnsi="Times New Roman"/>
          <w:szCs w:val="24"/>
        </w:rPr>
        <w:t>June</w:t>
      </w:r>
      <w:r w:rsidR="009D3FBE" w:rsidRPr="00405384">
        <w:rPr>
          <w:rFonts w:ascii="Times New Roman" w:hAnsi="Times New Roman"/>
          <w:szCs w:val="24"/>
        </w:rPr>
        <w:t xml:space="preserve"> </w:t>
      </w:r>
      <w:r w:rsidR="002462EC">
        <w:rPr>
          <w:rFonts w:ascii="Times New Roman" w:hAnsi="Times New Roman"/>
          <w:szCs w:val="24"/>
        </w:rPr>
        <w:t>2</w:t>
      </w:r>
      <w:r w:rsidR="00D702D3">
        <w:rPr>
          <w:rFonts w:ascii="Times New Roman" w:hAnsi="Times New Roman"/>
          <w:szCs w:val="24"/>
        </w:rPr>
        <w:t>8</w:t>
      </w:r>
      <w:r w:rsidRPr="00405384">
        <w:rPr>
          <w:rFonts w:ascii="Times New Roman" w:hAnsi="Times New Roman"/>
          <w:szCs w:val="24"/>
        </w:rPr>
        <w:t xml:space="preserve">, </w:t>
      </w:r>
      <w:r w:rsidR="00E956C3">
        <w:rPr>
          <w:rFonts w:ascii="Times New Roman" w:hAnsi="Times New Roman"/>
          <w:szCs w:val="24"/>
        </w:rPr>
        <w:t>200</w:t>
      </w:r>
      <w:r w:rsidR="00D702D3">
        <w:rPr>
          <w:rFonts w:ascii="Times New Roman" w:hAnsi="Times New Roman"/>
          <w:szCs w:val="24"/>
        </w:rPr>
        <w:t>1</w:t>
      </w:r>
      <w:r w:rsidRPr="00405384">
        <w:rPr>
          <w:rFonts w:ascii="Times New Roman" w:hAnsi="Times New Roman"/>
          <w:szCs w:val="24"/>
        </w:rPr>
        <w:t>.</w:t>
      </w:r>
      <w:r w:rsidR="00D23A60">
        <w:rPr>
          <w:rFonts w:ascii="Times New Roman" w:hAnsi="Times New Roman"/>
          <w:szCs w:val="24"/>
        </w:rPr>
        <w:t xml:space="preserve">  </w:t>
      </w:r>
    </w:p>
    <w:p w14:paraId="635C285D" w14:textId="3CA2364B" w:rsidR="000D485C" w:rsidRPr="00405384" w:rsidRDefault="000D485C" w:rsidP="000D485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Location (relative to control line): </w:t>
      </w:r>
      <w:r w:rsidR="005A5516">
        <w:rPr>
          <w:rFonts w:ascii="Times New Roman" w:hAnsi="Times New Roman"/>
          <w:szCs w:val="24"/>
        </w:rPr>
        <w:t>330 feet and 245 feet seaward</w:t>
      </w:r>
      <w:r w:rsidR="00CF57E0">
        <w:rPr>
          <w:rFonts w:ascii="Times New Roman" w:hAnsi="Times New Roman"/>
          <w:szCs w:val="24"/>
        </w:rPr>
        <w:t xml:space="preserve"> for the dwelling</w:t>
      </w:r>
      <w:r w:rsidR="005A5516">
        <w:rPr>
          <w:rFonts w:ascii="Times New Roman" w:hAnsi="Times New Roman"/>
          <w:szCs w:val="24"/>
        </w:rPr>
        <w:t xml:space="preserve"> on the north and south ends, respectively</w:t>
      </w:r>
      <w:r w:rsidR="00CF57E0">
        <w:rPr>
          <w:rFonts w:ascii="Times New Roman" w:hAnsi="Times New Roman"/>
          <w:szCs w:val="24"/>
        </w:rPr>
        <w:t xml:space="preserve"> and 292 feet seaward for the swimming pool.</w:t>
      </w:r>
    </w:p>
    <w:p w14:paraId="61855AC4" w14:textId="2E59F6FD" w:rsidR="000D485C" w:rsidRPr="00405384" w:rsidRDefault="000D485C" w:rsidP="000D485C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2.</w:t>
      </w:r>
      <w:r w:rsidRPr="00405384">
        <w:rPr>
          <w:rFonts w:ascii="Times New Roman" w:hAnsi="Times New Roman"/>
          <w:szCs w:val="24"/>
        </w:rPr>
        <w:tab/>
        <w:t xml:space="preserve">DEP Permit Number: </w:t>
      </w:r>
      <w:r w:rsidR="000D5AA4">
        <w:rPr>
          <w:rFonts w:ascii="Times New Roman" w:hAnsi="Times New Roman"/>
          <w:szCs w:val="24"/>
        </w:rPr>
        <w:t>ST-959</w:t>
      </w:r>
    </w:p>
    <w:p w14:paraId="53F7E905" w14:textId="77094333" w:rsidR="000D485C" w:rsidRPr="00405384" w:rsidRDefault="000D485C" w:rsidP="000D485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Project Description: </w:t>
      </w:r>
      <w:r w:rsidR="000D5AA4">
        <w:rPr>
          <w:rFonts w:ascii="Times New Roman" w:hAnsi="Times New Roman"/>
          <w:szCs w:val="24"/>
        </w:rPr>
        <w:t>Multi</w:t>
      </w:r>
      <w:r w:rsidRPr="00405384">
        <w:rPr>
          <w:rFonts w:ascii="Times New Roman" w:hAnsi="Times New Roman"/>
          <w:szCs w:val="24"/>
        </w:rPr>
        <w:t>-</w:t>
      </w:r>
      <w:r w:rsidR="000D5AA4">
        <w:rPr>
          <w:rFonts w:ascii="Times New Roman" w:hAnsi="Times New Roman"/>
          <w:szCs w:val="24"/>
        </w:rPr>
        <w:t>F</w:t>
      </w:r>
      <w:r w:rsidRPr="00405384">
        <w:rPr>
          <w:rFonts w:ascii="Times New Roman" w:hAnsi="Times New Roman"/>
          <w:szCs w:val="24"/>
        </w:rPr>
        <w:t>amily Dwelling</w:t>
      </w:r>
    </w:p>
    <w:p w14:paraId="68B33A28" w14:textId="2B31DFF1" w:rsidR="000D485C" w:rsidRPr="00405384" w:rsidRDefault="000D485C" w:rsidP="000D485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Location (relative to subject property): A</w:t>
      </w:r>
      <w:r w:rsidR="00607AB2">
        <w:rPr>
          <w:rFonts w:ascii="Times New Roman" w:hAnsi="Times New Roman"/>
          <w:szCs w:val="24"/>
        </w:rPr>
        <w:t xml:space="preserve">pproximately 504 feet </w:t>
      </w:r>
      <w:r w:rsidRPr="00405384">
        <w:rPr>
          <w:rFonts w:ascii="Times New Roman" w:hAnsi="Times New Roman"/>
          <w:szCs w:val="24"/>
        </w:rPr>
        <w:t xml:space="preserve">to the </w:t>
      </w:r>
      <w:r w:rsidR="00C048BB">
        <w:rPr>
          <w:rFonts w:ascii="Times New Roman" w:hAnsi="Times New Roman"/>
          <w:szCs w:val="24"/>
        </w:rPr>
        <w:t>south</w:t>
      </w:r>
      <w:r w:rsidRPr="00405384">
        <w:rPr>
          <w:rFonts w:ascii="Times New Roman" w:hAnsi="Times New Roman"/>
          <w:szCs w:val="24"/>
        </w:rPr>
        <w:t xml:space="preserve">. </w:t>
      </w:r>
    </w:p>
    <w:p w14:paraId="3ECB0C77" w14:textId="7AAE45CF" w:rsidR="000D485C" w:rsidRPr="00405384" w:rsidRDefault="000D485C" w:rsidP="000D485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Date permitted: </w:t>
      </w:r>
      <w:r w:rsidR="00607AB2">
        <w:rPr>
          <w:rFonts w:ascii="Times New Roman" w:hAnsi="Times New Roman"/>
          <w:szCs w:val="24"/>
        </w:rPr>
        <w:t>July</w:t>
      </w:r>
      <w:r w:rsidRPr="00405384">
        <w:rPr>
          <w:rFonts w:ascii="Times New Roman" w:hAnsi="Times New Roman"/>
          <w:szCs w:val="24"/>
        </w:rPr>
        <w:t xml:space="preserve"> </w:t>
      </w:r>
      <w:r w:rsidR="007C7CC6" w:rsidRPr="00405384">
        <w:rPr>
          <w:rFonts w:ascii="Times New Roman" w:hAnsi="Times New Roman"/>
          <w:szCs w:val="24"/>
        </w:rPr>
        <w:t>1</w:t>
      </w:r>
      <w:r w:rsidR="00607AB2">
        <w:rPr>
          <w:rFonts w:ascii="Times New Roman" w:hAnsi="Times New Roman"/>
          <w:szCs w:val="24"/>
        </w:rPr>
        <w:t>3</w:t>
      </w:r>
      <w:r w:rsidRPr="00405384">
        <w:rPr>
          <w:rFonts w:ascii="Times New Roman" w:hAnsi="Times New Roman"/>
          <w:szCs w:val="24"/>
        </w:rPr>
        <w:t xml:space="preserve">, </w:t>
      </w:r>
      <w:r w:rsidR="00607AB2">
        <w:rPr>
          <w:rFonts w:ascii="Times New Roman" w:hAnsi="Times New Roman"/>
          <w:szCs w:val="24"/>
        </w:rPr>
        <w:t>1993</w:t>
      </w:r>
      <w:r w:rsidR="00C048BB">
        <w:rPr>
          <w:rFonts w:ascii="Times New Roman" w:hAnsi="Times New Roman"/>
          <w:szCs w:val="24"/>
        </w:rPr>
        <w:t>.</w:t>
      </w:r>
    </w:p>
    <w:p w14:paraId="0EA9F558" w14:textId="474A5C90" w:rsidR="001B67FC" w:rsidRPr="00405384" w:rsidRDefault="000D485C" w:rsidP="001B67F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Location (relative to control line): </w:t>
      </w:r>
      <w:r w:rsidR="00607AB2">
        <w:rPr>
          <w:rFonts w:ascii="Times New Roman" w:hAnsi="Times New Roman"/>
          <w:szCs w:val="24"/>
        </w:rPr>
        <w:t>310</w:t>
      </w:r>
      <w:r w:rsidRPr="00405384">
        <w:rPr>
          <w:rFonts w:ascii="Times New Roman" w:hAnsi="Times New Roman"/>
          <w:szCs w:val="24"/>
        </w:rPr>
        <w:t xml:space="preserve"> feet seaward</w:t>
      </w:r>
      <w:r w:rsidR="00607AB2">
        <w:rPr>
          <w:rFonts w:ascii="Times New Roman" w:hAnsi="Times New Roman"/>
          <w:szCs w:val="24"/>
        </w:rPr>
        <w:t xml:space="preserve"> for the dwelling and 351 feet for the swimming pool</w:t>
      </w:r>
      <w:r w:rsidRPr="00405384">
        <w:rPr>
          <w:rFonts w:ascii="Times New Roman" w:hAnsi="Times New Roman"/>
          <w:szCs w:val="24"/>
        </w:rPr>
        <w:t>.</w:t>
      </w:r>
      <w:r w:rsidR="001B67FC" w:rsidRPr="00405384">
        <w:rPr>
          <w:rFonts w:ascii="Times New Roman" w:hAnsi="Times New Roman"/>
          <w:szCs w:val="24"/>
        </w:rPr>
        <w:tab/>
      </w:r>
      <w:r w:rsidR="001B67FC" w:rsidRPr="00405384">
        <w:rPr>
          <w:rFonts w:ascii="Times New Roman" w:hAnsi="Times New Roman"/>
          <w:szCs w:val="24"/>
        </w:rPr>
        <w:tab/>
      </w:r>
    </w:p>
    <w:p w14:paraId="2935E8B8" w14:textId="3958E928" w:rsidR="001B67FC" w:rsidRPr="00405384" w:rsidRDefault="001B67FC" w:rsidP="001B67FC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3.</w:t>
      </w:r>
      <w:r w:rsidRPr="00405384">
        <w:rPr>
          <w:rFonts w:ascii="Times New Roman" w:hAnsi="Times New Roman"/>
          <w:szCs w:val="24"/>
        </w:rPr>
        <w:tab/>
        <w:t xml:space="preserve">DEP Permit Number: </w:t>
      </w:r>
      <w:r w:rsidR="00560121">
        <w:rPr>
          <w:rFonts w:ascii="Times New Roman" w:hAnsi="Times New Roman"/>
          <w:szCs w:val="24"/>
        </w:rPr>
        <w:t>ST</w:t>
      </w:r>
      <w:r w:rsidRPr="00405384">
        <w:rPr>
          <w:rFonts w:ascii="Times New Roman" w:hAnsi="Times New Roman"/>
          <w:szCs w:val="24"/>
        </w:rPr>
        <w:t>-</w:t>
      </w:r>
      <w:r w:rsidR="00560121">
        <w:rPr>
          <w:rFonts w:ascii="Times New Roman" w:hAnsi="Times New Roman"/>
          <w:szCs w:val="24"/>
        </w:rPr>
        <w:t>1384</w:t>
      </w:r>
    </w:p>
    <w:p w14:paraId="142D93B8" w14:textId="0703E148" w:rsidR="001B67FC" w:rsidRPr="00405384" w:rsidRDefault="001B67FC" w:rsidP="001B67F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Project Description: </w:t>
      </w:r>
      <w:r w:rsidR="00560121">
        <w:rPr>
          <w:rFonts w:ascii="Times New Roman" w:hAnsi="Times New Roman"/>
          <w:szCs w:val="24"/>
        </w:rPr>
        <w:t>Seaward Carport for a Multi-Family Dwelling</w:t>
      </w:r>
    </w:p>
    <w:p w14:paraId="3388A827" w14:textId="291909A1" w:rsidR="001B67FC" w:rsidRPr="00405384" w:rsidRDefault="001B67FC" w:rsidP="001B67F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Location (relative to subject property): </w:t>
      </w:r>
      <w:r w:rsidR="00560121">
        <w:rPr>
          <w:rFonts w:ascii="Times New Roman" w:hAnsi="Times New Roman"/>
          <w:szCs w:val="24"/>
        </w:rPr>
        <w:t>Approximately 512 feet</w:t>
      </w:r>
      <w:r w:rsidR="00C048BB">
        <w:rPr>
          <w:rFonts w:ascii="Times New Roman" w:hAnsi="Times New Roman"/>
          <w:szCs w:val="24"/>
        </w:rPr>
        <w:t xml:space="preserve"> to the north.</w:t>
      </w:r>
    </w:p>
    <w:p w14:paraId="1CA79D63" w14:textId="7F5B4135" w:rsidR="001B67FC" w:rsidRPr="00405384" w:rsidRDefault="001B67FC" w:rsidP="001B67F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Date permitted: </w:t>
      </w:r>
      <w:r w:rsidR="00560121">
        <w:rPr>
          <w:rFonts w:ascii="Times New Roman" w:hAnsi="Times New Roman"/>
          <w:szCs w:val="24"/>
        </w:rPr>
        <w:t>April</w:t>
      </w:r>
      <w:r w:rsidRPr="00405384">
        <w:rPr>
          <w:rFonts w:ascii="Times New Roman" w:hAnsi="Times New Roman"/>
          <w:szCs w:val="24"/>
        </w:rPr>
        <w:t xml:space="preserve"> </w:t>
      </w:r>
      <w:r w:rsidR="00560121">
        <w:rPr>
          <w:rFonts w:ascii="Times New Roman" w:hAnsi="Times New Roman"/>
          <w:szCs w:val="24"/>
        </w:rPr>
        <w:t>19</w:t>
      </w:r>
      <w:r w:rsidRPr="00405384">
        <w:rPr>
          <w:rFonts w:ascii="Times New Roman" w:hAnsi="Times New Roman"/>
          <w:szCs w:val="24"/>
        </w:rPr>
        <w:t xml:space="preserve">, </w:t>
      </w:r>
      <w:r w:rsidR="00C048BB">
        <w:rPr>
          <w:rFonts w:ascii="Times New Roman" w:hAnsi="Times New Roman"/>
          <w:szCs w:val="24"/>
        </w:rPr>
        <w:t>200</w:t>
      </w:r>
      <w:r w:rsidR="00560121">
        <w:rPr>
          <w:rFonts w:ascii="Times New Roman" w:hAnsi="Times New Roman"/>
          <w:szCs w:val="24"/>
        </w:rPr>
        <w:t>1</w:t>
      </w:r>
      <w:r w:rsidR="00C048BB">
        <w:rPr>
          <w:rFonts w:ascii="Times New Roman" w:hAnsi="Times New Roman"/>
          <w:szCs w:val="24"/>
        </w:rPr>
        <w:t>.</w:t>
      </w:r>
      <w:r w:rsidR="00D75A15">
        <w:rPr>
          <w:rFonts w:ascii="Times New Roman" w:hAnsi="Times New Roman"/>
          <w:szCs w:val="24"/>
        </w:rPr>
        <w:t xml:space="preserve">  </w:t>
      </w:r>
    </w:p>
    <w:p w14:paraId="2F485DD1" w14:textId="26583EA3" w:rsidR="00E62864" w:rsidRDefault="001B67FC" w:rsidP="001B67FC">
      <w:pPr>
        <w:spacing w:before="120"/>
        <w:ind w:left="216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Location (relative to control line): </w:t>
      </w:r>
      <w:r w:rsidR="00C048BB">
        <w:rPr>
          <w:rFonts w:ascii="Times New Roman" w:hAnsi="Times New Roman"/>
          <w:szCs w:val="24"/>
        </w:rPr>
        <w:t>2</w:t>
      </w:r>
      <w:r w:rsidR="00560121">
        <w:rPr>
          <w:rFonts w:ascii="Times New Roman" w:hAnsi="Times New Roman"/>
          <w:szCs w:val="24"/>
        </w:rPr>
        <w:t>10</w:t>
      </w:r>
      <w:r w:rsidRPr="00405384">
        <w:rPr>
          <w:rFonts w:ascii="Times New Roman" w:hAnsi="Times New Roman"/>
          <w:szCs w:val="24"/>
        </w:rPr>
        <w:t xml:space="preserve"> feet seaward.</w:t>
      </w:r>
    </w:p>
    <w:p w14:paraId="67690A7F" w14:textId="77777777" w:rsidR="00E62864" w:rsidRPr="00405384" w:rsidRDefault="00E62864" w:rsidP="00873DDF">
      <w:pPr>
        <w:tabs>
          <w:tab w:val="left" w:pos="-1440"/>
        </w:tabs>
        <w:ind w:left="2160" w:hanging="720"/>
        <w:jc w:val="both"/>
        <w:rPr>
          <w:rFonts w:ascii="Times New Roman" w:hAnsi="Times New Roman"/>
          <w:szCs w:val="24"/>
        </w:rPr>
      </w:pPr>
    </w:p>
    <w:p w14:paraId="6A8BC02E" w14:textId="77777777" w:rsidR="00873DDF" w:rsidRPr="00405384" w:rsidRDefault="00873DDF" w:rsidP="00873DDF">
      <w:pPr>
        <w:tabs>
          <w:tab w:val="left" w:pos="-1440"/>
        </w:tabs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IV.</w:t>
      </w:r>
      <w:r w:rsidRPr="00405384">
        <w:rPr>
          <w:rFonts w:ascii="Times New Roman" w:hAnsi="Times New Roman"/>
          <w:szCs w:val="24"/>
        </w:rPr>
        <w:tab/>
        <w:t>ANALYSIS OF IMPACTS</w:t>
      </w:r>
    </w:p>
    <w:p w14:paraId="0E589987" w14:textId="77777777" w:rsidR="00873DDF" w:rsidRPr="00405384" w:rsidRDefault="00873DDF" w:rsidP="00873DDF">
      <w:pPr>
        <w:tabs>
          <w:tab w:val="left" w:pos="-1440"/>
        </w:tabs>
        <w:spacing w:before="120"/>
        <w:ind w:firstLine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A.</w:t>
      </w:r>
      <w:r w:rsidRPr="00405384">
        <w:rPr>
          <w:rFonts w:ascii="Times New Roman" w:hAnsi="Times New Roman"/>
          <w:szCs w:val="24"/>
        </w:rPr>
        <w:tab/>
        <w:t>Definition/Description of Impacted Area:</w:t>
      </w:r>
    </w:p>
    <w:p w14:paraId="78068A56" w14:textId="77777777" w:rsidR="00873DDF" w:rsidRPr="00405384" w:rsidRDefault="00873DDF" w:rsidP="00873DDF">
      <w:pPr>
        <w:tabs>
          <w:tab w:val="left" w:pos="-1440"/>
        </w:tabs>
        <w:spacing w:before="120"/>
        <w:ind w:firstLine="144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1.</w:t>
      </w:r>
      <w:r w:rsidRPr="00405384">
        <w:rPr>
          <w:rFonts w:ascii="Times New Roman" w:hAnsi="Times New Roman"/>
          <w:szCs w:val="24"/>
        </w:rPr>
        <w:tab/>
        <w:t>Subject Property</w:t>
      </w:r>
    </w:p>
    <w:p w14:paraId="2DF5EB39" w14:textId="57787F19" w:rsidR="00873DDF" w:rsidRPr="00405384" w:rsidRDefault="00873DDF" w:rsidP="00873DDF">
      <w:pPr>
        <w:tabs>
          <w:tab w:val="left" w:pos="-1440"/>
        </w:tabs>
        <w:spacing w:before="120"/>
        <w:ind w:left="288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a.</w:t>
      </w:r>
      <w:r w:rsidRPr="00405384">
        <w:rPr>
          <w:rFonts w:ascii="Times New Roman" w:hAnsi="Times New Roman"/>
          <w:szCs w:val="24"/>
        </w:rPr>
        <w:tab/>
        <w:t xml:space="preserve">Shore-parallel width:  </w:t>
      </w:r>
      <w:r w:rsidR="00390DDF">
        <w:rPr>
          <w:rFonts w:ascii="Times New Roman" w:hAnsi="Times New Roman"/>
          <w:szCs w:val="24"/>
        </w:rPr>
        <w:t>Approximately</w:t>
      </w:r>
      <w:r w:rsidR="00A60FF9">
        <w:rPr>
          <w:rFonts w:ascii="Times New Roman" w:hAnsi="Times New Roman"/>
          <w:szCs w:val="24"/>
        </w:rPr>
        <w:t xml:space="preserve"> 6</w:t>
      </w:r>
      <w:r w:rsidR="00390DDF">
        <w:rPr>
          <w:rFonts w:ascii="Times New Roman" w:hAnsi="Times New Roman"/>
          <w:szCs w:val="24"/>
        </w:rPr>
        <w:t>02</w:t>
      </w:r>
      <w:r w:rsidR="00A60FF9">
        <w:rPr>
          <w:rFonts w:ascii="Times New Roman" w:hAnsi="Times New Roman"/>
          <w:szCs w:val="24"/>
        </w:rPr>
        <w:t xml:space="preserve"> feet</w:t>
      </w:r>
      <w:r w:rsidRPr="00405384">
        <w:rPr>
          <w:rFonts w:ascii="Times New Roman" w:hAnsi="Times New Roman"/>
          <w:szCs w:val="24"/>
        </w:rPr>
        <w:t>.</w:t>
      </w:r>
    </w:p>
    <w:p w14:paraId="4E4DA56D" w14:textId="16663C83" w:rsidR="00873DDF" w:rsidRPr="00405384" w:rsidRDefault="005D1009" w:rsidP="00873DDF">
      <w:pPr>
        <w:tabs>
          <w:tab w:val="left" w:pos="-1440"/>
        </w:tabs>
        <w:spacing w:before="120"/>
        <w:ind w:left="288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b.</w:t>
      </w:r>
      <w:r w:rsidRPr="00405384">
        <w:rPr>
          <w:rFonts w:ascii="Times New Roman" w:hAnsi="Times New Roman"/>
          <w:szCs w:val="24"/>
        </w:rPr>
        <w:tab/>
        <w:t xml:space="preserve">Shore-normal length:  </w:t>
      </w:r>
      <w:r w:rsidR="004B69F0">
        <w:rPr>
          <w:rFonts w:ascii="Times New Roman" w:hAnsi="Times New Roman"/>
          <w:szCs w:val="24"/>
        </w:rPr>
        <w:t>Approximately</w:t>
      </w:r>
      <w:r w:rsidR="00390DDF">
        <w:rPr>
          <w:rFonts w:ascii="Times New Roman" w:hAnsi="Times New Roman"/>
          <w:szCs w:val="24"/>
        </w:rPr>
        <w:t xml:space="preserve"> 456</w:t>
      </w:r>
      <w:r w:rsidR="00793DFA">
        <w:rPr>
          <w:rFonts w:ascii="Times New Roman" w:hAnsi="Times New Roman"/>
          <w:szCs w:val="24"/>
        </w:rPr>
        <w:t xml:space="preserve"> feet</w:t>
      </w:r>
      <w:r w:rsidR="00873DDF" w:rsidRPr="00405384">
        <w:rPr>
          <w:rFonts w:ascii="Times New Roman" w:hAnsi="Times New Roman"/>
          <w:szCs w:val="24"/>
        </w:rPr>
        <w:t>.</w:t>
      </w:r>
    </w:p>
    <w:p w14:paraId="13D01786" w14:textId="149A8F06" w:rsidR="00873DDF" w:rsidRPr="00405384" w:rsidRDefault="00873DDF" w:rsidP="00873DDF">
      <w:pPr>
        <w:tabs>
          <w:tab w:val="left" w:pos="-1440"/>
        </w:tabs>
        <w:spacing w:before="120"/>
        <w:ind w:left="288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c.</w:t>
      </w:r>
      <w:r w:rsidRPr="00405384">
        <w:rPr>
          <w:rFonts w:ascii="Times New Roman" w:hAnsi="Times New Roman"/>
          <w:szCs w:val="24"/>
        </w:rPr>
        <w:tab/>
        <w:t xml:space="preserve">Approximate lot size:  </w:t>
      </w:r>
      <w:r w:rsidR="004B69F0">
        <w:rPr>
          <w:rFonts w:ascii="Times New Roman" w:hAnsi="Times New Roman"/>
          <w:szCs w:val="24"/>
        </w:rPr>
        <w:t>274</w:t>
      </w:r>
      <w:r w:rsidR="00793DFA">
        <w:rPr>
          <w:rFonts w:ascii="Times New Roman" w:hAnsi="Times New Roman"/>
          <w:szCs w:val="24"/>
        </w:rPr>
        <w:t>,</w:t>
      </w:r>
      <w:r w:rsidR="004B69F0">
        <w:rPr>
          <w:rFonts w:ascii="Times New Roman" w:hAnsi="Times New Roman"/>
          <w:szCs w:val="24"/>
        </w:rPr>
        <w:t>512</w:t>
      </w:r>
      <w:r w:rsidR="00793DFA">
        <w:rPr>
          <w:rFonts w:ascii="Times New Roman" w:hAnsi="Times New Roman"/>
          <w:szCs w:val="24"/>
        </w:rPr>
        <w:t xml:space="preserve"> square feet</w:t>
      </w:r>
      <w:r w:rsidRPr="00405384">
        <w:rPr>
          <w:rFonts w:ascii="Times New Roman" w:hAnsi="Times New Roman"/>
          <w:szCs w:val="24"/>
        </w:rPr>
        <w:t>.</w:t>
      </w:r>
    </w:p>
    <w:p w14:paraId="312329C0" w14:textId="77777777" w:rsidR="00873DDF" w:rsidRPr="00405384" w:rsidRDefault="00873DDF" w:rsidP="00873DDF">
      <w:pPr>
        <w:tabs>
          <w:tab w:val="left" w:pos="-1440"/>
        </w:tabs>
        <w:spacing w:before="120"/>
        <w:ind w:firstLine="144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2.</w:t>
      </w:r>
      <w:r w:rsidRPr="00405384">
        <w:rPr>
          <w:rFonts w:ascii="Times New Roman" w:hAnsi="Times New Roman"/>
          <w:szCs w:val="24"/>
        </w:rPr>
        <w:tab/>
        <w:t xml:space="preserve">Location of proposed </w:t>
      </w:r>
      <w:r w:rsidR="00AE1EE9">
        <w:rPr>
          <w:rFonts w:ascii="Times New Roman" w:hAnsi="Times New Roman"/>
          <w:szCs w:val="24"/>
        </w:rPr>
        <w:t>dwelling</w:t>
      </w:r>
      <w:r w:rsidRPr="00405384">
        <w:rPr>
          <w:rFonts w:ascii="Times New Roman" w:hAnsi="Times New Roman"/>
          <w:szCs w:val="24"/>
        </w:rPr>
        <w:t>:</w:t>
      </w:r>
    </w:p>
    <w:p w14:paraId="2D057BD3" w14:textId="656EC999" w:rsidR="00873DDF" w:rsidRPr="00405384" w:rsidRDefault="00873DDF" w:rsidP="00873DDF">
      <w:pPr>
        <w:tabs>
          <w:tab w:val="left" w:pos="-1440"/>
        </w:tabs>
        <w:spacing w:before="120"/>
        <w:ind w:left="288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a.</w:t>
      </w:r>
      <w:r w:rsidRPr="00405384">
        <w:rPr>
          <w:rFonts w:ascii="Times New Roman" w:hAnsi="Times New Roman"/>
          <w:szCs w:val="24"/>
        </w:rPr>
        <w:tab/>
        <w:t xml:space="preserve">Relative to MHW contour:  </w:t>
      </w:r>
      <w:r w:rsidR="008C7687">
        <w:rPr>
          <w:rFonts w:ascii="Times New Roman" w:hAnsi="Times New Roman"/>
          <w:szCs w:val="24"/>
        </w:rPr>
        <w:t xml:space="preserve">Approximately </w:t>
      </w:r>
      <w:r w:rsidR="000E4AC9">
        <w:rPr>
          <w:rFonts w:ascii="Times New Roman" w:hAnsi="Times New Roman"/>
          <w:szCs w:val="24"/>
        </w:rPr>
        <w:t>1</w:t>
      </w:r>
      <w:r w:rsidR="004B69F0">
        <w:rPr>
          <w:rFonts w:ascii="Times New Roman" w:hAnsi="Times New Roman"/>
          <w:szCs w:val="24"/>
        </w:rPr>
        <w:t>89</w:t>
      </w:r>
      <w:r w:rsidRPr="00405384">
        <w:rPr>
          <w:rFonts w:ascii="Times New Roman" w:hAnsi="Times New Roman"/>
          <w:szCs w:val="24"/>
        </w:rPr>
        <w:t xml:space="preserve"> feet</w:t>
      </w:r>
      <w:r w:rsidR="00FE3A5C">
        <w:rPr>
          <w:rFonts w:ascii="Times New Roman" w:hAnsi="Times New Roman"/>
          <w:szCs w:val="24"/>
        </w:rPr>
        <w:t xml:space="preserve"> </w:t>
      </w:r>
      <w:r w:rsidRPr="00405384">
        <w:rPr>
          <w:rFonts w:ascii="Times New Roman" w:hAnsi="Times New Roman"/>
          <w:szCs w:val="24"/>
        </w:rPr>
        <w:t>landward</w:t>
      </w:r>
      <w:r w:rsidR="00FE3A5C">
        <w:rPr>
          <w:rFonts w:ascii="Times New Roman" w:hAnsi="Times New Roman"/>
          <w:szCs w:val="24"/>
        </w:rPr>
        <w:t xml:space="preserve"> on </w:t>
      </w:r>
      <w:r w:rsidR="00FE3A5C">
        <w:rPr>
          <w:rFonts w:ascii="Times New Roman" w:hAnsi="Times New Roman"/>
          <w:szCs w:val="24"/>
        </w:rPr>
        <w:t>average or</w:t>
      </w:r>
      <w:r w:rsidR="00FE3A5C" w:rsidRPr="00405384">
        <w:rPr>
          <w:rFonts w:ascii="Times New Roman" w:hAnsi="Times New Roman"/>
          <w:szCs w:val="24"/>
        </w:rPr>
        <w:t xml:space="preserve"> </w:t>
      </w:r>
      <w:r w:rsidR="00FE3A5C">
        <w:rPr>
          <w:rFonts w:ascii="Times New Roman" w:hAnsi="Times New Roman"/>
          <w:szCs w:val="24"/>
        </w:rPr>
        <w:t>near the center of the building</w:t>
      </w:r>
      <w:r w:rsidRPr="00405384">
        <w:rPr>
          <w:rFonts w:ascii="Times New Roman" w:hAnsi="Times New Roman"/>
          <w:szCs w:val="24"/>
        </w:rPr>
        <w:t>.</w:t>
      </w:r>
    </w:p>
    <w:p w14:paraId="466C15A9" w14:textId="644528FC" w:rsidR="00873DDF" w:rsidRPr="00405384" w:rsidRDefault="00873DDF" w:rsidP="00873DDF">
      <w:pPr>
        <w:tabs>
          <w:tab w:val="left" w:pos="-1440"/>
        </w:tabs>
        <w:spacing w:before="120"/>
        <w:ind w:left="288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b.</w:t>
      </w:r>
      <w:r w:rsidRPr="00405384">
        <w:rPr>
          <w:rFonts w:ascii="Times New Roman" w:hAnsi="Times New Roman"/>
          <w:szCs w:val="24"/>
        </w:rPr>
        <w:tab/>
        <w:t xml:space="preserve">Relative to vegetation line: Approximately </w:t>
      </w:r>
      <w:r w:rsidR="00FE3A5C">
        <w:rPr>
          <w:rFonts w:ascii="Times New Roman" w:hAnsi="Times New Roman"/>
          <w:szCs w:val="24"/>
        </w:rPr>
        <w:t>40</w:t>
      </w:r>
      <w:r w:rsidR="001A67F4" w:rsidRPr="00405384">
        <w:rPr>
          <w:rFonts w:ascii="Times New Roman" w:hAnsi="Times New Roman"/>
          <w:szCs w:val="24"/>
        </w:rPr>
        <w:t xml:space="preserve"> feet </w:t>
      </w:r>
      <w:r w:rsidRPr="00405384">
        <w:rPr>
          <w:rFonts w:ascii="Times New Roman" w:hAnsi="Times New Roman"/>
          <w:szCs w:val="24"/>
        </w:rPr>
        <w:t>landward.</w:t>
      </w:r>
    </w:p>
    <w:p w14:paraId="3B87BD3A" w14:textId="303ABB5A" w:rsidR="00873DDF" w:rsidRPr="00405384" w:rsidRDefault="00873DDF" w:rsidP="00873DDF">
      <w:pPr>
        <w:tabs>
          <w:tab w:val="left" w:pos="-1440"/>
        </w:tabs>
        <w:spacing w:before="120"/>
        <w:ind w:left="2880" w:hanging="144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ab/>
        <w:t>c.</w:t>
      </w:r>
      <w:r w:rsidRPr="00405384">
        <w:rPr>
          <w:rFonts w:ascii="Times New Roman" w:hAnsi="Times New Roman"/>
          <w:szCs w:val="24"/>
        </w:rPr>
        <w:tab/>
        <w:t xml:space="preserve">Relative to armoring:  </w:t>
      </w:r>
      <w:r w:rsidR="00FE3A5C">
        <w:rPr>
          <w:rFonts w:ascii="Times New Roman" w:hAnsi="Times New Roman"/>
          <w:szCs w:val="24"/>
        </w:rPr>
        <w:t>A maximum of about 26 feet landward</w:t>
      </w:r>
      <w:r w:rsidR="00C26DC4" w:rsidRPr="00405384">
        <w:rPr>
          <w:rFonts w:ascii="Times New Roman" w:hAnsi="Times New Roman"/>
          <w:szCs w:val="24"/>
        </w:rPr>
        <w:t>.</w:t>
      </w:r>
    </w:p>
    <w:p w14:paraId="06BA1A3B" w14:textId="77777777" w:rsidR="00606A91" w:rsidRDefault="00873DDF" w:rsidP="00873DDF">
      <w:pPr>
        <w:tabs>
          <w:tab w:val="left" w:pos="-1440"/>
        </w:tabs>
        <w:spacing w:before="120"/>
        <w:ind w:left="2880" w:hanging="144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ab/>
        <w:t>d.</w:t>
      </w:r>
      <w:r w:rsidRPr="00405384">
        <w:rPr>
          <w:rFonts w:ascii="Times New Roman" w:hAnsi="Times New Roman"/>
          <w:szCs w:val="24"/>
        </w:rPr>
        <w:tab/>
        <w:t xml:space="preserve">Relative to </w:t>
      </w:r>
      <w:r w:rsidR="002B392D" w:rsidRPr="00405384">
        <w:rPr>
          <w:rFonts w:ascii="Times New Roman" w:hAnsi="Times New Roman"/>
          <w:szCs w:val="24"/>
        </w:rPr>
        <w:t xml:space="preserve">frontal </w:t>
      </w:r>
      <w:r w:rsidRPr="00405384">
        <w:rPr>
          <w:rFonts w:ascii="Times New Roman" w:hAnsi="Times New Roman"/>
          <w:szCs w:val="24"/>
        </w:rPr>
        <w:t xml:space="preserve">dune: </w:t>
      </w:r>
      <w:r w:rsidR="00FE3A5C">
        <w:rPr>
          <w:rFonts w:ascii="Times New Roman" w:hAnsi="Times New Roman"/>
          <w:szCs w:val="24"/>
        </w:rPr>
        <w:t xml:space="preserve">There </w:t>
      </w:r>
      <w:r w:rsidR="00606A91">
        <w:rPr>
          <w:rFonts w:ascii="Times New Roman" w:hAnsi="Times New Roman"/>
          <w:szCs w:val="24"/>
        </w:rPr>
        <w:t xml:space="preserve">appears to be </w:t>
      </w:r>
      <w:r w:rsidR="00FE3A5C">
        <w:rPr>
          <w:rFonts w:ascii="Times New Roman" w:hAnsi="Times New Roman"/>
          <w:szCs w:val="24"/>
        </w:rPr>
        <w:t xml:space="preserve">no discernable frontal </w:t>
      </w:r>
    </w:p>
    <w:p w14:paraId="0BB53C52" w14:textId="38EBDB84" w:rsidR="00C57481" w:rsidRDefault="00606A91" w:rsidP="00873DDF">
      <w:pPr>
        <w:tabs>
          <w:tab w:val="left" w:pos="-1440"/>
        </w:tabs>
        <w:spacing w:before="120"/>
        <w:ind w:left="2880" w:hanging="14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FE3A5C">
        <w:rPr>
          <w:rFonts w:ascii="Times New Roman" w:hAnsi="Times New Roman"/>
          <w:szCs w:val="24"/>
        </w:rPr>
        <w:t xml:space="preserve">dune. </w:t>
      </w:r>
    </w:p>
    <w:p w14:paraId="05593BDC" w14:textId="77777777" w:rsidR="00C57481" w:rsidRDefault="00C57481" w:rsidP="00873DDF">
      <w:pPr>
        <w:tabs>
          <w:tab w:val="left" w:pos="-1440"/>
        </w:tabs>
        <w:spacing w:before="120"/>
        <w:ind w:left="2880" w:hanging="14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ab/>
      </w:r>
      <w:r>
        <w:rPr>
          <w:rFonts w:ascii="Times New Roman" w:hAnsi="Times New Roman"/>
          <w:szCs w:val="24"/>
        </w:rPr>
        <w:tab/>
      </w:r>
      <w:r w:rsidR="00FE3A5C">
        <w:rPr>
          <w:rFonts w:ascii="Times New Roman" w:hAnsi="Times New Roman"/>
          <w:szCs w:val="24"/>
        </w:rPr>
        <w:t xml:space="preserve">However, the proposed building is approximately </w:t>
      </w:r>
      <w:r>
        <w:rPr>
          <w:rFonts w:ascii="Times New Roman" w:hAnsi="Times New Roman"/>
          <w:szCs w:val="24"/>
        </w:rPr>
        <w:t>143 feet l</w:t>
      </w:r>
      <w:r w:rsidR="00AA2B6A" w:rsidRPr="00405384">
        <w:rPr>
          <w:rFonts w:ascii="Times New Roman" w:hAnsi="Times New Roman"/>
          <w:szCs w:val="24"/>
        </w:rPr>
        <w:t xml:space="preserve">andward </w:t>
      </w:r>
    </w:p>
    <w:p w14:paraId="617322D3" w14:textId="597D1AB1" w:rsidR="00873DDF" w:rsidRPr="00405384" w:rsidRDefault="00C57481" w:rsidP="00873DDF">
      <w:pPr>
        <w:tabs>
          <w:tab w:val="left" w:pos="-1440"/>
        </w:tabs>
        <w:spacing w:before="120"/>
        <w:ind w:left="2880" w:hanging="14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A2B6A" w:rsidRPr="00405384">
        <w:rPr>
          <w:rFonts w:ascii="Times New Roman" w:hAnsi="Times New Roman"/>
          <w:szCs w:val="24"/>
        </w:rPr>
        <w:t xml:space="preserve">of </w:t>
      </w:r>
      <w:r>
        <w:rPr>
          <w:rFonts w:ascii="Times New Roman" w:hAnsi="Times New Roman"/>
          <w:szCs w:val="24"/>
        </w:rPr>
        <w:t>a very low dune bluff.</w:t>
      </w:r>
      <w:r w:rsidR="00AA2B6A" w:rsidRPr="00405384">
        <w:rPr>
          <w:rFonts w:ascii="Times New Roman" w:hAnsi="Times New Roman"/>
          <w:szCs w:val="24"/>
        </w:rPr>
        <w:t xml:space="preserve"> </w:t>
      </w:r>
    </w:p>
    <w:p w14:paraId="190BE0CE" w14:textId="02A0B829" w:rsidR="00873DDF" w:rsidRPr="00405384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3.</w:t>
      </w:r>
      <w:r w:rsidRPr="00405384">
        <w:rPr>
          <w:rFonts w:ascii="Times New Roman" w:hAnsi="Times New Roman"/>
          <w:szCs w:val="24"/>
        </w:rPr>
        <w:tab/>
        <w:t xml:space="preserve">Proposed total size coverage: </w:t>
      </w:r>
      <w:r w:rsidR="005A6113">
        <w:rPr>
          <w:rFonts w:ascii="Times New Roman" w:hAnsi="Times New Roman"/>
          <w:szCs w:val="24"/>
        </w:rPr>
        <w:t>53</w:t>
      </w:r>
      <w:r w:rsidRPr="00405384">
        <w:rPr>
          <w:rFonts w:ascii="Times New Roman" w:hAnsi="Times New Roman"/>
          <w:szCs w:val="24"/>
        </w:rPr>
        <w:t>%</w:t>
      </w:r>
      <w:r w:rsidR="001F56D8">
        <w:rPr>
          <w:rFonts w:ascii="Times New Roman" w:hAnsi="Times New Roman"/>
          <w:szCs w:val="24"/>
        </w:rPr>
        <w:t>.</w:t>
      </w:r>
    </w:p>
    <w:p w14:paraId="77BC04BE" w14:textId="3B23542C" w:rsidR="00873DDF" w:rsidRPr="00405384" w:rsidRDefault="00873DDF" w:rsidP="00873DDF">
      <w:pPr>
        <w:tabs>
          <w:tab w:val="left" w:pos="-1440"/>
        </w:tabs>
        <w:spacing w:before="120"/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4.</w:t>
      </w:r>
      <w:r w:rsidRPr="00405384">
        <w:rPr>
          <w:rFonts w:ascii="Times New Roman" w:hAnsi="Times New Roman"/>
          <w:szCs w:val="24"/>
        </w:rPr>
        <w:tab/>
        <w:t xml:space="preserve">Proposed impactive shore-parallel site coverage: </w:t>
      </w:r>
      <w:r w:rsidR="001C1E3B">
        <w:rPr>
          <w:rFonts w:ascii="Times New Roman" w:hAnsi="Times New Roman"/>
          <w:szCs w:val="24"/>
        </w:rPr>
        <w:t>6</w:t>
      </w:r>
      <w:r w:rsidR="005A6113">
        <w:rPr>
          <w:rFonts w:ascii="Times New Roman" w:hAnsi="Times New Roman"/>
          <w:szCs w:val="24"/>
        </w:rPr>
        <w:t>0</w:t>
      </w:r>
      <w:r w:rsidR="001C1E3B">
        <w:rPr>
          <w:rFonts w:ascii="Times New Roman" w:hAnsi="Times New Roman"/>
          <w:szCs w:val="24"/>
        </w:rPr>
        <w:t>%</w:t>
      </w:r>
    </w:p>
    <w:p w14:paraId="030ED8ED" w14:textId="77777777" w:rsidR="00873DDF" w:rsidRPr="00405384" w:rsidRDefault="00873DDF" w:rsidP="00873DDF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</w:p>
    <w:p w14:paraId="6BA49ECA" w14:textId="0A7300C9" w:rsidR="0051296C" w:rsidRDefault="00873DDF" w:rsidP="00873DDF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B.</w:t>
      </w:r>
      <w:r w:rsidRPr="00405384">
        <w:rPr>
          <w:rFonts w:ascii="Times New Roman" w:hAnsi="Times New Roman"/>
          <w:szCs w:val="24"/>
        </w:rPr>
        <w:tab/>
        <w:t xml:space="preserve">Direct Impacts to Property: The proposed project </w:t>
      </w:r>
      <w:r w:rsidR="0020777D" w:rsidRPr="00405384">
        <w:rPr>
          <w:rFonts w:ascii="Times New Roman" w:hAnsi="Times New Roman"/>
          <w:szCs w:val="24"/>
        </w:rPr>
        <w:t xml:space="preserve">is the construction of a </w:t>
      </w:r>
      <w:r w:rsidR="006D6D83">
        <w:rPr>
          <w:rFonts w:ascii="Times New Roman" w:hAnsi="Times New Roman"/>
          <w:szCs w:val="24"/>
        </w:rPr>
        <w:t>multi</w:t>
      </w:r>
      <w:r w:rsidR="00352C41">
        <w:rPr>
          <w:rFonts w:ascii="Times New Roman" w:hAnsi="Times New Roman"/>
          <w:szCs w:val="24"/>
        </w:rPr>
        <w:t>-family</w:t>
      </w:r>
      <w:r w:rsidR="001C1E3B">
        <w:rPr>
          <w:rFonts w:ascii="Times New Roman" w:hAnsi="Times New Roman"/>
          <w:szCs w:val="24"/>
        </w:rPr>
        <w:t xml:space="preserve"> dwelling</w:t>
      </w:r>
      <w:r w:rsidR="006D6D83">
        <w:rPr>
          <w:rFonts w:ascii="Times New Roman" w:hAnsi="Times New Roman"/>
          <w:szCs w:val="24"/>
        </w:rPr>
        <w:t>, Sandcastle Resort</w:t>
      </w:r>
      <w:r w:rsidR="001C1E3B">
        <w:rPr>
          <w:rFonts w:ascii="Times New Roman" w:hAnsi="Times New Roman"/>
          <w:szCs w:val="24"/>
        </w:rPr>
        <w:t>.</w:t>
      </w:r>
      <w:r w:rsidR="000033E6" w:rsidRPr="00405384">
        <w:rPr>
          <w:rFonts w:ascii="Times New Roman" w:hAnsi="Times New Roman"/>
          <w:szCs w:val="24"/>
        </w:rPr>
        <w:t xml:space="preserve"> </w:t>
      </w:r>
      <w:r w:rsidR="00CB3055">
        <w:rPr>
          <w:rFonts w:ascii="Times New Roman" w:hAnsi="Times New Roman"/>
          <w:szCs w:val="24"/>
        </w:rPr>
        <w:t xml:space="preserve">The proposed work is </w:t>
      </w:r>
      <w:r w:rsidR="006D6D83">
        <w:rPr>
          <w:rFonts w:ascii="Times New Roman" w:hAnsi="Times New Roman"/>
          <w:szCs w:val="24"/>
        </w:rPr>
        <w:t xml:space="preserve">located landward of an existing seawall. </w:t>
      </w:r>
      <w:r w:rsidR="00E27992">
        <w:rPr>
          <w:rFonts w:ascii="Times New Roman" w:hAnsi="Times New Roman"/>
          <w:szCs w:val="24"/>
        </w:rPr>
        <w:t xml:space="preserve">The wall was permitted by the Department under permit number ST-2103 AR. </w:t>
      </w:r>
      <w:r w:rsidR="002D37F8">
        <w:rPr>
          <w:rFonts w:ascii="Times New Roman" w:hAnsi="Times New Roman"/>
          <w:szCs w:val="24"/>
        </w:rPr>
        <w:t xml:space="preserve">Consequently, the proposed work is not expected to impact beach and dune system. All proposed excavated material is to be </w:t>
      </w:r>
      <w:r w:rsidR="00E27992">
        <w:rPr>
          <w:rFonts w:ascii="Times New Roman" w:hAnsi="Times New Roman"/>
          <w:szCs w:val="24"/>
        </w:rPr>
        <w:t xml:space="preserve">kept within </w:t>
      </w:r>
      <w:r w:rsidR="002D37F8">
        <w:rPr>
          <w:rFonts w:ascii="Times New Roman" w:hAnsi="Times New Roman"/>
          <w:szCs w:val="24"/>
        </w:rPr>
        <w:t>the project site</w:t>
      </w:r>
      <w:r w:rsidR="00E27992">
        <w:rPr>
          <w:rFonts w:ascii="Times New Roman" w:hAnsi="Times New Roman"/>
          <w:szCs w:val="24"/>
        </w:rPr>
        <w:t xml:space="preserve"> as fill</w:t>
      </w:r>
      <w:r w:rsidR="002D37F8">
        <w:rPr>
          <w:rFonts w:ascii="Times New Roman" w:hAnsi="Times New Roman"/>
          <w:szCs w:val="24"/>
        </w:rPr>
        <w:t xml:space="preserve">. </w:t>
      </w:r>
    </w:p>
    <w:p w14:paraId="7195B7C4" w14:textId="76FB8088" w:rsidR="00760D7E" w:rsidRDefault="00760D7E" w:rsidP="00873DDF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The </w:t>
      </w:r>
      <w:r w:rsidR="00E27992">
        <w:rPr>
          <w:rFonts w:ascii="Times New Roman" w:hAnsi="Times New Roman"/>
          <w:szCs w:val="24"/>
        </w:rPr>
        <w:t xml:space="preserve">project </w:t>
      </w:r>
      <w:r>
        <w:rPr>
          <w:rFonts w:ascii="Times New Roman" w:hAnsi="Times New Roman"/>
          <w:szCs w:val="24"/>
        </w:rPr>
        <w:t xml:space="preserve">siting is very favorable. It is landward of previous development within the subject property by approximately </w:t>
      </w:r>
      <w:r w:rsidR="00DA7D13">
        <w:rPr>
          <w:rFonts w:ascii="Times New Roman" w:hAnsi="Times New Roman"/>
          <w:szCs w:val="24"/>
        </w:rPr>
        <w:t>26</w:t>
      </w:r>
      <w:r>
        <w:rPr>
          <w:rFonts w:ascii="Times New Roman" w:hAnsi="Times New Roman"/>
          <w:szCs w:val="24"/>
        </w:rPr>
        <w:t xml:space="preserve"> feet.</w:t>
      </w:r>
      <w:r w:rsidR="00DA7D13">
        <w:rPr>
          <w:rFonts w:ascii="Times New Roman" w:hAnsi="Times New Roman"/>
          <w:szCs w:val="24"/>
        </w:rPr>
        <w:t xml:space="preserve"> The proposed work is also landward of existing tiki-huts which are to </w:t>
      </w:r>
      <w:r w:rsidR="00E27992">
        <w:rPr>
          <w:rFonts w:ascii="Times New Roman" w:hAnsi="Times New Roman"/>
          <w:szCs w:val="24"/>
        </w:rPr>
        <w:t>be kept</w:t>
      </w:r>
      <w:r w:rsidR="00DA7D13">
        <w:rPr>
          <w:rFonts w:ascii="Times New Roman" w:hAnsi="Times New Roman"/>
          <w:szCs w:val="24"/>
        </w:rPr>
        <w:t xml:space="preserve"> and not demolished.</w:t>
      </w:r>
    </w:p>
    <w:p w14:paraId="297EEA9A" w14:textId="707B6F96" w:rsidR="00E27992" w:rsidRDefault="00E27992" w:rsidP="00873DDF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All stormwater is directed into a stormwater vault located landward of a proposed swimming pool.</w:t>
      </w:r>
    </w:p>
    <w:p w14:paraId="256C890C" w14:textId="77777777" w:rsidR="001F6A88" w:rsidRPr="00405384" w:rsidRDefault="00873DDF" w:rsidP="001F6A88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ab/>
      </w:r>
    </w:p>
    <w:p w14:paraId="4FD25DDC" w14:textId="77777777" w:rsidR="00873DDF" w:rsidRPr="00405384" w:rsidRDefault="00873DDF" w:rsidP="001F6A88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C.</w:t>
      </w:r>
      <w:r w:rsidRPr="00405384">
        <w:rPr>
          <w:rFonts w:ascii="Times New Roman" w:hAnsi="Times New Roman"/>
          <w:szCs w:val="24"/>
        </w:rPr>
        <w:tab/>
        <w:t>Cumulative Impact to System: Project will not result in setting an unfavorable precedent for future and similar construction in the area because the proposed work is consistent with state Rule 62B-33, F.A.C., and Section 161.053, F.</w:t>
      </w:r>
      <w:r w:rsidR="003841CF" w:rsidRPr="00405384">
        <w:rPr>
          <w:rFonts w:ascii="Times New Roman" w:hAnsi="Times New Roman"/>
          <w:szCs w:val="24"/>
        </w:rPr>
        <w:t>S</w:t>
      </w:r>
      <w:r w:rsidRPr="00405384">
        <w:rPr>
          <w:rFonts w:ascii="Times New Roman" w:hAnsi="Times New Roman"/>
          <w:szCs w:val="24"/>
        </w:rPr>
        <w:t xml:space="preserve">. </w:t>
      </w:r>
    </w:p>
    <w:p w14:paraId="5467AC38" w14:textId="77777777" w:rsidR="00873DDF" w:rsidRPr="00405384" w:rsidRDefault="00873DDF" w:rsidP="00873DDF">
      <w:pPr>
        <w:spacing w:before="120"/>
        <w:jc w:val="both"/>
        <w:rPr>
          <w:rFonts w:ascii="Times New Roman" w:hAnsi="Times New Roman"/>
          <w:szCs w:val="24"/>
        </w:rPr>
      </w:pPr>
    </w:p>
    <w:p w14:paraId="2846BE61" w14:textId="77777777" w:rsidR="00873DDF" w:rsidRPr="00405384" w:rsidRDefault="00873DDF" w:rsidP="00873DDF">
      <w:pPr>
        <w:tabs>
          <w:tab w:val="left" w:pos="-1440"/>
        </w:tabs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V.</w:t>
      </w:r>
      <w:r w:rsidRPr="00405384">
        <w:rPr>
          <w:rFonts w:ascii="Times New Roman" w:hAnsi="Times New Roman"/>
          <w:szCs w:val="24"/>
        </w:rPr>
        <w:tab/>
        <w:t>COMPLIANCE REVIEW (Complete all that apply)</w:t>
      </w:r>
    </w:p>
    <w:p w14:paraId="3D026781" w14:textId="77777777" w:rsidR="00873DDF" w:rsidRPr="00405384" w:rsidRDefault="00873DDF" w:rsidP="00873DDF">
      <w:pPr>
        <w:ind w:left="720"/>
        <w:jc w:val="both"/>
        <w:rPr>
          <w:rFonts w:ascii="Times New Roman" w:hAnsi="Times New Roman"/>
          <w:szCs w:val="24"/>
        </w:rPr>
      </w:pPr>
    </w:p>
    <w:p w14:paraId="204998A8" w14:textId="77777777" w:rsidR="00873DDF" w:rsidRPr="00405384" w:rsidRDefault="00873DDF" w:rsidP="00873DDF">
      <w:pPr>
        <w:ind w:left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A.</w:t>
      </w:r>
      <w:r w:rsidRPr="00405384">
        <w:rPr>
          <w:rFonts w:ascii="Times New Roman" w:hAnsi="Times New Roman"/>
          <w:szCs w:val="24"/>
        </w:rPr>
        <w:tab/>
        <w:t>Subsection 62B-33.005(3), F.A.C.</w:t>
      </w:r>
    </w:p>
    <w:p w14:paraId="427221E0" w14:textId="77777777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</w:p>
    <w:p w14:paraId="2F8A54BC" w14:textId="77777777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(a)</w:t>
      </w:r>
      <w:r w:rsidRPr="00405384">
        <w:rPr>
          <w:rFonts w:ascii="Times New Roman" w:hAnsi="Times New Roman"/>
          <w:szCs w:val="24"/>
        </w:rPr>
        <w:tab/>
        <w:t xml:space="preserve">Satisfies because the proposed </w:t>
      </w:r>
      <w:r w:rsidRPr="00405384">
        <w:rPr>
          <w:rFonts w:ascii="Times New Roman" w:hAnsi="Times New Roman"/>
          <w:noProof/>
          <w:szCs w:val="24"/>
        </w:rPr>
        <w:t xml:space="preserve">activity does not either individually or cumulatively result in a significant adverse impact.  </w:t>
      </w:r>
    </w:p>
    <w:p w14:paraId="68E17946" w14:textId="77777777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</w:p>
    <w:p w14:paraId="2CF66F7D" w14:textId="01E1217C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(b)</w:t>
      </w:r>
      <w:r w:rsidRPr="00405384">
        <w:rPr>
          <w:rFonts w:ascii="Times New Roman" w:hAnsi="Times New Roman"/>
          <w:szCs w:val="24"/>
        </w:rPr>
        <w:tab/>
        <w:t xml:space="preserve">Satisfies because the project siting is </w:t>
      </w:r>
      <w:r w:rsidR="00B915B3" w:rsidRPr="00405384">
        <w:rPr>
          <w:rFonts w:ascii="Times New Roman" w:hAnsi="Times New Roman"/>
          <w:szCs w:val="24"/>
        </w:rPr>
        <w:t>acceptable,</w:t>
      </w:r>
      <w:r w:rsidRPr="00405384">
        <w:rPr>
          <w:rFonts w:ascii="Times New Roman" w:hAnsi="Times New Roman"/>
          <w:szCs w:val="24"/>
        </w:rPr>
        <w:t xml:space="preserve"> and the impacts associated with </w:t>
      </w:r>
      <w:r w:rsidR="00B915B3">
        <w:rPr>
          <w:rFonts w:ascii="Times New Roman" w:hAnsi="Times New Roman"/>
          <w:szCs w:val="24"/>
        </w:rPr>
        <w:t>it</w:t>
      </w:r>
      <w:r w:rsidRPr="00405384">
        <w:rPr>
          <w:rFonts w:ascii="Times New Roman" w:hAnsi="Times New Roman"/>
          <w:szCs w:val="24"/>
        </w:rPr>
        <w:t xml:space="preserve"> are considered minimal</w:t>
      </w:r>
      <w:r w:rsidR="00B915B3">
        <w:rPr>
          <w:rFonts w:ascii="Times New Roman" w:hAnsi="Times New Roman"/>
          <w:szCs w:val="24"/>
        </w:rPr>
        <w:t xml:space="preserve"> to none</w:t>
      </w:r>
      <w:r w:rsidRPr="00405384">
        <w:rPr>
          <w:rFonts w:ascii="Times New Roman" w:hAnsi="Times New Roman"/>
          <w:szCs w:val="24"/>
        </w:rPr>
        <w:t>.</w:t>
      </w:r>
    </w:p>
    <w:p w14:paraId="051FC7F6" w14:textId="77777777" w:rsidR="00873DDF" w:rsidRPr="00405384" w:rsidRDefault="00873DDF" w:rsidP="00873DDF">
      <w:pPr>
        <w:jc w:val="both"/>
        <w:rPr>
          <w:rFonts w:ascii="Times New Roman" w:hAnsi="Times New Roman"/>
          <w:szCs w:val="24"/>
        </w:rPr>
      </w:pPr>
    </w:p>
    <w:p w14:paraId="2F46C8AA" w14:textId="77777777" w:rsidR="00873DDF" w:rsidRPr="00405384" w:rsidRDefault="00873DDF" w:rsidP="00873DDF">
      <w:pPr>
        <w:ind w:firstLine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B.</w:t>
      </w:r>
      <w:r w:rsidRPr="00405384">
        <w:rPr>
          <w:rFonts w:ascii="Times New Roman" w:hAnsi="Times New Roman"/>
          <w:szCs w:val="24"/>
        </w:rPr>
        <w:tab/>
        <w:t>Subsection 62B-33.005(4), F.A.C.</w:t>
      </w:r>
    </w:p>
    <w:p w14:paraId="498CE03F" w14:textId="77777777" w:rsidR="00873DDF" w:rsidRPr="00405384" w:rsidRDefault="00873DDF" w:rsidP="00873DDF">
      <w:pPr>
        <w:ind w:left="720"/>
        <w:jc w:val="both"/>
        <w:rPr>
          <w:rFonts w:ascii="Times New Roman" w:hAnsi="Times New Roman"/>
          <w:szCs w:val="24"/>
        </w:rPr>
      </w:pPr>
    </w:p>
    <w:p w14:paraId="3C83BD75" w14:textId="6919D1D4" w:rsidR="00873DDF" w:rsidRPr="00405384" w:rsidRDefault="00873DDF" w:rsidP="008A2C9D">
      <w:pPr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(a)</w:t>
      </w:r>
      <w:r w:rsidRPr="00405384">
        <w:rPr>
          <w:rFonts w:ascii="Times New Roman" w:hAnsi="Times New Roman"/>
          <w:szCs w:val="24"/>
        </w:rPr>
        <w:tab/>
        <w:t>Satisfies</w:t>
      </w:r>
      <w:r w:rsidR="008A2C9D" w:rsidRPr="00405384">
        <w:rPr>
          <w:rFonts w:ascii="Times New Roman" w:hAnsi="Times New Roman"/>
          <w:szCs w:val="24"/>
        </w:rPr>
        <w:t>,</w:t>
      </w:r>
      <w:r w:rsidRPr="00405384">
        <w:rPr>
          <w:rFonts w:ascii="Times New Roman" w:hAnsi="Times New Roman"/>
          <w:szCs w:val="24"/>
        </w:rPr>
        <w:t xml:space="preserve"> </w:t>
      </w:r>
      <w:r w:rsidR="008A2C9D" w:rsidRPr="00405384">
        <w:rPr>
          <w:rFonts w:ascii="Times New Roman" w:hAnsi="Times New Roman"/>
          <w:szCs w:val="24"/>
        </w:rPr>
        <w:t xml:space="preserve">because impact to existing vegetation is </w:t>
      </w:r>
      <w:r w:rsidR="00432047" w:rsidRPr="00405384">
        <w:rPr>
          <w:rFonts w:ascii="Times New Roman" w:hAnsi="Times New Roman"/>
          <w:szCs w:val="24"/>
        </w:rPr>
        <w:t>minimal</w:t>
      </w:r>
      <w:r w:rsidR="00015636">
        <w:rPr>
          <w:rFonts w:ascii="Times New Roman" w:hAnsi="Times New Roman"/>
          <w:szCs w:val="24"/>
        </w:rPr>
        <w:t>;</w:t>
      </w:r>
      <w:r w:rsidR="008A2C9D" w:rsidRPr="00405384">
        <w:rPr>
          <w:rFonts w:ascii="Times New Roman" w:hAnsi="Times New Roman"/>
          <w:szCs w:val="24"/>
        </w:rPr>
        <w:t xml:space="preserve"> </w:t>
      </w:r>
      <w:r w:rsidR="00117501">
        <w:rPr>
          <w:rFonts w:ascii="Times New Roman" w:hAnsi="Times New Roman"/>
          <w:szCs w:val="24"/>
        </w:rPr>
        <w:t>i</w:t>
      </w:r>
      <w:r w:rsidR="008A2C9D" w:rsidRPr="00405384">
        <w:rPr>
          <w:rFonts w:ascii="Times New Roman" w:hAnsi="Times New Roman"/>
          <w:szCs w:val="24"/>
        </w:rPr>
        <w:t xml:space="preserve">t will not </w:t>
      </w:r>
      <w:r w:rsidR="008A2C9D" w:rsidRPr="00405384">
        <w:rPr>
          <w:rFonts w:ascii="Times New Roman" w:hAnsi="Times New Roman"/>
          <w:noProof/>
          <w:color w:val="000000"/>
          <w:szCs w:val="24"/>
        </w:rPr>
        <w:t>cause a significant adverse impact to the beach and dune system.</w:t>
      </w:r>
    </w:p>
    <w:p w14:paraId="250812EA" w14:textId="77777777" w:rsidR="00873DDF" w:rsidRPr="00405384" w:rsidRDefault="00873DDF" w:rsidP="00873DDF">
      <w:pPr>
        <w:ind w:left="1440"/>
        <w:jc w:val="both"/>
        <w:rPr>
          <w:rFonts w:ascii="Times New Roman" w:hAnsi="Times New Roman"/>
          <w:szCs w:val="24"/>
        </w:rPr>
      </w:pPr>
    </w:p>
    <w:p w14:paraId="41CA5394" w14:textId="77777777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(b)</w:t>
      </w:r>
      <w:r w:rsidRPr="00405384">
        <w:rPr>
          <w:rFonts w:ascii="Times New Roman" w:hAnsi="Times New Roman"/>
          <w:szCs w:val="24"/>
        </w:rPr>
        <w:tab/>
        <w:t>Satisfies. The project will not result in removal or disturbance of in situ sandy soils of the beach and dune system to such a degree that a significant adverse impact to the beach and dune system would result</w:t>
      </w:r>
      <w:r w:rsidR="00693BF9">
        <w:rPr>
          <w:rFonts w:ascii="Times New Roman" w:hAnsi="Times New Roman"/>
          <w:szCs w:val="24"/>
        </w:rPr>
        <w:t>.</w:t>
      </w:r>
      <w:r w:rsidR="002F1FC4" w:rsidRPr="00405384">
        <w:rPr>
          <w:rFonts w:ascii="Times New Roman" w:hAnsi="Times New Roman"/>
          <w:szCs w:val="24"/>
        </w:rPr>
        <w:t xml:space="preserve">  </w:t>
      </w:r>
    </w:p>
    <w:p w14:paraId="09F533EE" w14:textId="77777777" w:rsidR="00873DDF" w:rsidRPr="00405384" w:rsidRDefault="00873DDF" w:rsidP="00873DDF">
      <w:pPr>
        <w:ind w:left="1440"/>
        <w:jc w:val="both"/>
        <w:rPr>
          <w:rFonts w:ascii="Times New Roman" w:hAnsi="Times New Roman"/>
          <w:szCs w:val="24"/>
        </w:rPr>
      </w:pPr>
    </w:p>
    <w:p w14:paraId="1ED5D8CD" w14:textId="77777777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(c)</w:t>
      </w:r>
      <w:r w:rsidRPr="00405384">
        <w:rPr>
          <w:rFonts w:ascii="Times New Roman" w:hAnsi="Times New Roman"/>
          <w:szCs w:val="24"/>
        </w:rPr>
        <w:tab/>
        <w:t>Satisfies. The project will not direct discharges of water or other fluids in a seaward direction and in a manner that would result in significant adverse impacts;</w:t>
      </w:r>
    </w:p>
    <w:p w14:paraId="0CEAF1D0" w14:textId="77777777" w:rsidR="00873DDF" w:rsidRPr="00405384" w:rsidRDefault="00873DDF" w:rsidP="00873DDF">
      <w:pPr>
        <w:ind w:left="1440"/>
        <w:jc w:val="both"/>
        <w:rPr>
          <w:rFonts w:ascii="Times New Roman" w:hAnsi="Times New Roman"/>
          <w:szCs w:val="24"/>
        </w:rPr>
      </w:pPr>
    </w:p>
    <w:p w14:paraId="2C4B7B07" w14:textId="0496FE43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(d)</w:t>
      </w:r>
      <w:r w:rsidRPr="00405384">
        <w:rPr>
          <w:rFonts w:ascii="Times New Roman" w:hAnsi="Times New Roman"/>
          <w:szCs w:val="24"/>
        </w:rPr>
        <w:tab/>
        <w:t xml:space="preserve">Satisfies. </w:t>
      </w:r>
      <w:r w:rsidR="00015636">
        <w:rPr>
          <w:rFonts w:ascii="Times New Roman" w:hAnsi="Times New Roman"/>
          <w:szCs w:val="24"/>
        </w:rPr>
        <w:t>All excavated material is kept on the project site as</w:t>
      </w:r>
      <w:r w:rsidR="006C6040">
        <w:rPr>
          <w:rFonts w:ascii="Times New Roman" w:hAnsi="Times New Roman"/>
          <w:szCs w:val="24"/>
        </w:rPr>
        <w:t xml:space="preserve"> fill. </w:t>
      </w:r>
    </w:p>
    <w:p w14:paraId="66BB7370" w14:textId="77777777" w:rsidR="00873DDF" w:rsidRPr="00405384" w:rsidRDefault="00873DDF" w:rsidP="00873DDF">
      <w:pPr>
        <w:ind w:left="1440"/>
        <w:jc w:val="both"/>
        <w:rPr>
          <w:rFonts w:ascii="Times New Roman" w:hAnsi="Times New Roman"/>
          <w:szCs w:val="24"/>
        </w:rPr>
      </w:pPr>
    </w:p>
    <w:p w14:paraId="40487CDC" w14:textId="77777777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(e)</w:t>
      </w:r>
      <w:r w:rsidRPr="00405384">
        <w:rPr>
          <w:rFonts w:ascii="Times New Roman" w:hAnsi="Times New Roman"/>
          <w:szCs w:val="24"/>
        </w:rPr>
        <w:tab/>
        <w:t>Satisfies because the project will not cause an increase in structure-induced scour of such magnitude during a storm that the structure-induced scour would result in a significant adverse impact;</w:t>
      </w:r>
    </w:p>
    <w:p w14:paraId="37EAD059" w14:textId="77777777" w:rsidR="00873DDF" w:rsidRPr="00405384" w:rsidRDefault="00873DDF" w:rsidP="00873DDF">
      <w:pPr>
        <w:ind w:left="1440"/>
        <w:jc w:val="both"/>
        <w:rPr>
          <w:rFonts w:ascii="Times New Roman" w:hAnsi="Times New Roman"/>
          <w:szCs w:val="24"/>
        </w:rPr>
      </w:pPr>
    </w:p>
    <w:p w14:paraId="4647CAA9" w14:textId="77777777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(f)</w:t>
      </w:r>
      <w:r w:rsidRPr="00405384">
        <w:rPr>
          <w:rFonts w:ascii="Times New Roman" w:hAnsi="Times New Roman"/>
          <w:szCs w:val="24"/>
        </w:rPr>
        <w:tab/>
        <w:t>Satisfies because the project will minimize the potential for wind and waterborne missiles during a storm;</w:t>
      </w:r>
    </w:p>
    <w:p w14:paraId="4B36978D" w14:textId="77777777" w:rsidR="00873DDF" w:rsidRPr="00405384" w:rsidRDefault="00873DDF" w:rsidP="00873DDF">
      <w:pPr>
        <w:ind w:left="1440"/>
        <w:jc w:val="both"/>
        <w:rPr>
          <w:rFonts w:ascii="Times New Roman" w:hAnsi="Times New Roman"/>
          <w:szCs w:val="24"/>
        </w:rPr>
      </w:pPr>
    </w:p>
    <w:p w14:paraId="0860D41E" w14:textId="77777777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(g)</w:t>
      </w:r>
      <w:r w:rsidRPr="00405384">
        <w:rPr>
          <w:rFonts w:ascii="Times New Roman" w:hAnsi="Times New Roman"/>
          <w:szCs w:val="24"/>
        </w:rPr>
        <w:tab/>
        <w:t xml:space="preserve">Satisfies because the proposed activity will not interfere with public access; and </w:t>
      </w:r>
    </w:p>
    <w:p w14:paraId="05B638DA" w14:textId="77777777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</w:p>
    <w:p w14:paraId="3AAFAE48" w14:textId="45BC0041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(h)</w:t>
      </w:r>
      <w:r w:rsidRPr="00405384">
        <w:rPr>
          <w:rFonts w:ascii="Times New Roman" w:hAnsi="Times New Roman"/>
          <w:szCs w:val="24"/>
        </w:rPr>
        <w:tab/>
      </w:r>
      <w:r w:rsidR="00015636">
        <w:rPr>
          <w:rFonts w:ascii="Times New Roman" w:hAnsi="Times New Roman"/>
          <w:szCs w:val="24"/>
        </w:rPr>
        <w:t>N/A. There is no exterior lighting proposed now.</w:t>
      </w:r>
    </w:p>
    <w:p w14:paraId="00BDC4A5" w14:textId="77777777" w:rsidR="00873DDF" w:rsidRPr="00405384" w:rsidRDefault="00873DDF" w:rsidP="00873DDF">
      <w:pPr>
        <w:ind w:left="2160" w:hanging="720"/>
        <w:jc w:val="both"/>
        <w:rPr>
          <w:rFonts w:ascii="Times New Roman" w:hAnsi="Times New Roman"/>
          <w:szCs w:val="24"/>
        </w:rPr>
      </w:pPr>
    </w:p>
    <w:p w14:paraId="0B2DA22C" w14:textId="77777777" w:rsidR="00873DDF" w:rsidRPr="00405384" w:rsidRDefault="00873DDF" w:rsidP="00873DDF">
      <w:pPr>
        <w:ind w:left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C.</w:t>
      </w:r>
      <w:r w:rsidRPr="00405384">
        <w:rPr>
          <w:rFonts w:ascii="Times New Roman" w:hAnsi="Times New Roman"/>
          <w:szCs w:val="24"/>
        </w:rPr>
        <w:tab/>
        <w:t>Subsection 62B-33.005(5), F.A.C. - N/A.</w:t>
      </w:r>
    </w:p>
    <w:p w14:paraId="70B31640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</w:p>
    <w:p w14:paraId="2169774C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D.</w:t>
      </w:r>
      <w:r w:rsidRPr="00405384">
        <w:rPr>
          <w:rFonts w:ascii="Times New Roman" w:hAnsi="Times New Roman"/>
          <w:szCs w:val="24"/>
        </w:rPr>
        <w:tab/>
        <w:t>Subsection 62B-33.005(6), F.A.C.: Satisfies</w:t>
      </w:r>
      <w:r w:rsidR="006013DB" w:rsidRPr="00405384">
        <w:rPr>
          <w:rFonts w:ascii="Times New Roman" w:hAnsi="Times New Roman"/>
          <w:szCs w:val="24"/>
        </w:rPr>
        <w:t>.</w:t>
      </w:r>
    </w:p>
    <w:p w14:paraId="661258FA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</w:p>
    <w:p w14:paraId="68EC5BC4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E.</w:t>
      </w:r>
      <w:r w:rsidRPr="00405384">
        <w:rPr>
          <w:rFonts w:ascii="Times New Roman" w:hAnsi="Times New Roman"/>
          <w:szCs w:val="24"/>
        </w:rPr>
        <w:tab/>
        <w:t>Subsection 62B-33.005(7), F.A.C.: Satisfies.</w:t>
      </w:r>
    </w:p>
    <w:p w14:paraId="4E894C16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</w:p>
    <w:p w14:paraId="0438D8B0" w14:textId="77777777" w:rsidR="00945E00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F.</w:t>
      </w:r>
      <w:r w:rsidRPr="00405384">
        <w:rPr>
          <w:rFonts w:ascii="Times New Roman" w:hAnsi="Times New Roman"/>
          <w:szCs w:val="24"/>
        </w:rPr>
        <w:tab/>
        <w:t>Subsection 62B-33.005(8), F.A.C.: Satisfies</w:t>
      </w:r>
      <w:r w:rsidR="00945E00" w:rsidRPr="00405384">
        <w:rPr>
          <w:rFonts w:ascii="Times New Roman" w:hAnsi="Times New Roman"/>
          <w:szCs w:val="24"/>
        </w:rPr>
        <w:t>.</w:t>
      </w:r>
    </w:p>
    <w:p w14:paraId="13DD929C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 </w:t>
      </w:r>
    </w:p>
    <w:p w14:paraId="364E26C4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G.</w:t>
      </w:r>
      <w:r w:rsidRPr="00405384">
        <w:rPr>
          <w:rFonts w:ascii="Times New Roman" w:hAnsi="Times New Roman"/>
          <w:szCs w:val="24"/>
        </w:rPr>
        <w:tab/>
        <w:t>Subsection 62B-33.005(9), F.A.C.: Satisfies.</w:t>
      </w:r>
    </w:p>
    <w:p w14:paraId="6F31FA9A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 xml:space="preserve"> </w:t>
      </w:r>
    </w:p>
    <w:p w14:paraId="6B67D822" w14:textId="4E01851A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H.</w:t>
      </w:r>
      <w:r w:rsidRPr="00405384">
        <w:rPr>
          <w:rFonts w:ascii="Times New Roman" w:hAnsi="Times New Roman"/>
          <w:szCs w:val="24"/>
        </w:rPr>
        <w:tab/>
        <w:t>Sub</w:t>
      </w:r>
      <w:r w:rsidR="00FF0CAC">
        <w:rPr>
          <w:rFonts w:ascii="Times New Roman" w:hAnsi="Times New Roman"/>
          <w:szCs w:val="24"/>
        </w:rPr>
        <w:t>section 62B-33.005(1</w:t>
      </w:r>
      <w:r w:rsidR="004C25BA">
        <w:rPr>
          <w:rFonts w:ascii="Times New Roman" w:hAnsi="Times New Roman"/>
          <w:szCs w:val="24"/>
        </w:rPr>
        <w:t>1</w:t>
      </w:r>
      <w:r w:rsidR="00FF0CAC">
        <w:rPr>
          <w:rFonts w:ascii="Times New Roman" w:hAnsi="Times New Roman"/>
          <w:szCs w:val="24"/>
        </w:rPr>
        <w:t xml:space="preserve">), </w:t>
      </w:r>
      <w:r w:rsidR="00E25440">
        <w:rPr>
          <w:rFonts w:ascii="Times New Roman" w:hAnsi="Times New Roman"/>
          <w:szCs w:val="24"/>
        </w:rPr>
        <w:t>F.A.C.:</w:t>
      </w:r>
      <w:r w:rsidR="00FF0CAC">
        <w:rPr>
          <w:rFonts w:ascii="Times New Roman" w:hAnsi="Times New Roman"/>
          <w:szCs w:val="24"/>
        </w:rPr>
        <w:t xml:space="preserve"> Satisfies</w:t>
      </w:r>
      <w:r w:rsidRPr="00405384">
        <w:rPr>
          <w:rFonts w:ascii="Times New Roman" w:hAnsi="Times New Roman"/>
          <w:szCs w:val="24"/>
        </w:rPr>
        <w:t xml:space="preserve">. </w:t>
      </w:r>
    </w:p>
    <w:p w14:paraId="09DB89AA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</w:p>
    <w:p w14:paraId="463CF53B" w14:textId="240E43C0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I.</w:t>
      </w:r>
      <w:r w:rsidRPr="00405384">
        <w:rPr>
          <w:rFonts w:ascii="Times New Roman" w:hAnsi="Times New Roman"/>
          <w:szCs w:val="24"/>
        </w:rPr>
        <w:tab/>
        <w:t>Subsection 62B-33.005(1</w:t>
      </w:r>
      <w:r w:rsidR="004C25BA">
        <w:rPr>
          <w:rFonts w:ascii="Times New Roman" w:hAnsi="Times New Roman"/>
          <w:szCs w:val="24"/>
        </w:rPr>
        <w:t>2</w:t>
      </w:r>
      <w:r w:rsidRPr="00405384">
        <w:rPr>
          <w:rFonts w:ascii="Times New Roman" w:hAnsi="Times New Roman"/>
          <w:szCs w:val="24"/>
        </w:rPr>
        <w:t xml:space="preserve">), F.A.C.: Satisfies. </w:t>
      </w:r>
    </w:p>
    <w:p w14:paraId="2B98B44C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</w:p>
    <w:p w14:paraId="1C49959D" w14:textId="7552EC6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J.</w:t>
      </w:r>
      <w:r w:rsidRPr="00405384">
        <w:rPr>
          <w:rFonts w:ascii="Times New Roman" w:hAnsi="Times New Roman"/>
          <w:szCs w:val="24"/>
        </w:rPr>
        <w:tab/>
        <w:t>Subsection 62B-33.005(1</w:t>
      </w:r>
      <w:r w:rsidR="004C25BA">
        <w:rPr>
          <w:rFonts w:ascii="Times New Roman" w:hAnsi="Times New Roman"/>
          <w:szCs w:val="24"/>
        </w:rPr>
        <w:t>3</w:t>
      </w:r>
      <w:r w:rsidRPr="00405384">
        <w:rPr>
          <w:rFonts w:ascii="Times New Roman" w:hAnsi="Times New Roman"/>
          <w:szCs w:val="24"/>
        </w:rPr>
        <w:t xml:space="preserve">), F.A.C. Satisfies.  </w:t>
      </w:r>
    </w:p>
    <w:p w14:paraId="4DFD5EE2" w14:textId="77777777" w:rsidR="00873DDF" w:rsidRPr="00405384" w:rsidRDefault="00873DDF" w:rsidP="00873DDF">
      <w:pPr>
        <w:tabs>
          <w:tab w:val="left" w:pos="-1440"/>
        </w:tabs>
        <w:ind w:left="720"/>
        <w:jc w:val="both"/>
        <w:rPr>
          <w:rFonts w:ascii="Times New Roman" w:hAnsi="Times New Roman"/>
          <w:szCs w:val="24"/>
        </w:rPr>
      </w:pPr>
    </w:p>
    <w:p w14:paraId="0C2DDC72" w14:textId="3288654E" w:rsidR="00873DDF" w:rsidRPr="00405384" w:rsidRDefault="00873DDF" w:rsidP="00E25440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K.</w:t>
      </w:r>
      <w:r w:rsidRPr="00405384">
        <w:rPr>
          <w:rFonts w:ascii="Times New Roman" w:hAnsi="Times New Roman"/>
          <w:szCs w:val="24"/>
        </w:rPr>
        <w:tab/>
        <w:t xml:space="preserve">Section 62B-33.0051, F. A.C. (Coastal Armoring Policy) – </w:t>
      </w:r>
      <w:r w:rsidR="00E25440">
        <w:rPr>
          <w:rFonts w:ascii="Times New Roman" w:hAnsi="Times New Roman"/>
          <w:szCs w:val="24"/>
        </w:rPr>
        <w:t>The proposed work is landward of an existing armoring which was permitted under ST-2103 AR</w:t>
      </w:r>
      <w:r w:rsidRPr="00405384">
        <w:rPr>
          <w:rFonts w:ascii="Times New Roman" w:hAnsi="Times New Roman"/>
          <w:szCs w:val="24"/>
        </w:rPr>
        <w:t>.</w:t>
      </w:r>
    </w:p>
    <w:p w14:paraId="566EBACF" w14:textId="77777777" w:rsidR="00873DDF" w:rsidRPr="00405384" w:rsidRDefault="00873DDF" w:rsidP="00873DDF">
      <w:pPr>
        <w:tabs>
          <w:tab w:val="left" w:pos="-1440"/>
        </w:tabs>
        <w:ind w:left="720"/>
        <w:jc w:val="both"/>
        <w:rPr>
          <w:rFonts w:ascii="Times New Roman" w:hAnsi="Times New Roman"/>
          <w:szCs w:val="24"/>
        </w:rPr>
      </w:pPr>
    </w:p>
    <w:p w14:paraId="71017648" w14:textId="77777777" w:rsidR="00873DDF" w:rsidRPr="00405384" w:rsidRDefault="00873DDF" w:rsidP="00873DDF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L.</w:t>
      </w:r>
      <w:r w:rsidRPr="00405384">
        <w:rPr>
          <w:rFonts w:ascii="Times New Roman" w:hAnsi="Times New Roman"/>
          <w:szCs w:val="24"/>
        </w:rPr>
        <w:tab/>
        <w:t>Section 62B-33.007, F.A.C., (Structural design requirements for habitable major structures): - N/A.  Design is to be governed by the FBC.</w:t>
      </w:r>
    </w:p>
    <w:p w14:paraId="60239540" w14:textId="77777777" w:rsidR="00873DDF" w:rsidRPr="00405384" w:rsidRDefault="00873DDF" w:rsidP="00873DDF">
      <w:pPr>
        <w:jc w:val="both"/>
        <w:rPr>
          <w:rFonts w:ascii="Times New Roman" w:hAnsi="Times New Roman"/>
          <w:szCs w:val="24"/>
        </w:rPr>
      </w:pPr>
    </w:p>
    <w:p w14:paraId="5021A412" w14:textId="77777777" w:rsidR="00873DDF" w:rsidRPr="00405384" w:rsidRDefault="00873DDF" w:rsidP="00873DDF">
      <w:pPr>
        <w:ind w:firstLine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M.</w:t>
      </w:r>
      <w:r w:rsidRPr="00405384">
        <w:rPr>
          <w:rFonts w:ascii="Times New Roman" w:hAnsi="Times New Roman"/>
          <w:szCs w:val="24"/>
        </w:rPr>
        <w:tab/>
        <w:t>Section 161.053(6), F.S., (30-Year Erosion Projection) – Satisfies.</w:t>
      </w:r>
    </w:p>
    <w:p w14:paraId="35A02EFD" w14:textId="77777777" w:rsidR="00873DDF" w:rsidRPr="00405384" w:rsidRDefault="00873DDF" w:rsidP="00873DDF">
      <w:pPr>
        <w:ind w:left="720"/>
        <w:jc w:val="both"/>
        <w:rPr>
          <w:rFonts w:ascii="Times New Roman" w:hAnsi="Times New Roman"/>
          <w:szCs w:val="24"/>
        </w:rPr>
      </w:pPr>
    </w:p>
    <w:p w14:paraId="5D3781B1" w14:textId="20628B66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N.</w:t>
      </w:r>
      <w:r w:rsidRPr="00405384">
        <w:rPr>
          <w:rFonts w:ascii="Times New Roman" w:hAnsi="Times New Roman"/>
          <w:szCs w:val="24"/>
        </w:rPr>
        <w:tab/>
        <w:t xml:space="preserve">Local Comprehensive Development Plan: - The proposed project complies with all applicable CCCL rules. Local approved was provided by a letter dated </w:t>
      </w:r>
      <w:r w:rsidR="00786998">
        <w:rPr>
          <w:rFonts w:ascii="Times New Roman" w:hAnsi="Times New Roman"/>
          <w:szCs w:val="24"/>
        </w:rPr>
        <w:t>January</w:t>
      </w:r>
      <w:r w:rsidRPr="00405384">
        <w:rPr>
          <w:rFonts w:ascii="Times New Roman" w:hAnsi="Times New Roman"/>
          <w:szCs w:val="24"/>
        </w:rPr>
        <w:t xml:space="preserve"> </w:t>
      </w:r>
      <w:r w:rsidR="00786998">
        <w:rPr>
          <w:rFonts w:ascii="Times New Roman" w:hAnsi="Times New Roman"/>
          <w:szCs w:val="24"/>
        </w:rPr>
        <w:t>15</w:t>
      </w:r>
      <w:r w:rsidRPr="00405384">
        <w:rPr>
          <w:rFonts w:ascii="Times New Roman" w:hAnsi="Times New Roman"/>
          <w:szCs w:val="24"/>
        </w:rPr>
        <w:t>, 201</w:t>
      </w:r>
      <w:r w:rsidR="00786998">
        <w:rPr>
          <w:rFonts w:ascii="Times New Roman" w:hAnsi="Times New Roman"/>
          <w:szCs w:val="24"/>
        </w:rPr>
        <w:t>9</w:t>
      </w:r>
      <w:r w:rsidRPr="00405384">
        <w:rPr>
          <w:rFonts w:ascii="Times New Roman" w:hAnsi="Times New Roman"/>
          <w:szCs w:val="24"/>
        </w:rPr>
        <w:t xml:space="preserve"> from M</w:t>
      </w:r>
      <w:r w:rsidR="00786998">
        <w:rPr>
          <w:rFonts w:ascii="Times New Roman" w:hAnsi="Times New Roman"/>
          <w:szCs w:val="24"/>
        </w:rPr>
        <w:t>s</w:t>
      </w:r>
      <w:r w:rsidRPr="00405384">
        <w:rPr>
          <w:rFonts w:ascii="Times New Roman" w:hAnsi="Times New Roman"/>
          <w:szCs w:val="24"/>
        </w:rPr>
        <w:t xml:space="preserve">. </w:t>
      </w:r>
      <w:r w:rsidR="00786998">
        <w:rPr>
          <w:rFonts w:ascii="Times New Roman" w:hAnsi="Times New Roman"/>
          <w:szCs w:val="24"/>
        </w:rPr>
        <w:t>Lucia</w:t>
      </w:r>
      <w:r w:rsidR="006C3A27">
        <w:rPr>
          <w:rFonts w:ascii="Times New Roman" w:hAnsi="Times New Roman"/>
          <w:szCs w:val="24"/>
        </w:rPr>
        <w:t xml:space="preserve"> </w:t>
      </w:r>
      <w:r w:rsidR="00786998">
        <w:rPr>
          <w:rFonts w:ascii="Times New Roman" w:hAnsi="Times New Roman"/>
          <w:szCs w:val="24"/>
        </w:rPr>
        <w:t>Panica</w:t>
      </w:r>
      <w:r w:rsidR="006C3A27">
        <w:rPr>
          <w:rFonts w:ascii="Times New Roman" w:hAnsi="Times New Roman"/>
          <w:szCs w:val="24"/>
        </w:rPr>
        <w:t xml:space="preserve">, </w:t>
      </w:r>
      <w:r w:rsidR="00786998">
        <w:rPr>
          <w:rFonts w:ascii="Times New Roman" w:hAnsi="Times New Roman"/>
          <w:szCs w:val="24"/>
        </w:rPr>
        <w:t>Chief Planner</w:t>
      </w:r>
      <w:r w:rsidR="00216FE8" w:rsidRPr="00405384">
        <w:rPr>
          <w:rFonts w:ascii="Times New Roman" w:hAnsi="Times New Roman"/>
          <w:szCs w:val="24"/>
        </w:rPr>
        <w:t>,</w:t>
      </w:r>
      <w:r w:rsidR="006C3A27">
        <w:rPr>
          <w:rFonts w:ascii="Times New Roman" w:hAnsi="Times New Roman"/>
          <w:szCs w:val="24"/>
        </w:rPr>
        <w:t xml:space="preserve"> </w:t>
      </w:r>
      <w:r w:rsidR="00786998">
        <w:rPr>
          <w:rFonts w:ascii="Times New Roman" w:hAnsi="Times New Roman"/>
          <w:szCs w:val="24"/>
        </w:rPr>
        <w:t>City of Sarasota</w:t>
      </w:r>
      <w:r w:rsidRPr="00405384">
        <w:rPr>
          <w:rFonts w:ascii="Times New Roman" w:hAnsi="Times New Roman"/>
          <w:szCs w:val="24"/>
        </w:rPr>
        <w:t>.</w:t>
      </w:r>
    </w:p>
    <w:p w14:paraId="35773EB7" w14:textId="77777777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</w:p>
    <w:p w14:paraId="3AADBD09" w14:textId="15C6F2DD" w:rsidR="00873DDF" w:rsidRPr="00405384" w:rsidRDefault="00873DDF" w:rsidP="00873DDF">
      <w:pPr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O.</w:t>
      </w:r>
      <w:r w:rsidRPr="00405384">
        <w:rPr>
          <w:rFonts w:ascii="Times New Roman" w:hAnsi="Times New Roman"/>
          <w:szCs w:val="24"/>
        </w:rPr>
        <w:tab/>
        <w:t xml:space="preserve">Section 379.2431, F.S., (Marine Turtle Protection Act): </w:t>
      </w:r>
      <w:r w:rsidR="00786998">
        <w:rPr>
          <w:rFonts w:ascii="Times New Roman" w:hAnsi="Times New Roman"/>
          <w:szCs w:val="24"/>
        </w:rPr>
        <w:t>N/A</w:t>
      </w:r>
      <w:r w:rsidRPr="00405384">
        <w:rPr>
          <w:rFonts w:ascii="Times New Roman" w:hAnsi="Times New Roman"/>
          <w:szCs w:val="24"/>
        </w:rPr>
        <w:t>.</w:t>
      </w:r>
    </w:p>
    <w:p w14:paraId="3639D1D8" w14:textId="77777777" w:rsidR="00873DDF" w:rsidRPr="00405384" w:rsidRDefault="00873DDF" w:rsidP="00873DDF">
      <w:pPr>
        <w:jc w:val="both"/>
        <w:rPr>
          <w:rFonts w:ascii="Times New Roman" w:hAnsi="Times New Roman"/>
          <w:szCs w:val="24"/>
        </w:rPr>
      </w:pPr>
    </w:p>
    <w:p w14:paraId="6334218F" w14:textId="77777777" w:rsidR="00873DDF" w:rsidRPr="00405384" w:rsidRDefault="00873DDF" w:rsidP="00873DDF">
      <w:pPr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VI.</w:t>
      </w:r>
      <w:r w:rsidRPr="00405384">
        <w:rPr>
          <w:rFonts w:ascii="Times New Roman" w:hAnsi="Times New Roman"/>
          <w:szCs w:val="24"/>
        </w:rPr>
        <w:tab/>
      </w:r>
      <w:r w:rsidRPr="00405384">
        <w:rPr>
          <w:rFonts w:ascii="Times New Roman" w:hAnsi="Times New Roman"/>
          <w:szCs w:val="24"/>
          <w:u w:val="single"/>
        </w:rPr>
        <w:t>CONCLUSIONS AND RECOMMENDATIONS</w:t>
      </w:r>
    </w:p>
    <w:p w14:paraId="61F85FD6" w14:textId="77777777" w:rsidR="00873DDF" w:rsidRPr="00405384" w:rsidRDefault="00873DDF" w:rsidP="00873DDF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</w:p>
    <w:p w14:paraId="10817C5F" w14:textId="77777777" w:rsidR="00873DDF" w:rsidRPr="00405384" w:rsidRDefault="00873DDF" w:rsidP="00873DDF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A.</w:t>
      </w:r>
      <w:r w:rsidRPr="00405384">
        <w:rPr>
          <w:rFonts w:ascii="Times New Roman" w:hAnsi="Times New Roman"/>
          <w:szCs w:val="24"/>
        </w:rPr>
        <w:tab/>
        <w:t xml:space="preserve">The proposed project </w:t>
      </w:r>
      <w:proofErr w:type="gramStart"/>
      <w:r w:rsidRPr="00405384">
        <w:rPr>
          <w:rFonts w:ascii="Times New Roman" w:hAnsi="Times New Roman"/>
          <w:szCs w:val="24"/>
        </w:rPr>
        <w:t>is in compliance with</w:t>
      </w:r>
      <w:proofErr w:type="gramEnd"/>
      <w:r w:rsidRPr="00405384">
        <w:rPr>
          <w:rFonts w:ascii="Times New Roman" w:hAnsi="Times New Roman"/>
          <w:szCs w:val="24"/>
        </w:rPr>
        <w:t xml:space="preserve"> the standards established in Chapter 62B-33, Florida Administrative Code.</w:t>
      </w:r>
    </w:p>
    <w:p w14:paraId="528D0401" w14:textId="77777777" w:rsidR="00873DDF" w:rsidRPr="00405384" w:rsidRDefault="00873DDF" w:rsidP="00873DDF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</w:p>
    <w:p w14:paraId="06DF7CBF" w14:textId="77777777" w:rsidR="00873DDF" w:rsidRPr="00405384" w:rsidRDefault="00873DDF" w:rsidP="00873DDF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B.</w:t>
      </w:r>
      <w:r w:rsidRPr="00405384">
        <w:rPr>
          <w:rFonts w:ascii="Times New Roman" w:hAnsi="Times New Roman"/>
          <w:szCs w:val="24"/>
        </w:rPr>
        <w:tab/>
        <w:t xml:space="preserve">Approval. </w:t>
      </w:r>
    </w:p>
    <w:p w14:paraId="46C171D2" w14:textId="77777777" w:rsidR="00873DDF" w:rsidRPr="00405384" w:rsidRDefault="00873DDF" w:rsidP="00873DDF">
      <w:pPr>
        <w:tabs>
          <w:tab w:val="left" w:pos="-1440"/>
        </w:tabs>
        <w:ind w:left="1440" w:hanging="720"/>
        <w:jc w:val="both"/>
        <w:rPr>
          <w:rFonts w:ascii="Times New Roman" w:hAnsi="Times New Roman"/>
          <w:szCs w:val="24"/>
        </w:rPr>
      </w:pPr>
    </w:p>
    <w:p w14:paraId="0638553E" w14:textId="77777777" w:rsidR="00873DDF" w:rsidRPr="00405384" w:rsidRDefault="00873DDF" w:rsidP="00873DDF">
      <w:pPr>
        <w:ind w:left="1440"/>
        <w:jc w:val="both"/>
        <w:rPr>
          <w:rFonts w:ascii="Times New Roman" w:hAnsi="Times New Roman"/>
          <w:szCs w:val="24"/>
        </w:rPr>
      </w:pPr>
    </w:p>
    <w:p w14:paraId="3A2AD7BB" w14:textId="77777777" w:rsidR="00873DDF" w:rsidRPr="00405384" w:rsidRDefault="00873DDF" w:rsidP="00873DDF">
      <w:pPr>
        <w:jc w:val="both"/>
        <w:rPr>
          <w:rFonts w:ascii="Times New Roman" w:hAnsi="Times New Roman"/>
          <w:szCs w:val="24"/>
        </w:rPr>
      </w:pPr>
      <w:r w:rsidRPr="00405384">
        <w:rPr>
          <w:rFonts w:ascii="Times New Roman" w:hAnsi="Times New Roman"/>
          <w:szCs w:val="24"/>
        </w:rPr>
        <w:t>RG/</w:t>
      </w:r>
      <w:proofErr w:type="spellStart"/>
      <w:r w:rsidRPr="00405384">
        <w:rPr>
          <w:rFonts w:ascii="Times New Roman" w:hAnsi="Times New Roman"/>
          <w:szCs w:val="24"/>
        </w:rPr>
        <w:t>rg</w:t>
      </w:r>
      <w:proofErr w:type="spellEnd"/>
    </w:p>
    <w:p w14:paraId="18A30138" w14:textId="77777777" w:rsidR="00852311" w:rsidRPr="007E3F99" w:rsidRDefault="00852311" w:rsidP="00E321EC">
      <w:pPr>
        <w:jc w:val="both"/>
        <w:rPr>
          <w:rFonts w:ascii="Times New Roman" w:hAnsi="Times New Roman"/>
          <w:szCs w:val="24"/>
        </w:rPr>
      </w:pPr>
    </w:p>
    <w:sectPr w:rsidR="00852311" w:rsidRPr="007E3F99" w:rsidSect="000E68F5">
      <w:headerReference w:type="default" r:id="rId12"/>
      <w:endnotePr>
        <w:numFmt w:val="decimal"/>
      </w:endnotePr>
      <w:type w:val="continuous"/>
      <w:pgSz w:w="12240" w:h="15840" w:code="1"/>
      <w:pgMar w:top="376" w:right="1008" w:bottom="1008" w:left="1008" w:header="5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77C45" w14:textId="77777777" w:rsidR="00514393" w:rsidRDefault="00514393" w:rsidP="000F514B">
      <w:r>
        <w:separator/>
      </w:r>
    </w:p>
  </w:endnote>
  <w:endnote w:type="continuationSeparator" w:id="0">
    <w:p w14:paraId="20B5EFD0" w14:textId="77777777" w:rsidR="00514393" w:rsidRDefault="00514393" w:rsidP="000F5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 TU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altName w:val="Sylfaen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29C65" w14:textId="77777777" w:rsidR="00514393" w:rsidRDefault="00514393" w:rsidP="000F514B">
      <w:r>
        <w:separator/>
      </w:r>
    </w:p>
  </w:footnote>
  <w:footnote w:type="continuationSeparator" w:id="0">
    <w:p w14:paraId="46824149" w14:textId="77777777" w:rsidR="00514393" w:rsidRDefault="00514393" w:rsidP="000F5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1364B" w14:textId="1537A899" w:rsidR="001C26FF" w:rsidRPr="000F514B" w:rsidRDefault="00BC57CA" w:rsidP="00F54ACD">
    <w:pPr>
      <w:pStyle w:val="Head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  <w:lang w:val="en-US"/>
      </w:rPr>
      <w:t>ST_2209</w:t>
    </w:r>
    <w:r w:rsidR="001C26FF" w:rsidRPr="000F514B">
      <w:rPr>
        <w:rFonts w:ascii="Times New Roman" w:hAnsi="Times New Roman"/>
        <w:szCs w:val="24"/>
      </w:rPr>
      <w:t xml:space="preserve"> IMP</w:t>
    </w:r>
  </w:p>
  <w:p w14:paraId="38CCBE61" w14:textId="026D581C" w:rsidR="001C26FF" w:rsidRPr="000F514B" w:rsidRDefault="001C26FF" w:rsidP="00F54ACD">
    <w:pPr>
      <w:jc w:val="both"/>
      <w:rPr>
        <w:rFonts w:ascii="Times New Roman" w:hAnsi="Times New Roman"/>
        <w:szCs w:val="24"/>
      </w:rPr>
    </w:pPr>
    <w:r w:rsidRPr="000F514B">
      <w:rPr>
        <w:rFonts w:ascii="Times New Roman" w:hAnsi="Times New Roman"/>
        <w:szCs w:val="24"/>
      </w:rPr>
      <w:fldChar w:fldCharType="begin"/>
    </w:r>
    <w:r w:rsidRPr="000F514B">
      <w:rPr>
        <w:rFonts w:ascii="Times New Roman" w:hAnsi="Times New Roman"/>
        <w:szCs w:val="24"/>
      </w:rPr>
      <w:instrText>DATE  \@ "MMMM d, yyyy"</w:instrText>
    </w:r>
    <w:r w:rsidRPr="000F514B">
      <w:rPr>
        <w:rFonts w:ascii="Times New Roman" w:hAnsi="Times New Roman"/>
        <w:szCs w:val="24"/>
      </w:rPr>
      <w:fldChar w:fldCharType="separate"/>
    </w:r>
    <w:r w:rsidR="00874506">
      <w:rPr>
        <w:rFonts w:ascii="Times New Roman" w:hAnsi="Times New Roman"/>
        <w:noProof/>
        <w:szCs w:val="24"/>
      </w:rPr>
      <w:t>May 13, 2020</w:t>
    </w:r>
    <w:r w:rsidRPr="000F514B">
      <w:rPr>
        <w:rFonts w:ascii="Times New Roman" w:hAnsi="Times New Roman"/>
        <w:szCs w:val="24"/>
      </w:rPr>
      <w:fldChar w:fldCharType="end"/>
    </w:r>
  </w:p>
  <w:p w14:paraId="21B04EA1" w14:textId="6702A823" w:rsidR="001C26FF" w:rsidRDefault="001C26FF">
    <w:pPr>
      <w:pStyle w:val="Header"/>
    </w:pPr>
    <w:r w:rsidRPr="000F514B">
      <w:rPr>
        <w:rFonts w:ascii="Times New Roman" w:hAnsi="Times New Roman"/>
        <w:szCs w:val="24"/>
      </w:rPr>
      <w:t xml:space="preserve">Page </w:t>
    </w:r>
    <w:r w:rsidRPr="000F514B">
      <w:rPr>
        <w:rFonts w:ascii="Times New Roman" w:hAnsi="Times New Roman"/>
        <w:szCs w:val="24"/>
      </w:rPr>
      <w:fldChar w:fldCharType="begin"/>
    </w:r>
    <w:r w:rsidRPr="000F514B">
      <w:rPr>
        <w:rFonts w:ascii="Times New Roman" w:hAnsi="Times New Roman"/>
        <w:szCs w:val="24"/>
      </w:rPr>
      <w:instrText xml:space="preserve"> PAGE   \* MERGEFORMAT </w:instrText>
    </w:r>
    <w:r w:rsidRPr="000F514B">
      <w:rPr>
        <w:rFonts w:ascii="Times New Roman" w:hAnsi="Times New Roman"/>
        <w:szCs w:val="24"/>
      </w:rPr>
      <w:fldChar w:fldCharType="separate"/>
    </w:r>
    <w:r w:rsidR="00E15BE0">
      <w:rPr>
        <w:rFonts w:ascii="Times New Roman" w:hAnsi="Times New Roman"/>
        <w:noProof/>
        <w:szCs w:val="24"/>
      </w:rPr>
      <w:t>6</w:t>
    </w:r>
    <w:r w:rsidRPr="000F514B">
      <w:rPr>
        <w:rFonts w:ascii="Times New Roman" w:hAnsi="Times New Roman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31F5F"/>
    <w:multiLevelType w:val="hybridMultilevel"/>
    <w:tmpl w:val="75DA90D0"/>
    <w:lvl w:ilvl="0" w:tplc="4052E0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71D7E"/>
    <w:multiLevelType w:val="singleLevel"/>
    <w:tmpl w:val="58F06756"/>
    <w:lvl w:ilvl="0">
      <w:start w:val="1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47CC0ED0"/>
    <w:multiLevelType w:val="hybridMultilevel"/>
    <w:tmpl w:val="ED0EF36C"/>
    <w:lvl w:ilvl="0" w:tplc="C10EEB4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0661823"/>
    <w:multiLevelType w:val="hybridMultilevel"/>
    <w:tmpl w:val="BF187122"/>
    <w:lvl w:ilvl="0" w:tplc="D84A0D0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409698C"/>
    <w:multiLevelType w:val="singleLevel"/>
    <w:tmpl w:val="CB38A63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714371FE"/>
    <w:multiLevelType w:val="singleLevel"/>
    <w:tmpl w:val="DAE07B5A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76FD1317"/>
    <w:multiLevelType w:val="hybridMultilevel"/>
    <w:tmpl w:val="FA9CC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5074D4"/>
    <w:multiLevelType w:val="hybridMultilevel"/>
    <w:tmpl w:val="D9FA0666"/>
    <w:lvl w:ilvl="0" w:tplc="63589A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D4"/>
    <w:rsid w:val="00000C91"/>
    <w:rsid w:val="0000171A"/>
    <w:rsid w:val="00002A60"/>
    <w:rsid w:val="000033E6"/>
    <w:rsid w:val="00003AA5"/>
    <w:rsid w:val="00003F2F"/>
    <w:rsid w:val="00004916"/>
    <w:rsid w:val="00006363"/>
    <w:rsid w:val="00015636"/>
    <w:rsid w:val="00016F71"/>
    <w:rsid w:val="00025672"/>
    <w:rsid w:val="0003467D"/>
    <w:rsid w:val="00035306"/>
    <w:rsid w:val="00036950"/>
    <w:rsid w:val="00037145"/>
    <w:rsid w:val="00041601"/>
    <w:rsid w:val="0004422C"/>
    <w:rsid w:val="00044DC3"/>
    <w:rsid w:val="00045ECD"/>
    <w:rsid w:val="00046765"/>
    <w:rsid w:val="00046D4F"/>
    <w:rsid w:val="000502F1"/>
    <w:rsid w:val="00060950"/>
    <w:rsid w:val="00062251"/>
    <w:rsid w:val="00066F19"/>
    <w:rsid w:val="00077C60"/>
    <w:rsid w:val="000807E2"/>
    <w:rsid w:val="0008142C"/>
    <w:rsid w:val="000836CE"/>
    <w:rsid w:val="000841C4"/>
    <w:rsid w:val="00085CCB"/>
    <w:rsid w:val="00086AD6"/>
    <w:rsid w:val="0009313B"/>
    <w:rsid w:val="000936AD"/>
    <w:rsid w:val="00095694"/>
    <w:rsid w:val="0009609D"/>
    <w:rsid w:val="000978F4"/>
    <w:rsid w:val="000A0A54"/>
    <w:rsid w:val="000A3C79"/>
    <w:rsid w:val="000A3EB4"/>
    <w:rsid w:val="000A73D3"/>
    <w:rsid w:val="000A7614"/>
    <w:rsid w:val="000B5724"/>
    <w:rsid w:val="000B6D3F"/>
    <w:rsid w:val="000C2611"/>
    <w:rsid w:val="000C45B5"/>
    <w:rsid w:val="000C5AEC"/>
    <w:rsid w:val="000C64CA"/>
    <w:rsid w:val="000D068D"/>
    <w:rsid w:val="000D2A79"/>
    <w:rsid w:val="000D3000"/>
    <w:rsid w:val="000D3CD3"/>
    <w:rsid w:val="000D3FB4"/>
    <w:rsid w:val="000D485C"/>
    <w:rsid w:val="000D5AA4"/>
    <w:rsid w:val="000D5C27"/>
    <w:rsid w:val="000D6534"/>
    <w:rsid w:val="000D7A8C"/>
    <w:rsid w:val="000E088F"/>
    <w:rsid w:val="000E1EA6"/>
    <w:rsid w:val="000E20D0"/>
    <w:rsid w:val="000E494C"/>
    <w:rsid w:val="000E4AC9"/>
    <w:rsid w:val="000E68F5"/>
    <w:rsid w:val="000F276C"/>
    <w:rsid w:val="000F3F90"/>
    <w:rsid w:val="000F514B"/>
    <w:rsid w:val="000F6DE8"/>
    <w:rsid w:val="000F6EC2"/>
    <w:rsid w:val="00100444"/>
    <w:rsid w:val="00100D66"/>
    <w:rsid w:val="00101BD1"/>
    <w:rsid w:val="0010218F"/>
    <w:rsid w:val="00103BA4"/>
    <w:rsid w:val="0010449D"/>
    <w:rsid w:val="001055A0"/>
    <w:rsid w:val="001107BD"/>
    <w:rsid w:val="001155E2"/>
    <w:rsid w:val="00115718"/>
    <w:rsid w:val="00115C2D"/>
    <w:rsid w:val="00117501"/>
    <w:rsid w:val="00117FD3"/>
    <w:rsid w:val="001218AA"/>
    <w:rsid w:val="00123FC4"/>
    <w:rsid w:val="00127AB9"/>
    <w:rsid w:val="00127B36"/>
    <w:rsid w:val="00127D07"/>
    <w:rsid w:val="00130CD1"/>
    <w:rsid w:val="00131BEB"/>
    <w:rsid w:val="00131E38"/>
    <w:rsid w:val="00136722"/>
    <w:rsid w:val="00140968"/>
    <w:rsid w:val="00141105"/>
    <w:rsid w:val="00143785"/>
    <w:rsid w:val="00146D38"/>
    <w:rsid w:val="00147DC8"/>
    <w:rsid w:val="00151B0B"/>
    <w:rsid w:val="00151D63"/>
    <w:rsid w:val="00160400"/>
    <w:rsid w:val="001624AB"/>
    <w:rsid w:val="0016519F"/>
    <w:rsid w:val="00165A08"/>
    <w:rsid w:val="00165D49"/>
    <w:rsid w:val="00167579"/>
    <w:rsid w:val="001718DB"/>
    <w:rsid w:val="00172650"/>
    <w:rsid w:val="00172914"/>
    <w:rsid w:val="00175589"/>
    <w:rsid w:val="00175FA6"/>
    <w:rsid w:val="00177750"/>
    <w:rsid w:val="00180F27"/>
    <w:rsid w:val="00181039"/>
    <w:rsid w:val="001862EB"/>
    <w:rsid w:val="00186793"/>
    <w:rsid w:val="0019100D"/>
    <w:rsid w:val="0019349D"/>
    <w:rsid w:val="00195BB5"/>
    <w:rsid w:val="001A0EB0"/>
    <w:rsid w:val="001A40CC"/>
    <w:rsid w:val="001A499C"/>
    <w:rsid w:val="001A67F4"/>
    <w:rsid w:val="001B0625"/>
    <w:rsid w:val="001B1869"/>
    <w:rsid w:val="001B1EF4"/>
    <w:rsid w:val="001B2535"/>
    <w:rsid w:val="001B67FC"/>
    <w:rsid w:val="001B7FE6"/>
    <w:rsid w:val="001C15BF"/>
    <w:rsid w:val="001C1E3B"/>
    <w:rsid w:val="001C26FF"/>
    <w:rsid w:val="001C57B9"/>
    <w:rsid w:val="001D02B8"/>
    <w:rsid w:val="001D2A1F"/>
    <w:rsid w:val="001E0F20"/>
    <w:rsid w:val="001E1B74"/>
    <w:rsid w:val="001E29EB"/>
    <w:rsid w:val="001E5D36"/>
    <w:rsid w:val="001E6AD3"/>
    <w:rsid w:val="001E77A7"/>
    <w:rsid w:val="001E7CEE"/>
    <w:rsid w:val="001F0341"/>
    <w:rsid w:val="001F4F1A"/>
    <w:rsid w:val="001F56D8"/>
    <w:rsid w:val="001F6287"/>
    <w:rsid w:val="001F63C1"/>
    <w:rsid w:val="001F6A88"/>
    <w:rsid w:val="0020015E"/>
    <w:rsid w:val="0020051A"/>
    <w:rsid w:val="00202740"/>
    <w:rsid w:val="002031E6"/>
    <w:rsid w:val="00206DF3"/>
    <w:rsid w:val="0020777D"/>
    <w:rsid w:val="00207A9A"/>
    <w:rsid w:val="00210AE5"/>
    <w:rsid w:val="0021135A"/>
    <w:rsid w:val="0021270E"/>
    <w:rsid w:val="00216FE8"/>
    <w:rsid w:val="00225200"/>
    <w:rsid w:val="00227E8C"/>
    <w:rsid w:val="0023399D"/>
    <w:rsid w:val="00234B92"/>
    <w:rsid w:val="002376C7"/>
    <w:rsid w:val="00243355"/>
    <w:rsid w:val="00243F52"/>
    <w:rsid w:val="002462EC"/>
    <w:rsid w:val="002479EA"/>
    <w:rsid w:val="00247EB4"/>
    <w:rsid w:val="002533F3"/>
    <w:rsid w:val="00260F33"/>
    <w:rsid w:val="002732FB"/>
    <w:rsid w:val="002741AF"/>
    <w:rsid w:val="002743CE"/>
    <w:rsid w:val="00276D56"/>
    <w:rsid w:val="002804A5"/>
    <w:rsid w:val="00284AEB"/>
    <w:rsid w:val="0029514B"/>
    <w:rsid w:val="002952DC"/>
    <w:rsid w:val="00297DB9"/>
    <w:rsid w:val="002A1855"/>
    <w:rsid w:val="002A48B6"/>
    <w:rsid w:val="002A4A99"/>
    <w:rsid w:val="002A4DB2"/>
    <w:rsid w:val="002A54B8"/>
    <w:rsid w:val="002A7DF3"/>
    <w:rsid w:val="002B0BE4"/>
    <w:rsid w:val="002B378F"/>
    <w:rsid w:val="002B392D"/>
    <w:rsid w:val="002B508C"/>
    <w:rsid w:val="002B5FBE"/>
    <w:rsid w:val="002B6C33"/>
    <w:rsid w:val="002B741C"/>
    <w:rsid w:val="002B788E"/>
    <w:rsid w:val="002C1764"/>
    <w:rsid w:val="002C3C73"/>
    <w:rsid w:val="002C43A3"/>
    <w:rsid w:val="002C68A4"/>
    <w:rsid w:val="002D2926"/>
    <w:rsid w:val="002D2DCD"/>
    <w:rsid w:val="002D37F8"/>
    <w:rsid w:val="002D4C3C"/>
    <w:rsid w:val="002D4E9D"/>
    <w:rsid w:val="002D54DD"/>
    <w:rsid w:val="002D5E7B"/>
    <w:rsid w:val="002E141C"/>
    <w:rsid w:val="002E2EA1"/>
    <w:rsid w:val="002E3732"/>
    <w:rsid w:val="002E5383"/>
    <w:rsid w:val="002E6242"/>
    <w:rsid w:val="002F1FC4"/>
    <w:rsid w:val="002F2BE0"/>
    <w:rsid w:val="002F31AA"/>
    <w:rsid w:val="002F4778"/>
    <w:rsid w:val="0030644F"/>
    <w:rsid w:val="003077C3"/>
    <w:rsid w:val="00324634"/>
    <w:rsid w:val="00326250"/>
    <w:rsid w:val="00327984"/>
    <w:rsid w:val="00332961"/>
    <w:rsid w:val="00332A42"/>
    <w:rsid w:val="00333B18"/>
    <w:rsid w:val="00333CB3"/>
    <w:rsid w:val="00336C8A"/>
    <w:rsid w:val="00336CC0"/>
    <w:rsid w:val="00341D96"/>
    <w:rsid w:val="00344653"/>
    <w:rsid w:val="00345D4D"/>
    <w:rsid w:val="00350202"/>
    <w:rsid w:val="00351FB2"/>
    <w:rsid w:val="0035282A"/>
    <w:rsid w:val="00352C41"/>
    <w:rsid w:val="003538E6"/>
    <w:rsid w:val="003547C9"/>
    <w:rsid w:val="00354D97"/>
    <w:rsid w:val="00355774"/>
    <w:rsid w:val="0036176C"/>
    <w:rsid w:val="00363EB2"/>
    <w:rsid w:val="00375225"/>
    <w:rsid w:val="00383B63"/>
    <w:rsid w:val="003841CF"/>
    <w:rsid w:val="003844CF"/>
    <w:rsid w:val="00384698"/>
    <w:rsid w:val="003846E1"/>
    <w:rsid w:val="00384822"/>
    <w:rsid w:val="00384E43"/>
    <w:rsid w:val="00390DDF"/>
    <w:rsid w:val="003926CD"/>
    <w:rsid w:val="00392A29"/>
    <w:rsid w:val="00393DEB"/>
    <w:rsid w:val="003A5017"/>
    <w:rsid w:val="003A5E3F"/>
    <w:rsid w:val="003A771C"/>
    <w:rsid w:val="003B0088"/>
    <w:rsid w:val="003B726C"/>
    <w:rsid w:val="003C239A"/>
    <w:rsid w:val="003C347A"/>
    <w:rsid w:val="003C5BA6"/>
    <w:rsid w:val="003C61EE"/>
    <w:rsid w:val="003D0061"/>
    <w:rsid w:val="003D376F"/>
    <w:rsid w:val="003D5F7D"/>
    <w:rsid w:val="003D6F6C"/>
    <w:rsid w:val="003E7680"/>
    <w:rsid w:val="003F36EB"/>
    <w:rsid w:val="00400352"/>
    <w:rsid w:val="00400DE7"/>
    <w:rsid w:val="00401F1A"/>
    <w:rsid w:val="00402278"/>
    <w:rsid w:val="00405384"/>
    <w:rsid w:val="00407802"/>
    <w:rsid w:val="00410564"/>
    <w:rsid w:val="00411ACF"/>
    <w:rsid w:val="00421CC7"/>
    <w:rsid w:val="00421E41"/>
    <w:rsid w:val="004224B8"/>
    <w:rsid w:val="00425FA2"/>
    <w:rsid w:val="00427431"/>
    <w:rsid w:val="00427C78"/>
    <w:rsid w:val="0043202E"/>
    <w:rsid w:val="00432047"/>
    <w:rsid w:val="004333DB"/>
    <w:rsid w:val="00433D2F"/>
    <w:rsid w:val="004340A7"/>
    <w:rsid w:val="0043421F"/>
    <w:rsid w:val="00443C44"/>
    <w:rsid w:val="0044547E"/>
    <w:rsid w:val="0045221A"/>
    <w:rsid w:val="004557C9"/>
    <w:rsid w:val="00455DED"/>
    <w:rsid w:val="00455F8B"/>
    <w:rsid w:val="004575AD"/>
    <w:rsid w:val="0045778D"/>
    <w:rsid w:val="004656CC"/>
    <w:rsid w:val="00466117"/>
    <w:rsid w:val="004666CE"/>
    <w:rsid w:val="004720B8"/>
    <w:rsid w:val="00472DED"/>
    <w:rsid w:val="00474B5C"/>
    <w:rsid w:val="00475A9C"/>
    <w:rsid w:val="004770C9"/>
    <w:rsid w:val="0048061A"/>
    <w:rsid w:val="00481285"/>
    <w:rsid w:val="004851AF"/>
    <w:rsid w:val="00485A5B"/>
    <w:rsid w:val="0048699F"/>
    <w:rsid w:val="00486D8B"/>
    <w:rsid w:val="00495EE3"/>
    <w:rsid w:val="004970EC"/>
    <w:rsid w:val="00497896"/>
    <w:rsid w:val="004A2B7F"/>
    <w:rsid w:val="004A4CB8"/>
    <w:rsid w:val="004A666D"/>
    <w:rsid w:val="004B1781"/>
    <w:rsid w:val="004B381E"/>
    <w:rsid w:val="004B5C6F"/>
    <w:rsid w:val="004B5DD3"/>
    <w:rsid w:val="004B5FB9"/>
    <w:rsid w:val="004B69F0"/>
    <w:rsid w:val="004C12C4"/>
    <w:rsid w:val="004C21BD"/>
    <w:rsid w:val="004C25BA"/>
    <w:rsid w:val="004C2A2D"/>
    <w:rsid w:val="004C6CD8"/>
    <w:rsid w:val="004D2BEF"/>
    <w:rsid w:val="004D3544"/>
    <w:rsid w:val="004D4269"/>
    <w:rsid w:val="004D6636"/>
    <w:rsid w:val="004D70DC"/>
    <w:rsid w:val="004E0FAB"/>
    <w:rsid w:val="004E24F7"/>
    <w:rsid w:val="004E79CC"/>
    <w:rsid w:val="004F02DE"/>
    <w:rsid w:val="004F3AAE"/>
    <w:rsid w:val="004F4FE6"/>
    <w:rsid w:val="00504ED4"/>
    <w:rsid w:val="00505448"/>
    <w:rsid w:val="00506747"/>
    <w:rsid w:val="00512464"/>
    <w:rsid w:val="0051296C"/>
    <w:rsid w:val="00513F3D"/>
    <w:rsid w:val="00514393"/>
    <w:rsid w:val="00522947"/>
    <w:rsid w:val="00524F68"/>
    <w:rsid w:val="00531909"/>
    <w:rsid w:val="00533898"/>
    <w:rsid w:val="005359FC"/>
    <w:rsid w:val="00543CDF"/>
    <w:rsid w:val="00543D1A"/>
    <w:rsid w:val="005508F5"/>
    <w:rsid w:val="005519EF"/>
    <w:rsid w:val="00551C52"/>
    <w:rsid w:val="00552500"/>
    <w:rsid w:val="00560121"/>
    <w:rsid w:val="00563227"/>
    <w:rsid w:val="0056345D"/>
    <w:rsid w:val="00566263"/>
    <w:rsid w:val="0056734C"/>
    <w:rsid w:val="00567416"/>
    <w:rsid w:val="00567F02"/>
    <w:rsid w:val="00570F12"/>
    <w:rsid w:val="0057599B"/>
    <w:rsid w:val="00577A30"/>
    <w:rsid w:val="00582EBF"/>
    <w:rsid w:val="005856F6"/>
    <w:rsid w:val="00585A03"/>
    <w:rsid w:val="00586F2A"/>
    <w:rsid w:val="00587BF8"/>
    <w:rsid w:val="0059059E"/>
    <w:rsid w:val="00593CD8"/>
    <w:rsid w:val="00596D27"/>
    <w:rsid w:val="005A0CAC"/>
    <w:rsid w:val="005A2C9B"/>
    <w:rsid w:val="005A3553"/>
    <w:rsid w:val="005A51F8"/>
    <w:rsid w:val="005A5516"/>
    <w:rsid w:val="005A5A2E"/>
    <w:rsid w:val="005A6113"/>
    <w:rsid w:val="005B0F26"/>
    <w:rsid w:val="005C1411"/>
    <w:rsid w:val="005D1009"/>
    <w:rsid w:val="005D132A"/>
    <w:rsid w:val="005D2EA5"/>
    <w:rsid w:val="005D3FBF"/>
    <w:rsid w:val="005D4015"/>
    <w:rsid w:val="005D44EE"/>
    <w:rsid w:val="005E2700"/>
    <w:rsid w:val="005E2BD2"/>
    <w:rsid w:val="005E3AD9"/>
    <w:rsid w:val="005E406D"/>
    <w:rsid w:val="005E6F3A"/>
    <w:rsid w:val="005F05BC"/>
    <w:rsid w:val="005F67FB"/>
    <w:rsid w:val="005F7B64"/>
    <w:rsid w:val="005F7E88"/>
    <w:rsid w:val="006013DB"/>
    <w:rsid w:val="00603614"/>
    <w:rsid w:val="00606A91"/>
    <w:rsid w:val="00607AB2"/>
    <w:rsid w:val="00607DD2"/>
    <w:rsid w:val="00617EE7"/>
    <w:rsid w:val="0062288E"/>
    <w:rsid w:val="0062532A"/>
    <w:rsid w:val="006262EA"/>
    <w:rsid w:val="00632BCA"/>
    <w:rsid w:val="00637446"/>
    <w:rsid w:val="00641D96"/>
    <w:rsid w:val="006421B1"/>
    <w:rsid w:val="00642508"/>
    <w:rsid w:val="006425B7"/>
    <w:rsid w:val="006426D8"/>
    <w:rsid w:val="006426EF"/>
    <w:rsid w:val="0064302E"/>
    <w:rsid w:val="00647B59"/>
    <w:rsid w:val="00654B69"/>
    <w:rsid w:val="00655D13"/>
    <w:rsid w:val="00656EDA"/>
    <w:rsid w:val="00661E4C"/>
    <w:rsid w:val="00663344"/>
    <w:rsid w:val="0066334E"/>
    <w:rsid w:val="00666729"/>
    <w:rsid w:val="006669B5"/>
    <w:rsid w:val="00667215"/>
    <w:rsid w:val="006746C6"/>
    <w:rsid w:val="006754B8"/>
    <w:rsid w:val="006765BC"/>
    <w:rsid w:val="006770ED"/>
    <w:rsid w:val="006803A7"/>
    <w:rsid w:val="00680B3F"/>
    <w:rsid w:val="00683FDA"/>
    <w:rsid w:val="00692811"/>
    <w:rsid w:val="00693778"/>
    <w:rsid w:val="00693BF9"/>
    <w:rsid w:val="006A0B60"/>
    <w:rsid w:val="006A0C78"/>
    <w:rsid w:val="006A1F45"/>
    <w:rsid w:val="006A5C8F"/>
    <w:rsid w:val="006B0DB1"/>
    <w:rsid w:val="006B2AD0"/>
    <w:rsid w:val="006B2DD1"/>
    <w:rsid w:val="006B35A6"/>
    <w:rsid w:val="006B42E4"/>
    <w:rsid w:val="006B45EE"/>
    <w:rsid w:val="006C2056"/>
    <w:rsid w:val="006C3A27"/>
    <w:rsid w:val="006C6040"/>
    <w:rsid w:val="006D051E"/>
    <w:rsid w:val="006D0990"/>
    <w:rsid w:val="006D5E30"/>
    <w:rsid w:val="006D6D83"/>
    <w:rsid w:val="006E1053"/>
    <w:rsid w:val="006E1542"/>
    <w:rsid w:val="006E4315"/>
    <w:rsid w:val="006E735F"/>
    <w:rsid w:val="006E761E"/>
    <w:rsid w:val="006F19C1"/>
    <w:rsid w:val="006F2F2F"/>
    <w:rsid w:val="007008CB"/>
    <w:rsid w:val="007029AE"/>
    <w:rsid w:val="00704402"/>
    <w:rsid w:val="00706C91"/>
    <w:rsid w:val="0070706A"/>
    <w:rsid w:val="00710846"/>
    <w:rsid w:val="00710D02"/>
    <w:rsid w:val="007159D9"/>
    <w:rsid w:val="007328FF"/>
    <w:rsid w:val="00733190"/>
    <w:rsid w:val="00735084"/>
    <w:rsid w:val="007354B2"/>
    <w:rsid w:val="00735C38"/>
    <w:rsid w:val="00735F9D"/>
    <w:rsid w:val="00745EE7"/>
    <w:rsid w:val="00752514"/>
    <w:rsid w:val="007526E1"/>
    <w:rsid w:val="0075279B"/>
    <w:rsid w:val="007536B5"/>
    <w:rsid w:val="007552FD"/>
    <w:rsid w:val="00760D7E"/>
    <w:rsid w:val="00762A80"/>
    <w:rsid w:val="00763B9E"/>
    <w:rsid w:val="00763D1C"/>
    <w:rsid w:val="00770D70"/>
    <w:rsid w:val="00770F18"/>
    <w:rsid w:val="00772B25"/>
    <w:rsid w:val="00775A76"/>
    <w:rsid w:val="00775C96"/>
    <w:rsid w:val="0077733A"/>
    <w:rsid w:val="00780DEE"/>
    <w:rsid w:val="007827EA"/>
    <w:rsid w:val="00783556"/>
    <w:rsid w:val="00784BF9"/>
    <w:rsid w:val="00786998"/>
    <w:rsid w:val="00786D53"/>
    <w:rsid w:val="00791144"/>
    <w:rsid w:val="007914B6"/>
    <w:rsid w:val="00792484"/>
    <w:rsid w:val="007936CA"/>
    <w:rsid w:val="00793886"/>
    <w:rsid w:val="007938D9"/>
    <w:rsid w:val="00793DFA"/>
    <w:rsid w:val="007A1F58"/>
    <w:rsid w:val="007A323D"/>
    <w:rsid w:val="007A4AFE"/>
    <w:rsid w:val="007A7DE1"/>
    <w:rsid w:val="007B0DBD"/>
    <w:rsid w:val="007B2005"/>
    <w:rsid w:val="007B2114"/>
    <w:rsid w:val="007B34AE"/>
    <w:rsid w:val="007B3B30"/>
    <w:rsid w:val="007B722C"/>
    <w:rsid w:val="007C052B"/>
    <w:rsid w:val="007C1D48"/>
    <w:rsid w:val="007C53BE"/>
    <w:rsid w:val="007C7CC6"/>
    <w:rsid w:val="007D4DA4"/>
    <w:rsid w:val="007D55A7"/>
    <w:rsid w:val="007D6D2C"/>
    <w:rsid w:val="007D7B9D"/>
    <w:rsid w:val="007E07CD"/>
    <w:rsid w:val="007E3F99"/>
    <w:rsid w:val="007E588E"/>
    <w:rsid w:val="007E5AFB"/>
    <w:rsid w:val="007E62FE"/>
    <w:rsid w:val="007F3752"/>
    <w:rsid w:val="007F4957"/>
    <w:rsid w:val="007F6846"/>
    <w:rsid w:val="007F6B12"/>
    <w:rsid w:val="007F7236"/>
    <w:rsid w:val="007F7D83"/>
    <w:rsid w:val="00803DA6"/>
    <w:rsid w:val="00805EE9"/>
    <w:rsid w:val="008075CC"/>
    <w:rsid w:val="00810A65"/>
    <w:rsid w:val="00811F94"/>
    <w:rsid w:val="008136EC"/>
    <w:rsid w:val="00821BDA"/>
    <w:rsid w:val="00831279"/>
    <w:rsid w:val="00831E79"/>
    <w:rsid w:val="00832003"/>
    <w:rsid w:val="0083208E"/>
    <w:rsid w:val="008365F5"/>
    <w:rsid w:val="008439C0"/>
    <w:rsid w:val="00844696"/>
    <w:rsid w:val="00845CFD"/>
    <w:rsid w:val="0084738C"/>
    <w:rsid w:val="00851F37"/>
    <w:rsid w:val="00852311"/>
    <w:rsid w:val="008532F7"/>
    <w:rsid w:val="00853F69"/>
    <w:rsid w:val="008566DF"/>
    <w:rsid w:val="00857F7C"/>
    <w:rsid w:val="008629BE"/>
    <w:rsid w:val="00865B3B"/>
    <w:rsid w:val="00870362"/>
    <w:rsid w:val="008727BE"/>
    <w:rsid w:val="00872A54"/>
    <w:rsid w:val="00873624"/>
    <w:rsid w:val="00873DDF"/>
    <w:rsid w:val="00874506"/>
    <w:rsid w:val="00876999"/>
    <w:rsid w:val="008859C9"/>
    <w:rsid w:val="00891299"/>
    <w:rsid w:val="00894875"/>
    <w:rsid w:val="008A2C9D"/>
    <w:rsid w:val="008B571C"/>
    <w:rsid w:val="008C0D73"/>
    <w:rsid w:val="008C10EA"/>
    <w:rsid w:val="008C1C29"/>
    <w:rsid w:val="008C3135"/>
    <w:rsid w:val="008C3D57"/>
    <w:rsid w:val="008C5102"/>
    <w:rsid w:val="008C594F"/>
    <w:rsid w:val="008C7687"/>
    <w:rsid w:val="008D6B4C"/>
    <w:rsid w:val="008D6F4F"/>
    <w:rsid w:val="008D71D3"/>
    <w:rsid w:val="008E24BE"/>
    <w:rsid w:val="008E55A5"/>
    <w:rsid w:val="008E669A"/>
    <w:rsid w:val="008E6B81"/>
    <w:rsid w:val="008E6C68"/>
    <w:rsid w:val="008F6085"/>
    <w:rsid w:val="009000A7"/>
    <w:rsid w:val="00911DE6"/>
    <w:rsid w:val="009135CF"/>
    <w:rsid w:val="009153FE"/>
    <w:rsid w:val="009179B8"/>
    <w:rsid w:val="009209D1"/>
    <w:rsid w:val="0092168D"/>
    <w:rsid w:val="009239E8"/>
    <w:rsid w:val="00924492"/>
    <w:rsid w:val="009247D5"/>
    <w:rsid w:val="00932628"/>
    <w:rsid w:val="00936548"/>
    <w:rsid w:val="00936615"/>
    <w:rsid w:val="009366DA"/>
    <w:rsid w:val="0093771C"/>
    <w:rsid w:val="00942877"/>
    <w:rsid w:val="00945E00"/>
    <w:rsid w:val="00947479"/>
    <w:rsid w:val="0094778D"/>
    <w:rsid w:val="00947D4E"/>
    <w:rsid w:val="009559BC"/>
    <w:rsid w:val="00956860"/>
    <w:rsid w:val="00956FF8"/>
    <w:rsid w:val="00960477"/>
    <w:rsid w:val="0096112A"/>
    <w:rsid w:val="00964205"/>
    <w:rsid w:val="00964A61"/>
    <w:rsid w:val="0097140F"/>
    <w:rsid w:val="009717C2"/>
    <w:rsid w:val="00973AD8"/>
    <w:rsid w:val="00976802"/>
    <w:rsid w:val="00977653"/>
    <w:rsid w:val="00980D17"/>
    <w:rsid w:val="00983F3F"/>
    <w:rsid w:val="00985CB6"/>
    <w:rsid w:val="00985D37"/>
    <w:rsid w:val="00987874"/>
    <w:rsid w:val="00991712"/>
    <w:rsid w:val="00995069"/>
    <w:rsid w:val="00996674"/>
    <w:rsid w:val="009A05EC"/>
    <w:rsid w:val="009A1EEB"/>
    <w:rsid w:val="009A3C32"/>
    <w:rsid w:val="009A3CB0"/>
    <w:rsid w:val="009A522D"/>
    <w:rsid w:val="009A6EA1"/>
    <w:rsid w:val="009B076A"/>
    <w:rsid w:val="009B1D7B"/>
    <w:rsid w:val="009B2102"/>
    <w:rsid w:val="009B4C9A"/>
    <w:rsid w:val="009B502A"/>
    <w:rsid w:val="009B58E0"/>
    <w:rsid w:val="009C1396"/>
    <w:rsid w:val="009C3E57"/>
    <w:rsid w:val="009C4738"/>
    <w:rsid w:val="009C6846"/>
    <w:rsid w:val="009D08D0"/>
    <w:rsid w:val="009D265C"/>
    <w:rsid w:val="009D2812"/>
    <w:rsid w:val="009D3FBE"/>
    <w:rsid w:val="009D497E"/>
    <w:rsid w:val="009D6729"/>
    <w:rsid w:val="009E03FC"/>
    <w:rsid w:val="009E146E"/>
    <w:rsid w:val="009F12BE"/>
    <w:rsid w:val="009F2BDE"/>
    <w:rsid w:val="009F3237"/>
    <w:rsid w:val="009F4050"/>
    <w:rsid w:val="009F41B3"/>
    <w:rsid w:val="009F70C9"/>
    <w:rsid w:val="009F725D"/>
    <w:rsid w:val="009F7CC7"/>
    <w:rsid w:val="00A0137F"/>
    <w:rsid w:val="00A02968"/>
    <w:rsid w:val="00A03BC0"/>
    <w:rsid w:val="00A0608C"/>
    <w:rsid w:val="00A077B8"/>
    <w:rsid w:val="00A11769"/>
    <w:rsid w:val="00A12FFE"/>
    <w:rsid w:val="00A13A26"/>
    <w:rsid w:val="00A162DD"/>
    <w:rsid w:val="00A205A5"/>
    <w:rsid w:val="00A2430E"/>
    <w:rsid w:val="00A25527"/>
    <w:rsid w:val="00A27836"/>
    <w:rsid w:val="00A30BD1"/>
    <w:rsid w:val="00A31287"/>
    <w:rsid w:val="00A32FC6"/>
    <w:rsid w:val="00A34ED4"/>
    <w:rsid w:val="00A42A8E"/>
    <w:rsid w:val="00A42B5F"/>
    <w:rsid w:val="00A42D3B"/>
    <w:rsid w:val="00A430F5"/>
    <w:rsid w:val="00A43D3A"/>
    <w:rsid w:val="00A44C0F"/>
    <w:rsid w:val="00A4735B"/>
    <w:rsid w:val="00A473E1"/>
    <w:rsid w:val="00A50DF3"/>
    <w:rsid w:val="00A50EAF"/>
    <w:rsid w:val="00A531D3"/>
    <w:rsid w:val="00A53E25"/>
    <w:rsid w:val="00A60FF9"/>
    <w:rsid w:val="00A61A91"/>
    <w:rsid w:val="00A61B7E"/>
    <w:rsid w:val="00A630DA"/>
    <w:rsid w:val="00A670D2"/>
    <w:rsid w:val="00A70261"/>
    <w:rsid w:val="00A71018"/>
    <w:rsid w:val="00A712E3"/>
    <w:rsid w:val="00A71EA1"/>
    <w:rsid w:val="00A764D5"/>
    <w:rsid w:val="00A81212"/>
    <w:rsid w:val="00A81C97"/>
    <w:rsid w:val="00A82745"/>
    <w:rsid w:val="00A83009"/>
    <w:rsid w:val="00A84B1A"/>
    <w:rsid w:val="00A85F74"/>
    <w:rsid w:val="00A86E7D"/>
    <w:rsid w:val="00A94E6C"/>
    <w:rsid w:val="00A9525D"/>
    <w:rsid w:val="00AA2B6A"/>
    <w:rsid w:val="00AA5780"/>
    <w:rsid w:val="00AA7AC3"/>
    <w:rsid w:val="00AB4C4D"/>
    <w:rsid w:val="00AC02A8"/>
    <w:rsid w:val="00AC2507"/>
    <w:rsid w:val="00AD081E"/>
    <w:rsid w:val="00AD09EB"/>
    <w:rsid w:val="00AD116D"/>
    <w:rsid w:val="00AD22DD"/>
    <w:rsid w:val="00AD3894"/>
    <w:rsid w:val="00AD3D00"/>
    <w:rsid w:val="00AD6032"/>
    <w:rsid w:val="00AD6F55"/>
    <w:rsid w:val="00AD7CF8"/>
    <w:rsid w:val="00AE00D3"/>
    <w:rsid w:val="00AE1EE9"/>
    <w:rsid w:val="00AE1F04"/>
    <w:rsid w:val="00AE364C"/>
    <w:rsid w:val="00AE3E71"/>
    <w:rsid w:val="00AF12B5"/>
    <w:rsid w:val="00AF21CD"/>
    <w:rsid w:val="00AF3F1E"/>
    <w:rsid w:val="00AF63B9"/>
    <w:rsid w:val="00B02199"/>
    <w:rsid w:val="00B02B70"/>
    <w:rsid w:val="00B045CE"/>
    <w:rsid w:val="00B07B4E"/>
    <w:rsid w:val="00B10C9B"/>
    <w:rsid w:val="00B12967"/>
    <w:rsid w:val="00B13505"/>
    <w:rsid w:val="00B16F9A"/>
    <w:rsid w:val="00B210DC"/>
    <w:rsid w:val="00B2647E"/>
    <w:rsid w:val="00B31CAB"/>
    <w:rsid w:val="00B42246"/>
    <w:rsid w:val="00B426DD"/>
    <w:rsid w:val="00B44CD5"/>
    <w:rsid w:val="00B46840"/>
    <w:rsid w:val="00B4687C"/>
    <w:rsid w:val="00B5039B"/>
    <w:rsid w:val="00B51088"/>
    <w:rsid w:val="00B5381C"/>
    <w:rsid w:val="00B55E5B"/>
    <w:rsid w:val="00B5620A"/>
    <w:rsid w:val="00B562A9"/>
    <w:rsid w:val="00B575BF"/>
    <w:rsid w:val="00B6366F"/>
    <w:rsid w:val="00B666E7"/>
    <w:rsid w:val="00B73759"/>
    <w:rsid w:val="00B73F11"/>
    <w:rsid w:val="00B75EA8"/>
    <w:rsid w:val="00B7600B"/>
    <w:rsid w:val="00B87A2B"/>
    <w:rsid w:val="00B915B3"/>
    <w:rsid w:val="00B92A01"/>
    <w:rsid w:val="00BA2FE5"/>
    <w:rsid w:val="00BA49E7"/>
    <w:rsid w:val="00BA5390"/>
    <w:rsid w:val="00BA621F"/>
    <w:rsid w:val="00BB04E2"/>
    <w:rsid w:val="00BB3B97"/>
    <w:rsid w:val="00BC0BC8"/>
    <w:rsid w:val="00BC2347"/>
    <w:rsid w:val="00BC2ACF"/>
    <w:rsid w:val="00BC33AD"/>
    <w:rsid w:val="00BC4A9E"/>
    <w:rsid w:val="00BC57CA"/>
    <w:rsid w:val="00BC7C2C"/>
    <w:rsid w:val="00BC7F85"/>
    <w:rsid w:val="00BD1F9C"/>
    <w:rsid w:val="00BD4801"/>
    <w:rsid w:val="00BE6F0E"/>
    <w:rsid w:val="00BF08CC"/>
    <w:rsid w:val="00BF2B70"/>
    <w:rsid w:val="00BF2BF0"/>
    <w:rsid w:val="00BF33B0"/>
    <w:rsid w:val="00BF346D"/>
    <w:rsid w:val="00BF3810"/>
    <w:rsid w:val="00BF6210"/>
    <w:rsid w:val="00BF6E08"/>
    <w:rsid w:val="00C018D0"/>
    <w:rsid w:val="00C048BB"/>
    <w:rsid w:val="00C05015"/>
    <w:rsid w:val="00C060B3"/>
    <w:rsid w:val="00C22DB3"/>
    <w:rsid w:val="00C26088"/>
    <w:rsid w:val="00C26DC4"/>
    <w:rsid w:val="00C27740"/>
    <w:rsid w:val="00C33F3C"/>
    <w:rsid w:val="00C401B3"/>
    <w:rsid w:val="00C41B25"/>
    <w:rsid w:val="00C424BD"/>
    <w:rsid w:val="00C438CD"/>
    <w:rsid w:val="00C452DC"/>
    <w:rsid w:val="00C47CCA"/>
    <w:rsid w:val="00C5484E"/>
    <w:rsid w:val="00C55A86"/>
    <w:rsid w:val="00C561DF"/>
    <w:rsid w:val="00C564B4"/>
    <w:rsid w:val="00C569B0"/>
    <w:rsid w:val="00C56FFE"/>
    <w:rsid w:val="00C57481"/>
    <w:rsid w:val="00C579B6"/>
    <w:rsid w:val="00C604A9"/>
    <w:rsid w:val="00C61B8B"/>
    <w:rsid w:val="00C61BCF"/>
    <w:rsid w:val="00C62EDC"/>
    <w:rsid w:val="00C6394E"/>
    <w:rsid w:val="00C652D4"/>
    <w:rsid w:val="00C70D46"/>
    <w:rsid w:val="00C773D0"/>
    <w:rsid w:val="00C82E11"/>
    <w:rsid w:val="00C8449D"/>
    <w:rsid w:val="00C84A61"/>
    <w:rsid w:val="00C86621"/>
    <w:rsid w:val="00CA31C7"/>
    <w:rsid w:val="00CA6128"/>
    <w:rsid w:val="00CA6871"/>
    <w:rsid w:val="00CA7D0E"/>
    <w:rsid w:val="00CA7E54"/>
    <w:rsid w:val="00CB0C50"/>
    <w:rsid w:val="00CB3055"/>
    <w:rsid w:val="00CB3106"/>
    <w:rsid w:val="00CB3A24"/>
    <w:rsid w:val="00CB40D4"/>
    <w:rsid w:val="00CB5DD1"/>
    <w:rsid w:val="00CB6080"/>
    <w:rsid w:val="00CB6D6D"/>
    <w:rsid w:val="00CB7995"/>
    <w:rsid w:val="00CC1FA9"/>
    <w:rsid w:val="00CC26E8"/>
    <w:rsid w:val="00CC510D"/>
    <w:rsid w:val="00CD1DDB"/>
    <w:rsid w:val="00CD2B59"/>
    <w:rsid w:val="00CD2EAF"/>
    <w:rsid w:val="00CD37A6"/>
    <w:rsid w:val="00CD7107"/>
    <w:rsid w:val="00CE025B"/>
    <w:rsid w:val="00CE0910"/>
    <w:rsid w:val="00CE0FF0"/>
    <w:rsid w:val="00CE459D"/>
    <w:rsid w:val="00CF040E"/>
    <w:rsid w:val="00CF3777"/>
    <w:rsid w:val="00CF38CC"/>
    <w:rsid w:val="00CF4E2E"/>
    <w:rsid w:val="00CF57E0"/>
    <w:rsid w:val="00CF5800"/>
    <w:rsid w:val="00D01CB3"/>
    <w:rsid w:val="00D02F01"/>
    <w:rsid w:val="00D05FF0"/>
    <w:rsid w:val="00D067E7"/>
    <w:rsid w:val="00D11BEC"/>
    <w:rsid w:val="00D17725"/>
    <w:rsid w:val="00D22085"/>
    <w:rsid w:val="00D22438"/>
    <w:rsid w:val="00D23A60"/>
    <w:rsid w:val="00D23BD6"/>
    <w:rsid w:val="00D269DE"/>
    <w:rsid w:val="00D3054F"/>
    <w:rsid w:val="00D3173F"/>
    <w:rsid w:val="00D35483"/>
    <w:rsid w:val="00D37506"/>
    <w:rsid w:val="00D42C1F"/>
    <w:rsid w:val="00D5470E"/>
    <w:rsid w:val="00D55D65"/>
    <w:rsid w:val="00D56572"/>
    <w:rsid w:val="00D5769D"/>
    <w:rsid w:val="00D6681E"/>
    <w:rsid w:val="00D66EC1"/>
    <w:rsid w:val="00D702D3"/>
    <w:rsid w:val="00D705A9"/>
    <w:rsid w:val="00D75319"/>
    <w:rsid w:val="00D7575C"/>
    <w:rsid w:val="00D757A4"/>
    <w:rsid w:val="00D75A15"/>
    <w:rsid w:val="00D76BA8"/>
    <w:rsid w:val="00D77CCB"/>
    <w:rsid w:val="00D8606B"/>
    <w:rsid w:val="00D87410"/>
    <w:rsid w:val="00D93A17"/>
    <w:rsid w:val="00D96125"/>
    <w:rsid w:val="00D967B6"/>
    <w:rsid w:val="00D976CA"/>
    <w:rsid w:val="00DA3CB2"/>
    <w:rsid w:val="00DA4D95"/>
    <w:rsid w:val="00DA516D"/>
    <w:rsid w:val="00DA7D13"/>
    <w:rsid w:val="00DB0416"/>
    <w:rsid w:val="00DB080D"/>
    <w:rsid w:val="00DB1DC6"/>
    <w:rsid w:val="00DB2DEA"/>
    <w:rsid w:val="00DB640B"/>
    <w:rsid w:val="00DB6822"/>
    <w:rsid w:val="00DC5216"/>
    <w:rsid w:val="00DC567B"/>
    <w:rsid w:val="00DC76B8"/>
    <w:rsid w:val="00DD1BA5"/>
    <w:rsid w:val="00DD1E10"/>
    <w:rsid w:val="00DD41CC"/>
    <w:rsid w:val="00DD4634"/>
    <w:rsid w:val="00DD4C87"/>
    <w:rsid w:val="00DD6E22"/>
    <w:rsid w:val="00DD773A"/>
    <w:rsid w:val="00DD778B"/>
    <w:rsid w:val="00DE111E"/>
    <w:rsid w:val="00DE1777"/>
    <w:rsid w:val="00DE4511"/>
    <w:rsid w:val="00DE536F"/>
    <w:rsid w:val="00DE555C"/>
    <w:rsid w:val="00DE5D3C"/>
    <w:rsid w:val="00DE6A7D"/>
    <w:rsid w:val="00DE6DC9"/>
    <w:rsid w:val="00DF5A4A"/>
    <w:rsid w:val="00E002FB"/>
    <w:rsid w:val="00E00FB7"/>
    <w:rsid w:val="00E015C6"/>
    <w:rsid w:val="00E03960"/>
    <w:rsid w:val="00E07212"/>
    <w:rsid w:val="00E07D5E"/>
    <w:rsid w:val="00E12410"/>
    <w:rsid w:val="00E15BE0"/>
    <w:rsid w:val="00E173FA"/>
    <w:rsid w:val="00E211F1"/>
    <w:rsid w:val="00E216D0"/>
    <w:rsid w:val="00E25440"/>
    <w:rsid w:val="00E257F2"/>
    <w:rsid w:val="00E25EF3"/>
    <w:rsid w:val="00E26D6F"/>
    <w:rsid w:val="00E26F91"/>
    <w:rsid w:val="00E27886"/>
    <w:rsid w:val="00E27992"/>
    <w:rsid w:val="00E321EC"/>
    <w:rsid w:val="00E323D8"/>
    <w:rsid w:val="00E3311C"/>
    <w:rsid w:val="00E4747F"/>
    <w:rsid w:val="00E47D69"/>
    <w:rsid w:val="00E50618"/>
    <w:rsid w:val="00E52CCB"/>
    <w:rsid w:val="00E53AF2"/>
    <w:rsid w:val="00E546D2"/>
    <w:rsid w:val="00E553BF"/>
    <w:rsid w:val="00E57AD6"/>
    <w:rsid w:val="00E60286"/>
    <w:rsid w:val="00E604B3"/>
    <w:rsid w:val="00E61959"/>
    <w:rsid w:val="00E62864"/>
    <w:rsid w:val="00E66002"/>
    <w:rsid w:val="00E675E6"/>
    <w:rsid w:val="00E70E3B"/>
    <w:rsid w:val="00E821EE"/>
    <w:rsid w:val="00E84E40"/>
    <w:rsid w:val="00E852AD"/>
    <w:rsid w:val="00E8606B"/>
    <w:rsid w:val="00E86C53"/>
    <w:rsid w:val="00E90622"/>
    <w:rsid w:val="00E956C3"/>
    <w:rsid w:val="00E96D5F"/>
    <w:rsid w:val="00EA0AA0"/>
    <w:rsid w:val="00EA2F2B"/>
    <w:rsid w:val="00EA46A4"/>
    <w:rsid w:val="00EB1D20"/>
    <w:rsid w:val="00EB3734"/>
    <w:rsid w:val="00EB4B4B"/>
    <w:rsid w:val="00EC1642"/>
    <w:rsid w:val="00EC56CB"/>
    <w:rsid w:val="00EC599F"/>
    <w:rsid w:val="00EC6C37"/>
    <w:rsid w:val="00EC7455"/>
    <w:rsid w:val="00ED0DD8"/>
    <w:rsid w:val="00ED4866"/>
    <w:rsid w:val="00EE1D22"/>
    <w:rsid w:val="00EE20BC"/>
    <w:rsid w:val="00EE2F80"/>
    <w:rsid w:val="00EE785C"/>
    <w:rsid w:val="00EF024E"/>
    <w:rsid w:val="00EF1F36"/>
    <w:rsid w:val="00EF2540"/>
    <w:rsid w:val="00EF2B1F"/>
    <w:rsid w:val="00EF6B5F"/>
    <w:rsid w:val="00F00954"/>
    <w:rsid w:val="00F0235E"/>
    <w:rsid w:val="00F03ACC"/>
    <w:rsid w:val="00F10C6D"/>
    <w:rsid w:val="00F1163D"/>
    <w:rsid w:val="00F11FC8"/>
    <w:rsid w:val="00F13931"/>
    <w:rsid w:val="00F13CBD"/>
    <w:rsid w:val="00F2128F"/>
    <w:rsid w:val="00F26928"/>
    <w:rsid w:val="00F3219F"/>
    <w:rsid w:val="00F33DE4"/>
    <w:rsid w:val="00F36894"/>
    <w:rsid w:val="00F36963"/>
    <w:rsid w:val="00F408A2"/>
    <w:rsid w:val="00F42355"/>
    <w:rsid w:val="00F442CA"/>
    <w:rsid w:val="00F47580"/>
    <w:rsid w:val="00F506C5"/>
    <w:rsid w:val="00F5127B"/>
    <w:rsid w:val="00F54ACD"/>
    <w:rsid w:val="00F60556"/>
    <w:rsid w:val="00F609F0"/>
    <w:rsid w:val="00F642F2"/>
    <w:rsid w:val="00F67642"/>
    <w:rsid w:val="00F7039C"/>
    <w:rsid w:val="00F730F7"/>
    <w:rsid w:val="00F735DD"/>
    <w:rsid w:val="00F73908"/>
    <w:rsid w:val="00F76294"/>
    <w:rsid w:val="00F8080A"/>
    <w:rsid w:val="00F857D6"/>
    <w:rsid w:val="00F85815"/>
    <w:rsid w:val="00F93468"/>
    <w:rsid w:val="00F94543"/>
    <w:rsid w:val="00F94D85"/>
    <w:rsid w:val="00F97861"/>
    <w:rsid w:val="00FA32F9"/>
    <w:rsid w:val="00FA3789"/>
    <w:rsid w:val="00FA4E4B"/>
    <w:rsid w:val="00FA62E2"/>
    <w:rsid w:val="00FB3A13"/>
    <w:rsid w:val="00FB4C6E"/>
    <w:rsid w:val="00FC2311"/>
    <w:rsid w:val="00FC2F14"/>
    <w:rsid w:val="00FC4342"/>
    <w:rsid w:val="00FC5498"/>
    <w:rsid w:val="00FD2327"/>
    <w:rsid w:val="00FD4354"/>
    <w:rsid w:val="00FE119D"/>
    <w:rsid w:val="00FE153D"/>
    <w:rsid w:val="00FE213E"/>
    <w:rsid w:val="00FE2A56"/>
    <w:rsid w:val="00FE3A5C"/>
    <w:rsid w:val="00FE7C80"/>
    <w:rsid w:val="00FF0CAC"/>
    <w:rsid w:val="00FF33B2"/>
    <w:rsid w:val="00FF551A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582AC6"/>
  <w15:chartTrackingRefBased/>
  <w15:docId w15:val="{CA6ECD0C-7DFF-475E-90B7-3591D483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</w:pPr>
    <w:rPr>
      <w:rFonts w:ascii="Courier New TUR" w:hAnsi="Courier New TUR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2A7DF3"/>
    <w:pPr>
      <w:keepNext/>
      <w:widowControl/>
      <w:outlineLvl w:val="0"/>
    </w:pPr>
    <w:rPr>
      <w:rFonts w:ascii="Times New Roman" w:hAnsi="Times New Roman"/>
      <w:b/>
      <w:snapToGrid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504ED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04ED4"/>
    <w:rPr>
      <w:rFonts w:ascii="Tahoma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rsid w:val="000F514B"/>
    <w:pPr>
      <w:tabs>
        <w:tab w:val="center" w:pos="4320"/>
        <w:tab w:val="right" w:pos="8640"/>
      </w:tabs>
    </w:pPr>
    <w:rPr>
      <w:rFonts w:ascii="Times New Roman TUR" w:hAnsi="Times New Roman TUR"/>
      <w:lang w:val="x-none" w:eastAsia="x-none"/>
    </w:rPr>
  </w:style>
  <w:style w:type="character" w:customStyle="1" w:styleId="HeaderChar">
    <w:name w:val="Header Char"/>
    <w:link w:val="Header"/>
    <w:rsid w:val="000F514B"/>
    <w:rPr>
      <w:rFonts w:ascii="Times New Roman TUR" w:hAnsi="Times New Roman TUR"/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0F514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F514B"/>
    <w:rPr>
      <w:rFonts w:ascii="Courier New TUR" w:hAnsi="Courier New TUR"/>
      <w:snapToGrid w:val="0"/>
      <w:sz w:val="24"/>
    </w:rPr>
  </w:style>
  <w:style w:type="character" w:customStyle="1" w:styleId="Heading1Char">
    <w:name w:val="Heading 1 Char"/>
    <w:link w:val="Heading1"/>
    <w:rsid w:val="002A7DF3"/>
    <w:rPr>
      <w:b/>
    </w:rPr>
  </w:style>
  <w:style w:type="character" w:styleId="CommentReference">
    <w:name w:val="annotation reference"/>
    <w:uiPriority w:val="99"/>
    <w:semiHidden/>
    <w:unhideWhenUsed/>
    <w:rsid w:val="00B07B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B4E"/>
    <w:pPr>
      <w:widowControl/>
    </w:pPr>
    <w:rPr>
      <w:rFonts w:ascii="CG Times" w:hAnsi="CG Times"/>
      <w:snapToGrid/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07B4E"/>
    <w:rPr>
      <w:rFonts w:ascii="CG Times" w:hAnsi="CG 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B4E"/>
    <w:pPr>
      <w:widowControl w:val="0"/>
    </w:pPr>
    <w:rPr>
      <w:rFonts w:ascii="Courier New TUR" w:hAnsi="Courier New TUR"/>
      <w:b/>
      <w:bCs/>
      <w:snapToGrid w:val="0"/>
    </w:rPr>
  </w:style>
  <w:style w:type="character" w:customStyle="1" w:styleId="CommentSubjectChar">
    <w:name w:val="Comment Subject Char"/>
    <w:link w:val="CommentSubject"/>
    <w:uiPriority w:val="99"/>
    <w:semiHidden/>
    <w:rsid w:val="00B07B4E"/>
    <w:rPr>
      <w:rFonts w:ascii="Courier New TUR" w:hAnsi="Courier New TUR"/>
      <w:b/>
      <w:bCs/>
      <w:snapToGrid w:val="0"/>
    </w:rPr>
  </w:style>
  <w:style w:type="paragraph" w:styleId="BodyText2">
    <w:name w:val="Body Text 2"/>
    <w:basedOn w:val="Normal"/>
    <w:link w:val="BodyText2Char"/>
    <w:semiHidden/>
    <w:unhideWhenUsed/>
    <w:rsid w:val="0089487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napToGrid w:val="0"/>
      <w:jc w:val="both"/>
    </w:pPr>
    <w:rPr>
      <w:rFonts w:ascii="Times New Roman" w:hAnsi="Times New Roman"/>
      <w:snapToGrid/>
      <w:sz w:val="23"/>
      <w:lang w:val="x-none" w:eastAsia="x-none"/>
    </w:rPr>
  </w:style>
  <w:style w:type="character" w:customStyle="1" w:styleId="BodyText2Char">
    <w:name w:val="Body Text 2 Char"/>
    <w:link w:val="BodyText2"/>
    <w:semiHidden/>
    <w:rsid w:val="00894875"/>
    <w:rPr>
      <w:sz w:val="23"/>
    </w:rPr>
  </w:style>
  <w:style w:type="character" w:styleId="Hyperlink">
    <w:name w:val="Hyperlink"/>
    <w:unhideWhenUsed/>
    <w:rsid w:val="002533F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6394E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770C9"/>
    <w:pPr>
      <w:widowControl/>
      <w:ind w:left="720"/>
      <w:contextualSpacing/>
    </w:pPr>
    <w:rPr>
      <w:rFonts w:ascii="CG Times" w:hAnsi="CG Times"/>
      <w:snapToGrid/>
      <w:sz w:val="23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1F58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7A1F58"/>
    <w:rPr>
      <w:rFonts w:ascii="Courier New TUR" w:hAnsi="Courier New TUR"/>
      <w:snapToGrid w:val="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23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5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6A1195143464CA7FFE2EC8D6999D0" ma:contentTypeVersion="4" ma:contentTypeDescription="Create a new document." ma:contentTypeScope="" ma:versionID="34b45db2302b6ee00ce9ad7ee17fc291">
  <xsd:schema xmlns:xsd="http://www.w3.org/2001/XMLSchema" xmlns:xs="http://www.w3.org/2001/XMLSchema" xmlns:p="http://schemas.microsoft.com/office/2006/metadata/properties" xmlns:ns1="http://schemas.microsoft.com/sharepoint/v3" xmlns:ns3="6b3e80ce-68e9-4896-8f6b-642d4734840b" targetNamespace="http://schemas.microsoft.com/office/2006/metadata/properties" ma:root="true" ma:fieldsID="ca0339c152ea179247d40863385024db" ns1:_="" ns3:_="">
    <xsd:import namespace="http://schemas.microsoft.com/sharepoint/v3"/>
    <xsd:import namespace="6b3e80ce-68e9-4896-8f6b-642d473484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e80ce-68e9-4896-8f6b-642d473484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ddres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A869C-56C9-4D5D-927B-338A85740F0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E1A2FAF-03B6-40A8-A675-8335E5C99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3e80ce-68e9-4896-8f6b-642d473484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C6C850-1C46-4493-945A-401EC845E3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FD90667-67AC-4DD5-8608-B05009CD71E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E908B2A-6E9A-4751-BF85-362D4A31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Florida Dept of Environmental</Company>
  <LinksUpToDate>false</LinksUpToDate>
  <CharactersWithSpaces>11027</CharactersWithSpaces>
  <SharedDoc>false</SharedDoc>
  <HLinks>
    <vt:vector size="24" baseType="variant">
      <vt:variant>
        <vt:i4>7995405</vt:i4>
      </vt:variant>
      <vt:variant>
        <vt:i4>9</vt:i4>
      </vt:variant>
      <vt:variant>
        <vt:i4>0</vt:i4>
      </vt:variant>
      <vt:variant>
        <vt:i4>5</vt:i4>
      </vt:variant>
      <vt:variant>
        <vt:lpwstr>../OK-516-V/OK_516_V_signed.pdf</vt:lpwstr>
      </vt:variant>
      <vt:variant>
        <vt:lpwstr/>
      </vt:variant>
      <vt:variant>
        <vt:i4>7012388</vt:i4>
      </vt:variant>
      <vt:variant>
        <vt:i4>6</vt:i4>
      </vt:variant>
      <vt:variant>
        <vt:i4>0</vt:i4>
      </vt:variant>
      <vt:variant>
        <vt:i4>5</vt:i4>
      </vt:variant>
      <vt:variant>
        <vt:lpwstr>AGR-OK-0005.pdf</vt:lpwstr>
      </vt:variant>
      <vt:variant>
        <vt:lpwstr/>
      </vt:variant>
      <vt:variant>
        <vt:i4>1900632</vt:i4>
      </vt:variant>
      <vt:variant>
        <vt:i4>3</vt:i4>
      </vt:variant>
      <vt:variant>
        <vt:i4>0</vt:i4>
      </vt:variant>
      <vt:variant>
        <vt:i4>5</vt:i4>
      </vt:variant>
      <vt:variant>
        <vt:lpwstr>NW_30YEP_09-16-16.pdf</vt:lpwstr>
      </vt:variant>
      <vt:variant>
        <vt:lpwstr/>
      </vt:variant>
      <vt:variant>
        <vt:i4>54</vt:i4>
      </vt:variant>
      <vt:variant>
        <vt:i4>0</vt:i4>
      </vt:variant>
      <vt:variant>
        <vt:i4>0</vt:i4>
      </vt:variant>
      <vt:variant>
        <vt:i4>5</vt:i4>
      </vt:variant>
      <vt:variant>
        <vt:lpwstr>OK_516_SiteInsp_021816.pdf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green_jr</dc:creator>
  <cp:keywords/>
  <dc:description/>
  <cp:lastModifiedBy>Gomez, Rolando</cp:lastModifiedBy>
  <cp:revision>2</cp:revision>
  <cp:lastPrinted>2019-10-03T16:59:00Z</cp:lastPrinted>
  <dcterms:created xsi:type="dcterms:W3CDTF">2020-05-13T23:10:00Z</dcterms:created>
  <dcterms:modified xsi:type="dcterms:W3CDTF">2020-05-13T23:10:00Z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0x010100C016A1195143464CA7FFE2EC8D6999D0</vt:lpwstr>
  </property>
  <property fmtid="{D5CDD505-2E9C-101B-9397-08002B2CF9AE}" pid="3" name="SharedWithUsers">
    <vt:lpwstr/>
  </property>
</Properties>
</file>