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91187" w14:textId="283AC30B" w:rsidR="0075277D" w:rsidRPr="00175432" w:rsidRDefault="0075277D" w:rsidP="0075277D">
      <w:pPr>
        <w:jc w:val="center"/>
        <w:rPr>
          <w:b/>
          <w:bCs/>
          <w:szCs w:val="22"/>
        </w:rPr>
      </w:pPr>
      <w:r w:rsidRPr="00175432">
        <w:rPr>
          <w:b/>
          <w:bCs/>
          <w:szCs w:val="22"/>
        </w:rPr>
        <w:t>Appendix N</w:t>
      </w:r>
    </w:p>
    <w:p w14:paraId="5DA22C9A" w14:textId="77777777" w:rsidR="0075277D" w:rsidRPr="00175432" w:rsidRDefault="0075277D" w:rsidP="0075277D">
      <w:pPr>
        <w:jc w:val="center"/>
        <w:rPr>
          <w:b/>
          <w:bCs/>
          <w:szCs w:val="22"/>
        </w:rPr>
      </w:pPr>
      <w:r w:rsidRPr="00175432">
        <w:rPr>
          <w:b/>
          <w:bCs/>
          <w:szCs w:val="22"/>
        </w:rPr>
        <w:t xml:space="preserve">Mean Annual Runoff Coefficients (ROC Value) as a Function of </w:t>
      </w:r>
      <w:proofErr w:type="spellStart"/>
      <w:r w:rsidRPr="00175432">
        <w:rPr>
          <w:b/>
          <w:bCs/>
          <w:szCs w:val="22"/>
        </w:rPr>
        <w:t>DCIA</w:t>
      </w:r>
      <w:proofErr w:type="spellEnd"/>
      <w:r w:rsidRPr="00175432">
        <w:rPr>
          <w:b/>
          <w:bCs/>
          <w:szCs w:val="22"/>
        </w:rPr>
        <w:t xml:space="preserve"> Percentage and Non-</w:t>
      </w:r>
      <w:proofErr w:type="spellStart"/>
      <w:r w:rsidRPr="00175432">
        <w:rPr>
          <w:b/>
          <w:bCs/>
          <w:szCs w:val="22"/>
        </w:rPr>
        <w:t>DCIA</w:t>
      </w:r>
      <w:proofErr w:type="spellEnd"/>
      <w:r w:rsidRPr="00175432">
        <w:rPr>
          <w:b/>
          <w:bCs/>
          <w:szCs w:val="22"/>
        </w:rPr>
        <w:t xml:space="preserve"> Curve Number</w:t>
      </w:r>
    </w:p>
    <w:p w14:paraId="3195F181" w14:textId="77777777" w:rsidR="0075277D" w:rsidRPr="00175432" w:rsidRDefault="0075277D" w:rsidP="0075277D">
      <w:pPr>
        <w:rPr>
          <w:sz w:val="20"/>
        </w:rPr>
      </w:pPr>
    </w:p>
    <w:p w14:paraId="605EA85F" w14:textId="77777777" w:rsidR="0075277D" w:rsidRPr="00175432" w:rsidRDefault="0075277D" w:rsidP="0075277D">
      <w:pPr>
        <w:rPr>
          <w:sz w:val="20"/>
        </w:rPr>
      </w:pPr>
    </w:p>
    <w:tbl>
      <w:tblPr>
        <w:tblW w:w="15318" w:type="dxa"/>
        <w:tblInd w:w="-450" w:type="dxa"/>
        <w:tblLook w:val="04A0" w:firstRow="1" w:lastRow="0" w:firstColumn="1" w:lastColumn="0" w:noHBand="0" w:noVBand="1"/>
      </w:tblPr>
      <w:tblGrid>
        <w:gridCol w:w="15318"/>
      </w:tblGrid>
      <w:tr w:rsidR="0075277D" w:rsidRPr="00175432" w14:paraId="5D1F1969" w14:textId="77777777" w:rsidTr="002B5088">
        <w:trPr>
          <w:trHeight w:val="255"/>
        </w:trPr>
        <w:tc>
          <w:tcPr>
            <w:tcW w:w="1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E1B6E" w14:textId="77777777" w:rsidR="0075277D" w:rsidRPr="00175432" w:rsidRDefault="0075277D" w:rsidP="002B5088">
            <w:pPr>
              <w:jc w:val="center"/>
              <w:rPr>
                <w:b/>
                <w:bCs/>
                <w:sz w:val="20"/>
              </w:rPr>
            </w:pPr>
            <w:r w:rsidRPr="00175432">
              <w:rPr>
                <w:b/>
                <w:bCs/>
                <w:sz w:val="20"/>
              </w:rPr>
              <w:t>ZONE 1</w:t>
            </w:r>
          </w:p>
        </w:tc>
      </w:tr>
      <w:tr w:rsidR="0075277D" w:rsidRPr="00175432" w14:paraId="6D97EB73" w14:textId="77777777" w:rsidTr="002B5088">
        <w:trPr>
          <w:trHeight w:val="255"/>
        </w:trPr>
        <w:tc>
          <w:tcPr>
            <w:tcW w:w="1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EB1CE" w14:textId="77777777" w:rsidR="0075277D" w:rsidRPr="00175432" w:rsidRDefault="0075277D" w:rsidP="002B5088">
            <w:pPr>
              <w:jc w:val="center"/>
              <w:rPr>
                <w:b/>
                <w:bCs/>
                <w:sz w:val="20"/>
              </w:rPr>
            </w:pPr>
            <w:r w:rsidRPr="00175432">
              <w:rPr>
                <w:b/>
                <w:bCs/>
                <w:sz w:val="20"/>
              </w:rPr>
              <w:t xml:space="preserve">Mean Annual Runoff Coefficients (ROC Value) as a Function </w:t>
            </w:r>
          </w:p>
        </w:tc>
      </w:tr>
      <w:tr w:rsidR="0075277D" w:rsidRPr="00175432" w14:paraId="772FF4F9" w14:textId="77777777" w:rsidTr="002B5088">
        <w:trPr>
          <w:trHeight w:val="255"/>
        </w:trPr>
        <w:tc>
          <w:tcPr>
            <w:tcW w:w="1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07CC8" w14:textId="77777777" w:rsidR="0075277D" w:rsidRPr="00175432" w:rsidRDefault="0075277D" w:rsidP="002B5088">
            <w:pPr>
              <w:jc w:val="center"/>
              <w:rPr>
                <w:b/>
                <w:bCs/>
                <w:sz w:val="20"/>
              </w:rPr>
            </w:pPr>
            <w:r w:rsidRPr="00175432">
              <w:rPr>
                <w:b/>
                <w:bCs/>
                <w:sz w:val="20"/>
              </w:rPr>
              <w:t xml:space="preserve">of </w:t>
            </w:r>
            <w:proofErr w:type="spellStart"/>
            <w:r w:rsidRPr="00175432">
              <w:rPr>
                <w:b/>
                <w:bCs/>
                <w:sz w:val="20"/>
              </w:rPr>
              <w:t>DCIA</w:t>
            </w:r>
            <w:proofErr w:type="spellEnd"/>
            <w:r w:rsidRPr="00175432">
              <w:rPr>
                <w:b/>
                <w:bCs/>
                <w:sz w:val="20"/>
              </w:rPr>
              <w:t xml:space="preserve"> Percentage and Non-</w:t>
            </w:r>
            <w:proofErr w:type="spellStart"/>
            <w:r w:rsidRPr="00175432">
              <w:rPr>
                <w:b/>
                <w:bCs/>
                <w:sz w:val="20"/>
              </w:rPr>
              <w:t>DCIA</w:t>
            </w:r>
            <w:proofErr w:type="spellEnd"/>
            <w:r w:rsidRPr="00175432">
              <w:rPr>
                <w:b/>
                <w:bCs/>
                <w:sz w:val="20"/>
              </w:rPr>
              <w:t xml:space="preserve"> Curve Number</w:t>
            </w:r>
          </w:p>
        </w:tc>
      </w:tr>
    </w:tbl>
    <w:p w14:paraId="68A6BE2A" w14:textId="77777777" w:rsidR="0001430F" w:rsidRDefault="0001430F"/>
    <w:tbl>
      <w:tblPr>
        <w:tblW w:w="15318" w:type="dxa"/>
        <w:tblInd w:w="-450" w:type="dxa"/>
        <w:tblLook w:val="04A0" w:firstRow="1" w:lastRow="0" w:firstColumn="1" w:lastColumn="0" w:noHBand="0" w:noVBand="1"/>
      </w:tblPr>
      <w:tblGrid>
        <w:gridCol w:w="786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</w:tblGrid>
      <w:tr w:rsidR="00E45B59" w:rsidRPr="00175432" w14:paraId="38BD5D26" w14:textId="77777777" w:rsidTr="009A6D63">
        <w:trPr>
          <w:trHeight w:val="270"/>
        </w:trPr>
        <w:tc>
          <w:tcPr>
            <w:tcW w:w="786" w:type="dxa"/>
            <w:shd w:val="clear" w:color="auto" w:fill="auto"/>
            <w:hideMark/>
          </w:tcPr>
          <w:p w14:paraId="68270F0A" w14:textId="4D14F3AA" w:rsidR="00E45B59" w:rsidRPr="00175432" w:rsidRDefault="00E45B59" w:rsidP="00E45B5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175432">
              <w:rPr>
                <w:rFonts w:ascii="Arial" w:hAnsi="Arial" w:cs="Arial"/>
                <w:b/>
                <w:bCs/>
                <w:sz w:val="18"/>
                <w:szCs w:val="18"/>
              </w:rPr>
              <w:t>NDCIA</w:t>
            </w:r>
            <w:proofErr w:type="spellEnd"/>
            <w:r w:rsidRPr="00175432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CN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D78E73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24B417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C1B17D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66E9A5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C24434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6364A7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BD4B11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99AC01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0C7C1B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A5F6C7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9D0C2A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8C988E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69674F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51105A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913028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953EE1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75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3E209C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19CEE5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C6FF5C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E35281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84FCEC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E45B59" w:rsidRPr="00175432" w14:paraId="52F48ED0" w14:textId="77777777" w:rsidTr="009A6D63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vAlign w:val="center"/>
            <w:hideMark/>
          </w:tcPr>
          <w:p w14:paraId="53AB4A01" w14:textId="37D4AC22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D42E1F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9E416F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0.048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E514E1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02E35E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0.132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7D5CB1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0.175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FDCD65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618CA0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0.259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00AA43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34AA4A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0.343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19A756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0.386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D95C94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656933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25B4FB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40E276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0.554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E0A60E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0.596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F353B1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0.639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828B6C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0.681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CF8A67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A17099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0D7779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0.807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5149DC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0.849</w:t>
            </w:r>
          </w:p>
        </w:tc>
      </w:tr>
      <w:tr w:rsidR="00E45B59" w:rsidRPr="00175432" w14:paraId="66385E08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B17A70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56F1C0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293B8C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0.051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8254C0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9E304F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542F9D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5783D5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0D548C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0.261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156F4C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FF87BD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AB4886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0.387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AE1C8E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2E659D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0.471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A12091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0.513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0F38BB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A44264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0.597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37D451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0.639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7D142C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0.681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1FB8C9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A4D044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7A9CA9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0.807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7CE08E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0.849</w:t>
            </w:r>
          </w:p>
        </w:tc>
      </w:tr>
      <w:tr w:rsidR="00E45B59" w:rsidRPr="00175432" w14:paraId="76CF051D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B7C4A2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A3472B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92175B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0.056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3AE309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C8B10C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0.139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E0EBEA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0.181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6B45D1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064081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896E77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03AB84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0.348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7BBE23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DE340A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0.432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235639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0.474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53ABF5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9CA855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0.557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96AC25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0.599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FAF162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0.641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AF1514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6C8B1D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0.724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C5C62A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0.766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F413B5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0.808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48E6BE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0.849</w:t>
            </w:r>
          </w:p>
        </w:tc>
      </w:tr>
      <w:tr w:rsidR="00E45B59" w:rsidRPr="00175432" w14:paraId="29EF2039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F04153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AAE6CD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092652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0.062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B40267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711A3F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ACCF02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0.186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3271BA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E5CDB1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B4ED4A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A40104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0.352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6BE8F3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0.394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789667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D2C6DC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0.476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C7CF60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0.518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0F7A9B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0.559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835866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872D3F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0.642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83BB3A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0.684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567FB9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12B953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0.767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00926A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0.808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A1C477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0.849</w:t>
            </w:r>
          </w:p>
        </w:tc>
      </w:tr>
      <w:tr w:rsidR="00E45B59" w:rsidRPr="00175432" w14:paraId="7BBE1BAE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5B3F2B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3731F4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28508D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4B0222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41AFF0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0.152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AB730C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0.193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0D6E55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0.234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F29D48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0.275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2CC5F7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0.316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578540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0.357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43CF9B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244EBE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0.439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919B6A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0.480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A81336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99DF79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0.562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C3061C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722F34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0.644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2DC575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A0F8F4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0.726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1F96FF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0.767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94A0FD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0.808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94F215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0.849</w:t>
            </w:r>
          </w:p>
        </w:tc>
      </w:tr>
      <w:tr w:rsidR="00E45B59" w:rsidRPr="00175432" w14:paraId="5C6D2814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738DAB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B2ABB7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167F95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0.079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CD632E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06CE5F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0.161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CBF51B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2AE54E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0.242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4FC456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CFFB42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8AFCC7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0.363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B4381A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0.404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7D1420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0.444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1DECB0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B1FA62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835310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0.566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BA7C39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0.606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E07926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0.647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3897B9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0.687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C577D2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369934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0.768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4437DD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0.809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C3F1DF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0.849</w:t>
            </w:r>
          </w:p>
        </w:tc>
      </w:tr>
      <w:tr w:rsidR="00E45B59" w:rsidRPr="00175432" w14:paraId="2F4FE33F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2A76C9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BFCE6B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02B035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0.092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D2C282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0.132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20D2A3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0.172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E18ABB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37F4B8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0.252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580D2D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0.291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A25F57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D46FB9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0.371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72EF1D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F0106C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0.451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56E885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0.491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C714F5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1FD9F5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9D775B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9CB0F5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E199B0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75D74D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75874B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7832A3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0.810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DF7324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0.849</w:t>
            </w:r>
          </w:p>
        </w:tc>
      </w:tr>
      <w:tr w:rsidR="00E45B59" w:rsidRPr="00175432" w14:paraId="6A3C4BD2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6CDB67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CDEA1A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3EBEE5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D2255D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9431C3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0.186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E9DB23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2CB7C3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0.264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36A253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A21E4B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0.342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1508D2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0.381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A45273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9FDDBA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0.459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AE0160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1BA7A5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0.537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9F3327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0.576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1E4E70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580274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0.654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06E9A1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0.693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E19538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0.732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CA5EAE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0.771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430CA9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0.810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ED8478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0.849</w:t>
            </w:r>
          </w:p>
        </w:tc>
      </w:tr>
      <w:tr w:rsidR="00E45B59" w:rsidRPr="00175432" w14:paraId="33DE4F75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635B25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506D75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0.092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2811A5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DDCA31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0.167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468C21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1EB541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0.243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C0688E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0.281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1BE810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4698A9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0.357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FF7A06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9D12A1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848A7A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0.471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65539F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E9C9ED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0.546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986016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0.584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4F0DD2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76204D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661028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2ABAF8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0.736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F79420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0.774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9E7EA8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0.812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11D15E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0.849</w:t>
            </w:r>
          </w:p>
        </w:tc>
      </w:tr>
      <w:tr w:rsidR="00E45B59" w:rsidRPr="00175432" w14:paraId="2B380D36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29AFDB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F052B6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45DFB7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0.158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485965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0.194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3E48C3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1E3542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0.267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920048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C5B91C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FF36E9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0.376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8E713D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3EFF4C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0.449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78EEE9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164888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8D5685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0.558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E0FF91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5D4B9F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CEEBF7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0.667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E346C2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0.704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C2532C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A19379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47639A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0.813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68F86E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0.849</w:t>
            </w:r>
          </w:p>
        </w:tc>
      </w:tr>
      <w:tr w:rsidR="00E45B59" w:rsidRPr="00175432" w14:paraId="54DE8632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05FA5A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063247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0.162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67A4AB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0.196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C91EAE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4EDB39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E0FF55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542B3C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0.334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AF808E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0.368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87B3CF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ADDE96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0.437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E4F036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0.471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84380F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0.506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0B7035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808976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0.574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CA5CA2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F48EB5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0.643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B7888A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0.678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A1E21D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104118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0.746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421A0F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0.781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92908A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0.815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63E08A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0.849</w:t>
            </w:r>
          </w:p>
        </w:tc>
      </w:tr>
      <w:tr w:rsidR="00E45B59" w:rsidRPr="00175432" w14:paraId="6BE34D44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7CF075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C59E3B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F8172B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0.252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419C54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0.283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BB1C14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D51B3F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0.346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272C4E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0.378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7F8C38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D713A2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0.441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BD0D88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0.472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60F930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E88412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C38EF5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0.566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F433CA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17A3D9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99A884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0.661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86BCAC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0.692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A4E7E0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0.724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04658B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5C653D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0.787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48A9C5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0.818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49CBBF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0.849</w:t>
            </w:r>
          </w:p>
        </w:tc>
      </w:tr>
      <w:tr w:rsidR="00E45B59" w:rsidRPr="00175432" w14:paraId="6C14CF67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A180A7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755315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A52E1D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0.339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8AE21D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0.366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B55D66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0.393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70F135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8650BD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0.446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783921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0.473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D88608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3EC3BF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8C6390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0.554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787368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0.581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944E49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3024A1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0.634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9E27C3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0.661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0C4856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E3D989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C13446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0.742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A33E6B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426659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0.796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0139EA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0.823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BBB50B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0.849</w:t>
            </w:r>
          </w:p>
        </w:tc>
      </w:tr>
      <w:tr w:rsidR="00E45B59" w:rsidRPr="00175432" w14:paraId="1BEAE904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565887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3314CB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0.478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55902B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0.496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2C8FD9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3B57A0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4170EC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0.552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39F810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0.571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9269A9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0.589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904E4D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BCC44C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0.626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67862D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3756B7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0.664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AA86A0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9F8789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C362D6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579141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0.738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103EB3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0.757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E62FC9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0.775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681DAE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0.794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EB73E1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6D5A2F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0.831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CDAAB4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0.849</w:t>
            </w:r>
          </w:p>
        </w:tc>
      </w:tr>
      <w:tr w:rsidR="00E45B59" w:rsidRPr="00175432" w14:paraId="5F91E238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DFA06E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BE7E4E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0.656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A46082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0.666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BB29E0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0.676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E65235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908E42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52533E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F445A2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C42E64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0.724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D890B6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0.734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D8777E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0.743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1100B6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0.753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F92152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0.763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24275E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0.772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AB2C92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7DAF47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0.792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5E2693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0.801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9EACB2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F807A2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0.821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EDADB9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D28381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0.840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AFD397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0.849</w:t>
            </w:r>
          </w:p>
        </w:tc>
      </w:tr>
      <w:tr w:rsidR="00E45B59" w:rsidRPr="00175432" w14:paraId="6FA89FEB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0587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F543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F247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7AD2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A474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D126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71E2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CB53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163F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4B1C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5F2B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0D503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C145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63CA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2B39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022F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AFEC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E0CD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F1E1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1787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69A7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F792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08964CA1" w14:textId="413B51BD" w:rsidR="00794C81" w:rsidRPr="00175432" w:rsidRDefault="00794C81"/>
    <w:p w14:paraId="1BBBA1D2" w14:textId="77777777" w:rsidR="00794C81" w:rsidRPr="00175432" w:rsidRDefault="00794C81">
      <w:pPr>
        <w:spacing w:after="160" w:line="259" w:lineRule="auto"/>
      </w:pPr>
      <w:r w:rsidRPr="00175432">
        <w:br w:type="page"/>
      </w:r>
    </w:p>
    <w:p w14:paraId="532B5A7D" w14:textId="77777777" w:rsidR="00794C81" w:rsidRPr="00175432" w:rsidRDefault="00794C81"/>
    <w:tbl>
      <w:tblPr>
        <w:tblW w:w="15318" w:type="dxa"/>
        <w:tblInd w:w="-450" w:type="dxa"/>
        <w:tblLook w:val="04A0" w:firstRow="1" w:lastRow="0" w:firstColumn="1" w:lastColumn="0" w:noHBand="0" w:noVBand="1"/>
      </w:tblPr>
      <w:tblGrid>
        <w:gridCol w:w="15318"/>
      </w:tblGrid>
      <w:tr w:rsidR="00E45B59" w:rsidRPr="00175432" w14:paraId="30617FC2" w14:textId="77777777" w:rsidTr="002B5088">
        <w:trPr>
          <w:trHeight w:val="289"/>
        </w:trPr>
        <w:tc>
          <w:tcPr>
            <w:tcW w:w="1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0C8BA" w14:textId="77777777" w:rsidR="00E45B59" w:rsidRPr="00175432" w:rsidRDefault="00E45B59" w:rsidP="00E45B59">
            <w:pPr>
              <w:jc w:val="center"/>
              <w:rPr>
                <w:b/>
                <w:bCs/>
                <w:sz w:val="20"/>
              </w:rPr>
            </w:pPr>
            <w:r w:rsidRPr="00175432">
              <w:rPr>
                <w:b/>
                <w:bCs/>
                <w:sz w:val="20"/>
              </w:rPr>
              <w:t>ZONE 2</w:t>
            </w:r>
          </w:p>
        </w:tc>
      </w:tr>
      <w:tr w:rsidR="00E45B59" w:rsidRPr="00175432" w14:paraId="66F11308" w14:textId="77777777" w:rsidTr="0055777C">
        <w:trPr>
          <w:trHeight w:val="80"/>
        </w:trPr>
        <w:tc>
          <w:tcPr>
            <w:tcW w:w="1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EF671" w14:textId="77777777" w:rsidR="00E45B59" w:rsidRPr="00175432" w:rsidRDefault="00E45B59" w:rsidP="00E45B59">
            <w:pPr>
              <w:jc w:val="center"/>
              <w:rPr>
                <w:b/>
                <w:bCs/>
                <w:sz w:val="20"/>
              </w:rPr>
            </w:pPr>
            <w:r w:rsidRPr="00175432">
              <w:rPr>
                <w:b/>
                <w:bCs/>
                <w:sz w:val="20"/>
              </w:rPr>
              <w:t xml:space="preserve">Mean Annual Runoff Coefficients (ROC Value) as a Function </w:t>
            </w:r>
          </w:p>
        </w:tc>
      </w:tr>
      <w:tr w:rsidR="00E45B59" w:rsidRPr="00175432" w14:paraId="041ACCDE" w14:textId="77777777" w:rsidTr="002B5088">
        <w:trPr>
          <w:trHeight w:val="270"/>
        </w:trPr>
        <w:tc>
          <w:tcPr>
            <w:tcW w:w="1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40CC5" w14:textId="77777777" w:rsidR="00E45B59" w:rsidRPr="00175432" w:rsidRDefault="00E45B59" w:rsidP="00E45B59">
            <w:pPr>
              <w:jc w:val="center"/>
              <w:rPr>
                <w:b/>
                <w:bCs/>
                <w:sz w:val="20"/>
              </w:rPr>
            </w:pPr>
            <w:r w:rsidRPr="00175432">
              <w:rPr>
                <w:b/>
                <w:bCs/>
                <w:sz w:val="20"/>
              </w:rPr>
              <w:t xml:space="preserve">of </w:t>
            </w:r>
            <w:proofErr w:type="spellStart"/>
            <w:r w:rsidRPr="00175432">
              <w:rPr>
                <w:b/>
                <w:bCs/>
                <w:sz w:val="20"/>
              </w:rPr>
              <w:t>DCIA</w:t>
            </w:r>
            <w:proofErr w:type="spellEnd"/>
            <w:r w:rsidRPr="00175432">
              <w:rPr>
                <w:b/>
                <w:bCs/>
                <w:sz w:val="20"/>
              </w:rPr>
              <w:t xml:space="preserve"> Percentage and Non-</w:t>
            </w:r>
            <w:proofErr w:type="spellStart"/>
            <w:r w:rsidRPr="00175432">
              <w:rPr>
                <w:b/>
                <w:bCs/>
                <w:sz w:val="20"/>
              </w:rPr>
              <w:t>DCIA</w:t>
            </w:r>
            <w:proofErr w:type="spellEnd"/>
            <w:r w:rsidRPr="00175432">
              <w:rPr>
                <w:b/>
                <w:bCs/>
                <w:sz w:val="20"/>
              </w:rPr>
              <w:t xml:space="preserve"> Curve Number</w:t>
            </w:r>
          </w:p>
        </w:tc>
      </w:tr>
    </w:tbl>
    <w:p w14:paraId="4AB7EAEA" w14:textId="77777777" w:rsidR="00794C81" w:rsidRPr="00175432" w:rsidRDefault="00794C81"/>
    <w:tbl>
      <w:tblPr>
        <w:tblW w:w="15318" w:type="dxa"/>
        <w:tblInd w:w="-450" w:type="dxa"/>
        <w:tblLook w:val="04A0" w:firstRow="1" w:lastRow="0" w:firstColumn="1" w:lastColumn="0" w:noHBand="0" w:noVBand="1"/>
      </w:tblPr>
      <w:tblGrid>
        <w:gridCol w:w="786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</w:tblGrid>
      <w:tr w:rsidR="00E45B59" w:rsidRPr="00175432" w14:paraId="0BFADDF4" w14:textId="77777777" w:rsidTr="00D10D25">
        <w:trPr>
          <w:trHeight w:val="270"/>
        </w:trPr>
        <w:tc>
          <w:tcPr>
            <w:tcW w:w="786" w:type="dxa"/>
            <w:shd w:val="clear" w:color="auto" w:fill="auto"/>
            <w:hideMark/>
          </w:tcPr>
          <w:p w14:paraId="0D9EB965" w14:textId="6F51F01F" w:rsidR="00E45B59" w:rsidRPr="00175432" w:rsidRDefault="00E45B59" w:rsidP="00E45B5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175432">
              <w:rPr>
                <w:rFonts w:ascii="Arial" w:hAnsi="Arial" w:cs="Arial"/>
                <w:b/>
                <w:bCs/>
                <w:sz w:val="18"/>
                <w:szCs w:val="18"/>
              </w:rPr>
              <w:t>NDCIA</w:t>
            </w:r>
            <w:proofErr w:type="spellEnd"/>
            <w:r w:rsidRPr="00175432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CN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D3B082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CB5477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183850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D92836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8C7F2E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9BED57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90F597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CE82F6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26E6D7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16A1DC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F06752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5C922A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04401A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C00C72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4E4E85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CB1AB2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75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700637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4F5AE9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036C9B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0E45D0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3D275B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E45B59" w:rsidRPr="00175432" w14:paraId="209E522A" w14:textId="77777777" w:rsidTr="00D10D25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vAlign w:val="center"/>
            <w:hideMark/>
          </w:tcPr>
          <w:p w14:paraId="32217F68" w14:textId="3575BCAA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A21813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267CD7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0.043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341181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345A1A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157E4E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0.164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3F54C3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0.204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479625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0.244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FBFBD8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9D7279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E17427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0.366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D5CE0D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F2B42C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0.446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9AD5A4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0.487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A6E3AE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1D67E3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0.567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CB4FD1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65D3D0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0.648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1FB3D2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E66454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47BB60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902846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0.809</w:t>
            </w:r>
          </w:p>
        </w:tc>
      </w:tr>
      <w:tr w:rsidR="00E45B59" w:rsidRPr="00175432" w14:paraId="7F0DFA60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4C2DA9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247C73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6B1667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0.044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EB4979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128EDE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A3A78A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034579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31043E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209897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0.286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2EAD1C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0.326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57E805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0.366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10E09D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29BF8D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0.447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4A5F60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0.487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DDBF43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A347FA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0.568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B1200D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CB5E88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0.648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9A763E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0.689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5AF95D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C14308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D9743B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0.809</w:t>
            </w:r>
          </w:p>
        </w:tc>
      </w:tr>
      <w:tr w:rsidR="00E45B59" w:rsidRPr="00175432" w14:paraId="7FA0B267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64B43D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076587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72C7A0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0.047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0529CF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C5B6BC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A4324F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0.167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CEDCDE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A00FD4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0.248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3011E8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CFDE2E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2F7D14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0.368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82380B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50D6E4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0.448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F4C816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50DC7B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CB40CF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261B32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9228FB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0.649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DF07AA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0.689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D9E5FB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FC9C8E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B2D9B0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0.809</w:t>
            </w:r>
          </w:p>
        </w:tc>
      </w:tr>
      <w:tr w:rsidR="00E45B59" w:rsidRPr="00175432" w14:paraId="27DE7CF2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2E9245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523C81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8BFF3D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6F9947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FC220A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56C7F9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E6694A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06270C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B8CC06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1BF22C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CA574C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27D92E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67A1AA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55E993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927E31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A40A21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C97C61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59749D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7F926C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C529B5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81EC8D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00B2D8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0.809</w:t>
            </w:r>
          </w:p>
        </w:tc>
      </w:tr>
      <w:tr w:rsidR="00E45B59" w:rsidRPr="00175432" w14:paraId="4956DE5B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D6C0EC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57FD15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38EE9C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CAB0B6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8E02F6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0.134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B88425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0.174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566B47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026FCE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0.254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2C1B79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0.293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CACC4C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B0573C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0.373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B37C51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591638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0.452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5A490F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0.492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559C91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084592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0.571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05C6F2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5200F8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0.651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A01171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6DEE3A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FCF8C6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849268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0.809</w:t>
            </w:r>
          </w:p>
        </w:tc>
      </w:tr>
      <w:tr w:rsidR="00E45B59" w:rsidRPr="00175432" w14:paraId="6CEA69FE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49D2B7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C98547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AEDE8F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0.061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410513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1083E8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453F74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0.179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441E25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E94058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FA41C0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5D3FD2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0.337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0A48FE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0.376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43046C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0.416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B177E2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F4EA94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0.494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7C0FB3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0.534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172081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0.573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EADC43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0.613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B4CFB4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0.652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35073F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0.691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07E764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E8CFCB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1C8517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0.809</w:t>
            </w:r>
          </w:p>
        </w:tc>
      </w:tr>
      <w:tr w:rsidR="00E45B59" w:rsidRPr="00175432" w14:paraId="16F70DCB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7F129B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9DA0F7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D8F6AA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1FB1AE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942E28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0.147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5F96F7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0.186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D36364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3CDC41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0.264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7E7C4E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178932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0.342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9B2077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0.381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DD591A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541EA8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0.459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CCF355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43E292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0.537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FBE12F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0.576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9E9637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99ABE9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0.654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08EEE0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0.693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64DE1C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4DC40D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0B0BAB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0.809</w:t>
            </w:r>
          </w:p>
        </w:tc>
      </w:tr>
      <w:tr w:rsidR="00E45B59" w:rsidRPr="00175432" w14:paraId="4ABA1C4A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ED8D10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ED7EC4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C90ED4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0.080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EEB679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7F167B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0.157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325A8B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6C6FD6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0.234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AF5233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0.272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9553FB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67AFD1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0.349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74B52F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0.387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FBB774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0.426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5DB773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0.464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F79816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367038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0.541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1FEE5C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0.579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AC0C7D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0.618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0BEB1A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0.656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EB2694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0.694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D7E7EB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8CF56B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0.771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53DB0F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0.809</w:t>
            </w:r>
          </w:p>
        </w:tc>
      </w:tr>
      <w:tr w:rsidR="00E45B59" w:rsidRPr="00175432" w14:paraId="50B75468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0DC1DB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76C153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8760FB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445660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566E04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6B6A1D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76B88B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369165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0.283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18A1DF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AAC157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0.358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6C18CA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0.396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A3D51D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D78511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0.471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BCA84A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34F596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0.546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625856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0.584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87AC69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9214BF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0.659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D6D57D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0.697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6D0BE8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0.734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129599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0.772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A5DEF7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0.809</w:t>
            </w:r>
          </w:p>
        </w:tc>
      </w:tr>
      <w:tr w:rsidR="00E45B59" w:rsidRPr="00175432" w14:paraId="5D9937C3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42E06E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4CAAB3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E16859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0.116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110B9D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0.152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9B5625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0.189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E8A6E2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FB0F61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0.262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2DD5FA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1AAF28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62686E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0.371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F12E4D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2E14B5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0.444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815316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0.481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0146D7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AB7770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0.554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B5DD50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9C2620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1389E5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0.663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41E13C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0E9229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0.736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AE0DEE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0.773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FD370C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0.809</w:t>
            </w:r>
          </w:p>
        </w:tc>
      </w:tr>
      <w:tr w:rsidR="00E45B59" w:rsidRPr="00175432" w14:paraId="39678107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9FD0EA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C27FC3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503211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0.146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41882A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0.181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B586B8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0.216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A22CCE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0.251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41A804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7B6C6A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9F0DA3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7F0B4D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855964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67338A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D501E5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5A84BF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47624B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36B0A8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C7F773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10C7BB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6F2674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C7011A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262738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0.774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5F815C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0.809</w:t>
            </w:r>
          </w:p>
        </w:tc>
      </w:tr>
      <w:tr w:rsidR="00E45B59" w:rsidRPr="00175432" w14:paraId="72CE93FB" w14:textId="77777777" w:rsidTr="002B5088">
        <w:trPr>
          <w:trHeight w:val="289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2CDC34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ACA786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479E4E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0.192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3504C5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A8C685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0.257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78B8BD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F7FFCA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C0CC58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1026F4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0.387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5731F0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C7B1B0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0.452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9C8A53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1765E3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508F87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42FAAB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3B51A0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5B364F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0.647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E343D7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0.679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526650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CFFA2B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0.744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6128ED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0.777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0FE9CB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0.809</w:t>
            </w:r>
          </w:p>
        </w:tc>
      </w:tr>
      <w:tr w:rsidR="00E45B59" w:rsidRPr="00175432" w14:paraId="00074A8A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A10084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41A94F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0.242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AD277D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74D3DD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94A31C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E65775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5A1083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0.384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DC539A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242091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A64C65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71A275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0.497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162FFE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0.526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DFF301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0.554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1E46B3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2F1531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F0DE28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0.639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2B896A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0.667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E7892A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0.696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29F18E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0.724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C8A9ED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0.753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CFCB14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0.781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52964A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0.809</w:t>
            </w:r>
          </w:p>
        </w:tc>
      </w:tr>
      <w:tr w:rsidR="00E45B59" w:rsidRPr="00175432" w14:paraId="1305FD15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2C34AE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91C5CC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0.404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020FB6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0.424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C58F9C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0.444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C7327F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0.464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8D07B4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1154EB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978D39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B5A01E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0.546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708B23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0.566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3AAE9D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0.586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EDA87F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0.606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0A00AC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6C9E5D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0.647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A82F40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0.667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CD937C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43D380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B9AB4D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91774C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0.749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3E8528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2B2190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0.789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575CB5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0.809</w:t>
            </w:r>
          </w:p>
        </w:tc>
      </w:tr>
      <w:tr w:rsidR="00E45B59" w:rsidRPr="00175432" w14:paraId="13662364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7CAD58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B6D7A0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1EE937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89C161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0.616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707823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61B2B0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0.638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B4DB9F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0.648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FE3916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0.659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84D9BA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459D02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0.680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4934A9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0.691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1A2A98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84E6BF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0.713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38FFCD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5E329A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0.734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6C1E74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7D3439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0.756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ED426A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0.766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BDAF29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0.777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999474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84F252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0.799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F51779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0.809</w:t>
            </w:r>
          </w:p>
        </w:tc>
      </w:tr>
      <w:tr w:rsidR="00E45B59" w:rsidRPr="00175432" w14:paraId="6FFC09B8" w14:textId="77777777" w:rsidTr="002B5088">
        <w:trPr>
          <w:trHeight w:val="431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8820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02F9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D80E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7E73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E81D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8748C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EEA6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74616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914A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AA7C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37E5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1E16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0656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E594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51D7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7478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0BB5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017F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4B91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CCCE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E23F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7B23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265A3EE8" w14:textId="07BEB3EC" w:rsidR="00794C81" w:rsidRPr="00175432" w:rsidRDefault="00794C81"/>
    <w:p w14:paraId="3A092121" w14:textId="77777777" w:rsidR="00794C81" w:rsidRPr="00175432" w:rsidRDefault="00794C81">
      <w:pPr>
        <w:spacing w:after="160" w:line="259" w:lineRule="auto"/>
      </w:pPr>
      <w:r w:rsidRPr="00175432">
        <w:br w:type="page"/>
      </w:r>
    </w:p>
    <w:p w14:paraId="08678DFC" w14:textId="77777777" w:rsidR="00794C81" w:rsidRPr="00175432" w:rsidRDefault="00794C81"/>
    <w:tbl>
      <w:tblPr>
        <w:tblW w:w="15318" w:type="dxa"/>
        <w:tblInd w:w="-450" w:type="dxa"/>
        <w:tblLook w:val="04A0" w:firstRow="1" w:lastRow="0" w:firstColumn="1" w:lastColumn="0" w:noHBand="0" w:noVBand="1"/>
      </w:tblPr>
      <w:tblGrid>
        <w:gridCol w:w="15318"/>
      </w:tblGrid>
      <w:tr w:rsidR="00E45B59" w:rsidRPr="00175432" w14:paraId="1BCB2B14" w14:textId="77777777" w:rsidTr="002B5088">
        <w:trPr>
          <w:trHeight w:val="270"/>
        </w:trPr>
        <w:tc>
          <w:tcPr>
            <w:tcW w:w="1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8993A" w14:textId="77777777" w:rsidR="00E45B59" w:rsidRPr="00175432" w:rsidRDefault="00E45B59" w:rsidP="00E45B59">
            <w:pPr>
              <w:jc w:val="center"/>
              <w:rPr>
                <w:b/>
                <w:bCs/>
                <w:sz w:val="20"/>
              </w:rPr>
            </w:pPr>
            <w:r w:rsidRPr="00175432">
              <w:rPr>
                <w:b/>
                <w:bCs/>
                <w:sz w:val="20"/>
              </w:rPr>
              <w:t>ZONE 3</w:t>
            </w:r>
          </w:p>
        </w:tc>
      </w:tr>
      <w:tr w:rsidR="00E45B59" w:rsidRPr="00175432" w14:paraId="29B24187" w14:textId="77777777" w:rsidTr="002B5088">
        <w:trPr>
          <w:trHeight w:val="270"/>
        </w:trPr>
        <w:tc>
          <w:tcPr>
            <w:tcW w:w="1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04C0C" w14:textId="77777777" w:rsidR="00E45B59" w:rsidRPr="00175432" w:rsidRDefault="00E45B59" w:rsidP="00E45B59">
            <w:pPr>
              <w:jc w:val="center"/>
              <w:rPr>
                <w:b/>
                <w:bCs/>
                <w:sz w:val="20"/>
              </w:rPr>
            </w:pPr>
            <w:r w:rsidRPr="00175432">
              <w:rPr>
                <w:b/>
                <w:bCs/>
                <w:sz w:val="20"/>
              </w:rPr>
              <w:t xml:space="preserve">Mean Annual Runoff Coefficients (ROC Value) as a Function </w:t>
            </w:r>
          </w:p>
        </w:tc>
      </w:tr>
      <w:tr w:rsidR="00E45B59" w:rsidRPr="00175432" w14:paraId="303D74E7" w14:textId="77777777" w:rsidTr="002B5088">
        <w:trPr>
          <w:trHeight w:val="270"/>
        </w:trPr>
        <w:tc>
          <w:tcPr>
            <w:tcW w:w="1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8915D" w14:textId="77777777" w:rsidR="00E45B59" w:rsidRPr="00175432" w:rsidRDefault="00E45B59" w:rsidP="00E45B59">
            <w:pPr>
              <w:jc w:val="center"/>
              <w:rPr>
                <w:b/>
                <w:bCs/>
                <w:sz w:val="20"/>
              </w:rPr>
            </w:pPr>
            <w:r w:rsidRPr="00175432">
              <w:rPr>
                <w:b/>
                <w:bCs/>
                <w:sz w:val="20"/>
              </w:rPr>
              <w:t xml:space="preserve">of </w:t>
            </w:r>
            <w:proofErr w:type="spellStart"/>
            <w:r w:rsidRPr="00175432">
              <w:rPr>
                <w:b/>
                <w:bCs/>
                <w:sz w:val="20"/>
              </w:rPr>
              <w:t>DCIA</w:t>
            </w:r>
            <w:proofErr w:type="spellEnd"/>
            <w:r w:rsidRPr="00175432">
              <w:rPr>
                <w:b/>
                <w:bCs/>
                <w:sz w:val="20"/>
              </w:rPr>
              <w:t xml:space="preserve"> Percentage and Non-</w:t>
            </w:r>
            <w:proofErr w:type="spellStart"/>
            <w:r w:rsidRPr="00175432">
              <w:rPr>
                <w:b/>
                <w:bCs/>
                <w:sz w:val="20"/>
              </w:rPr>
              <w:t>DCIA</w:t>
            </w:r>
            <w:proofErr w:type="spellEnd"/>
            <w:r w:rsidRPr="00175432">
              <w:rPr>
                <w:b/>
                <w:bCs/>
                <w:sz w:val="20"/>
              </w:rPr>
              <w:t xml:space="preserve"> Curve Number</w:t>
            </w:r>
          </w:p>
        </w:tc>
      </w:tr>
    </w:tbl>
    <w:p w14:paraId="60BCEC08" w14:textId="77777777" w:rsidR="00794C81" w:rsidRPr="00175432" w:rsidRDefault="00794C81"/>
    <w:tbl>
      <w:tblPr>
        <w:tblW w:w="15318" w:type="dxa"/>
        <w:tblInd w:w="-450" w:type="dxa"/>
        <w:tblLook w:val="04A0" w:firstRow="1" w:lastRow="0" w:firstColumn="1" w:lastColumn="0" w:noHBand="0" w:noVBand="1"/>
      </w:tblPr>
      <w:tblGrid>
        <w:gridCol w:w="786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</w:tblGrid>
      <w:tr w:rsidR="00E45B59" w:rsidRPr="00175432" w14:paraId="328F2092" w14:textId="77777777" w:rsidTr="00816E28">
        <w:trPr>
          <w:trHeight w:val="270"/>
        </w:trPr>
        <w:tc>
          <w:tcPr>
            <w:tcW w:w="786" w:type="dxa"/>
            <w:shd w:val="clear" w:color="auto" w:fill="auto"/>
            <w:hideMark/>
          </w:tcPr>
          <w:p w14:paraId="64785A51" w14:textId="31762E26" w:rsidR="00E45B59" w:rsidRPr="00175432" w:rsidRDefault="00E45B59" w:rsidP="00E45B5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175432">
              <w:rPr>
                <w:rFonts w:ascii="Arial" w:hAnsi="Arial" w:cs="Arial"/>
                <w:b/>
                <w:bCs/>
                <w:sz w:val="18"/>
                <w:szCs w:val="18"/>
              </w:rPr>
              <w:t>NDCIA</w:t>
            </w:r>
            <w:proofErr w:type="spellEnd"/>
            <w:r w:rsidRPr="00175432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CN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82DBF4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E10B9B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2B0E1D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6D5D35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418CA2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61114F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85D06F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3E0178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6F376E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526369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60A210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DA26E1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B65A90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612D24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B18D77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30FA20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75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9C7319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9C577C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790A73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36B875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F336AA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E45B59" w:rsidRPr="00175432" w14:paraId="5E0F03B9" w14:textId="77777777" w:rsidTr="00816E2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vAlign w:val="center"/>
            <w:hideMark/>
          </w:tcPr>
          <w:p w14:paraId="37E158B5" w14:textId="1DD53EA6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B14DF2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AC205B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0.047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061B41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F47A1B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0.126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A12BF0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C36F3B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3317A1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0.244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C25BBC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0.283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EA222E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D21CEB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0.362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502F67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DB582A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0.441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7630C1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0.480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DD31DF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730E69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0.559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A0B1D9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77B624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0.637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375322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0.677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210DFA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0.716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C60BDF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0.756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664A4B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0.795</w:t>
            </w:r>
          </w:p>
        </w:tc>
      </w:tr>
      <w:tr w:rsidR="00E45B59" w:rsidRPr="00175432" w14:paraId="25AF1C18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10EBFD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DE2DA6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2E14A7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0.051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7F3245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5C6032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8730DE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0.168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0E9865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9D3007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0.247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EC56E5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0.286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726870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C16CA5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0.364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15D71A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8DDEBC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0.442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4AB48E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A177E7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25B3A7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0DF2A5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0.599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C684B8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0.638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825966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0.677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5073DD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1DC2DD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0.756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6D71E3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0.795</w:t>
            </w:r>
          </w:p>
        </w:tc>
      </w:tr>
      <w:tr w:rsidR="00E45B59" w:rsidRPr="00175432" w14:paraId="7AB8D7D0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9D57EB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E6AFC9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968D29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564E63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AE0BE9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AFDB02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0.172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15BB29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5DE3BD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9A9A45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0.289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C13125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2B2B6C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0.367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D1A7B6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BFC33F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561A07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0.483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D56792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972D1A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0.561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4E15FC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525833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0.639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B28520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0.678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4DF264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FCCBFA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0.756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CE00F5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0.795</w:t>
            </w:r>
          </w:p>
        </w:tc>
      </w:tr>
      <w:tr w:rsidR="00E45B59" w:rsidRPr="00175432" w14:paraId="3E9ACC77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03C3FA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2628B2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981852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0.061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8DDFA2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0.099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6D304A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0.138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866945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255E2B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3E74BF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0.254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B591EA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0.292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4F9350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772F60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0561B4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261425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0.447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83BE63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0.486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CFCA70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0.524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3A15EF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0.563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0C5CB6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F1910C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FA64EE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0.679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A2DF5B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0.718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037783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0.756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B0BCBE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0.795</w:t>
            </w:r>
          </w:p>
        </w:tc>
      </w:tr>
      <w:tr w:rsidR="00E45B59" w:rsidRPr="00175432" w14:paraId="483BA06B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3A2CE3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7CDFDC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48DA76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0.067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95C6B7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993ABE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0.144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13626B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579037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E87C2A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0.259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9435E4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0.297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883B86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047457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0.374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9413A4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665914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18348A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48806A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1747E3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D1B421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9C2A5E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0.642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B64327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0.680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DF0D00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0.718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A6888D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0.757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757393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0.795</w:t>
            </w:r>
          </w:p>
        </w:tc>
      </w:tr>
      <w:tr w:rsidR="00E45B59" w:rsidRPr="00175432" w14:paraId="6BAE4E59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285F8B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8A482F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A42085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0.075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245CE3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0.113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B03DB3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0.151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DFD5CF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0.189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BE3577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B9FB99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99EA5D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64D5C2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0D6559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0.378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99D2AB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0.416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D7D5BB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0.454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D3376A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0.492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A5AFCE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FA4A12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0.568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9C7255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7F0621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0.643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BEF93A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0.681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0FF2C5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855609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0.757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E688B2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0.795</w:t>
            </w:r>
          </w:p>
        </w:tc>
      </w:tr>
      <w:tr w:rsidR="00E45B59" w:rsidRPr="00175432" w14:paraId="077A49E2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900929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605424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2CBEB2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408A60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AD5841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C38B5B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0.197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6A07ED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62E783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0.272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FC595D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A13239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B4A203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0.384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5C1CFB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749959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0.459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CFD797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32A4E8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91391F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0.571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ED4AE4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02E3D4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8F06BD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0.683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A66A5D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EF44D6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0.758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D49E8F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0.795</w:t>
            </w:r>
          </w:p>
        </w:tc>
      </w:tr>
      <w:tr w:rsidR="00E45B59" w:rsidRPr="00175432" w14:paraId="6AE3B1C6" w14:textId="77777777" w:rsidTr="002B5088">
        <w:trPr>
          <w:trHeight w:val="289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9711EE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3BB0F1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A3E750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91BF2D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0.134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041156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0.171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BDDDED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9BAA53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0.244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860F0E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0.281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A073B3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0.318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27790A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FF4870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0.391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2ECA16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AF9F84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2B6138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E191A1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0.538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40B70C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0.575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5F141C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3763D5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0.648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A1B698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8AD1C5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4241DF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0.758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89DDAE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0.795</w:t>
            </w:r>
          </w:p>
        </w:tc>
      </w:tr>
      <w:tr w:rsidR="00E45B59" w:rsidRPr="00175432" w14:paraId="3DE5B6C2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C27DB5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015529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D0D81F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A3F627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0.149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CB0DCC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813643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AF941D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0.257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75EB79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0.293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7B696A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2BDE98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AB55CC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AB50B9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0.436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E8B97A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0.472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C4485E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BD1D24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0.544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B7C9BB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0.580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66EEF4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0.616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8DF812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0.651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16A1AF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0.687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E9879B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A8296C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0.759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EE04C8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0.795</w:t>
            </w:r>
          </w:p>
        </w:tc>
      </w:tr>
      <w:tr w:rsidR="00E45B59" w:rsidRPr="00175432" w14:paraId="404EFD75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0A0FBC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AE7F03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EF634A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64FEFD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3B11C3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0.204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C954A2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0.239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64A3C3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0.274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8F3F9F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2C9749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0.343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58A820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0.378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DA9F5D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0.413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C4A248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0.447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367679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0FD058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5C9324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0.552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29AB6E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0.586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468292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AFF26C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0.656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97F122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0.691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AE7138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DE5FA1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AB7980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0.795</w:t>
            </w:r>
          </w:p>
        </w:tc>
      </w:tr>
      <w:tr w:rsidR="00E45B59" w:rsidRPr="00175432" w14:paraId="5C2B9571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15E59F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BADC76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4C855A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0.164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48A8BD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0.197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224467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4B14C3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0.264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0C641F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0.297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0DD3BA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245715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0.363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D1A1F7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0.397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E3745F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98323A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0.463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6FC06E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0.496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DA2879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F388F5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0.562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7E09EA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0.596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F334B9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DE8321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0.662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FD7038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6AE79E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E8861E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0.762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12178F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0.795</w:t>
            </w:r>
          </w:p>
        </w:tc>
      </w:tr>
      <w:tr w:rsidR="00E45B59" w:rsidRPr="00175432" w14:paraId="1F78D4C5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F1102D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AA6D67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D7D427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96C409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0.239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8F623B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5C4F4E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FF512F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7E4A88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0.362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A21277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0.393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4F4E35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1C16C6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468541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0.486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16F5B8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8186F4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0.548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C724AC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0.579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7AB15B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96D2FD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CD1894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0.671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D8C1C6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32B147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6BD83D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0.764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F77515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0.795</w:t>
            </w:r>
          </w:p>
        </w:tc>
      </w:tr>
      <w:tr w:rsidR="00E45B59" w:rsidRPr="00175432" w14:paraId="3053C595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98752C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77F3B2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0.252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70D8DC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0.279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E05DF9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0.306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2608AA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CB5572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3DC7B0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C69C1D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03E5BA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0.442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34FDE6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A13039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0.496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67E3F6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4523F8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25D2A3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0.578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B285A1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614F85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0.632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D885FE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0.659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3D4C8A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0.686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522D2C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0.713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3FC54B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0.741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24B9E9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0.768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A0FEF1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0.795</w:t>
            </w:r>
          </w:p>
        </w:tc>
      </w:tr>
      <w:tr w:rsidR="00E45B59" w:rsidRPr="00175432" w14:paraId="3FBE6EE0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8CFAD8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2403FE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0.399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5E0351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560B73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0.439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A60FA3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0.458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56AFB6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0.478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43B4A7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1A4FCA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0.518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17DF78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0.538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88CB90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0.557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9A2042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0.577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785124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0.597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71AC85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983B0C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0.637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C229F7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0.656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74C366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0.676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1D0D52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0.696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38E263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0.716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F5BE44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351D77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5C35E9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0.775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311DFA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0.795</w:t>
            </w:r>
          </w:p>
        </w:tc>
      </w:tr>
      <w:tr w:rsidR="00E45B59" w:rsidRPr="00175432" w14:paraId="61D428A6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7B0535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27A849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0.578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13CF64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0.589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AC1242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E952A5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B860AB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056964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4D0F72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0.643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FA6F56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0.654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3204C0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9116E7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0.676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CC71DA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0.687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DCA3EE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0.697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2DC019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D35668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4AC1C9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9D2BAB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0.741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4526FE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0.752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99BADD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0.762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468B81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0.773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06A4F6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0.784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974D32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0.795</w:t>
            </w:r>
          </w:p>
        </w:tc>
      </w:tr>
      <w:tr w:rsidR="00E45B59" w:rsidRPr="00175432" w14:paraId="28A4241C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84C3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0F5A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DFF4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75CA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A30F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4189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F410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F696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BCB3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0EB2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A2B0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0BE8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A008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24F4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8E8C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80AA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D0D5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4D12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9121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81AC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7378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191E1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6588ABCA" w14:textId="65FD62FA" w:rsidR="00794C81" w:rsidRPr="00175432" w:rsidRDefault="00794C81"/>
    <w:p w14:paraId="44CB02DC" w14:textId="77777777" w:rsidR="00794C81" w:rsidRPr="00175432" w:rsidRDefault="00794C81">
      <w:pPr>
        <w:spacing w:after="160" w:line="259" w:lineRule="auto"/>
      </w:pPr>
      <w:r w:rsidRPr="00175432">
        <w:br w:type="page"/>
      </w:r>
    </w:p>
    <w:p w14:paraId="162008C6" w14:textId="77777777" w:rsidR="00794C81" w:rsidRPr="00175432" w:rsidRDefault="00794C81"/>
    <w:tbl>
      <w:tblPr>
        <w:tblW w:w="15318" w:type="dxa"/>
        <w:tblInd w:w="-450" w:type="dxa"/>
        <w:tblLook w:val="04A0" w:firstRow="1" w:lastRow="0" w:firstColumn="1" w:lastColumn="0" w:noHBand="0" w:noVBand="1"/>
      </w:tblPr>
      <w:tblGrid>
        <w:gridCol w:w="15318"/>
      </w:tblGrid>
      <w:tr w:rsidR="00E45B59" w:rsidRPr="00175432" w14:paraId="75B0B6E9" w14:textId="77777777" w:rsidTr="002B5088">
        <w:trPr>
          <w:trHeight w:val="270"/>
        </w:trPr>
        <w:tc>
          <w:tcPr>
            <w:tcW w:w="1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41830" w14:textId="77777777" w:rsidR="00E45B59" w:rsidRPr="00175432" w:rsidRDefault="00E45B59" w:rsidP="00E45B59">
            <w:pPr>
              <w:jc w:val="center"/>
              <w:rPr>
                <w:b/>
                <w:bCs/>
                <w:sz w:val="20"/>
              </w:rPr>
            </w:pPr>
            <w:r w:rsidRPr="00175432">
              <w:rPr>
                <w:b/>
                <w:bCs/>
                <w:sz w:val="20"/>
              </w:rPr>
              <w:t>ZONE 4</w:t>
            </w:r>
          </w:p>
        </w:tc>
      </w:tr>
      <w:tr w:rsidR="00E45B59" w:rsidRPr="00175432" w14:paraId="3F600ABC" w14:textId="77777777" w:rsidTr="002B5088">
        <w:trPr>
          <w:trHeight w:val="270"/>
        </w:trPr>
        <w:tc>
          <w:tcPr>
            <w:tcW w:w="1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601CE" w14:textId="77777777" w:rsidR="00E45B59" w:rsidRPr="00175432" w:rsidRDefault="00E45B59" w:rsidP="00E45B59">
            <w:pPr>
              <w:jc w:val="center"/>
              <w:rPr>
                <w:b/>
                <w:bCs/>
                <w:sz w:val="20"/>
              </w:rPr>
            </w:pPr>
            <w:r w:rsidRPr="00175432">
              <w:rPr>
                <w:b/>
                <w:bCs/>
                <w:sz w:val="20"/>
              </w:rPr>
              <w:t xml:space="preserve">Mean Annual Runoff Coefficients (ROC Value) as a Function </w:t>
            </w:r>
          </w:p>
        </w:tc>
      </w:tr>
      <w:tr w:rsidR="00E45B59" w:rsidRPr="00175432" w14:paraId="3130E6AC" w14:textId="77777777" w:rsidTr="002B5088">
        <w:trPr>
          <w:trHeight w:val="270"/>
        </w:trPr>
        <w:tc>
          <w:tcPr>
            <w:tcW w:w="1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8B266" w14:textId="77777777" w:rsidR="00E45B59" w:rsidRPr="00175432" w:rsidRDefault="00E45B59" w:rsidP="00E45B59">
            <w:pPr>
              <w:jc w:val="center"/>
              <w:rPr>
                <w:b/>
                <w:bCs/>
                <w:sz w:val="20"/>
              </w:rPr>
            </w:pPr>
            <w:r w:rsidRPr="00175432">
              <w:rPr>
                <w:b/>
                <w:bCs/>
                <w:sz w:val="20"/>
              </w:rPr>
              <w:t xml:space="preserve">of </w:t>
            </w:r>
            <w:proofErr w:type="spellStart"/>
            <w:r w:rsidRPr="00175432">
              <w:rPr>
                <w:b/>
                <w:bCs/>
                <w:sz w:val="20"/>
              </w:rPr>
              <w:t>DCIA</w:t>
            </w:r>
            <w:proofErr w:type="spellEnd"/>
            <w:r w:rsidRPr="00175432">
              <w:rPr>
                <w:b/>
                <w:bCs/>
                <w:sz w:val="20"/>
              </w:rPr>
              <w:t xml:space="preserve"> Percentage and Non-</w:t>
            </w:r>
            <w:proofErr w:type="spellStart"/>
            <w:r w:rsidRPr="00175432">
              <w:rPr>
                <w:b/>
                <w:bCs/>
                <w:sz w:val="20"/>
              </w:rPr>
              <w:t>DCIA</w:t>
            </w:r>
            <w:proofErr w:type="spellEnd"/>
            <w:r w:rsidRPr="00175432">
              <w:rPr>
                <w:b/>
                <w:bCs/>
                <w:sz w:val="20"/>
              </w:rPr>
              <w:t xml:space="preserve"> Curve Number</w:t>
            </w:r>
          </w:p>
        </w:tc>
      </w:tr>
    </w:tbl>
    <w:p w14:paraId="2CD77554" w14:textId="77777777" w:rsidR="00794C81" w:rsidRPr="00175432" w:rsidRDefault="00794C81"/>
    <w:tbl>
      <w:tblPr>
        <w:tblW w:w="15318" w:type="dxa"/>
        <w:tblInd w:w="-450" w:type="dxa"/>
        <w:tblLook w:val="04A0" w:firstRow="1" w:lastRow="0" w:firstColumn="1" w:lastColumn="0" w:noHBand="0" w:noVBand="1"/>
      </w:tblPr>
      <w:tblGrid>
        <w:gridCol w:w="786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</w:tblGrid>
      <w:tr w:rsidR="00E45B59" w:rsidRPr="00175432" w14:paraId="5DA47191" w14:textId="77777777" w:rsidTr="00BC5DAF">
        <w:trPr>
          <w:trHeight w:val="270"/>
        </w:trPr>
        <w:tc>
          <w:tcPr>
            <w:tcW w:w="786" w:type="dxa"/>
            <w:shd w:val="clear" w:color="auto" w:fill="auto"/>
            <w:hideMark/>
          </w:tcPr>
          <w:p w14:paraId="765EC809" w14:textId="53F8D49F" w:rsidR="00E45B59" w:rsidRPr="00175432" w:rsidRDefault="00E45B59" w:rsidP="00E45B5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175432">
              <w:rPr>
                <w:rFonts w:ascii="Arial" w:hAnsi="Arial" w:cs="Arial"/>
                <w:b/>
                <w:bCs/>
                <w:sz w:val="18"/>
                <w:szCs w:val="18"/>
              </w:rPr>
              <w:t>NDCIA</w:t>
            </w:r>
            <w:proofErr w:type="spellEnd"/>
            <w:r w:rsidRPr="00175432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CN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D2D012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292D13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571423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504F40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A13243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B60F9C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25ABF5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E6BAFC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443DF4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AD898A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26528E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DDF889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3875B0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ABAF99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20734C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981C05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75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1BCAD0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E470D8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6DEFD6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3AB96C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8C44C0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E45B59" w:rsidRPr="00175432" w14:paraId="4ACBE544" w14:textId="77777777" w:rsidTr="00BC5DAF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vAlign w:val="center"/>
            <w:hideMark/>
          </w:tcPr>
          <w:p w14:paraId="08A5B227" w14:textId="0C01C1F0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7B039E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EAAA53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392103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5840B6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5B5717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0.168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CCDB06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9F61E2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1EFFFB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0.291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F31A36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0.332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E56D91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0.373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4D45C4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1E48D0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802DD5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0F3563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0.536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23F382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0.577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E59DE2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0.618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8AD2C3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0.659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685A83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0936AA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0.741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2702BC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44BCB8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0.823</w:t>
            </w:r>
          </w:p>
        </w:tc>
      </w:tr>
      <w:tr w:rsidR="00E45B59" w:rsidRPr="00175432" w14:paraId="15C5DCC2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B2738C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AB9B9F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21F9E0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0.048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1FF65D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0.089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DF1B78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D1A7D2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C40031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EC3F6A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0.252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EDA485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0.293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71561F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A5BCA9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0.374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E790EB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535DA2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0.456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DFF883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0.497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F1AD6E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0.537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3B3BCE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0.578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163BBE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A2D0ED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D9E701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23E3DF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0.741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8DB843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86B41B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0.823</w:t>
            </w:r>
          </w:p>
        </w:tc>
      </w:tr>
      <w:tr w:rsidR="00E45B59" w:rsidRPr="00175432" w14:paraId="00436203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2B2C3E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F13904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C92AF3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0.051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258861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0.092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91D8B5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D77075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0.173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A611E5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AD6075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0.254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FE4414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2A88B1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0.336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6EC025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0.376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721898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CA7234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0.458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300CC5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0ABB08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0.539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5A0B24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0.579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0E3B88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B2A635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0.661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430D93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109F51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0.742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60B37B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76607B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0.823</w:t>
            </w:r>
          </w:p>
        </w:tc>
      </w:tr>
      <w:tr w:rsidR="00E45B59" w:rsidRPr="00175432" w14:paraId="468F5826" w14:textId="77777777" w:rsidTr="002B5088">
        <w:trPr>
          <w:trHeight w:val="289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413AEB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2232B2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A3A682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0.056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DB99D6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4D8ED2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0.137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10E145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42ED8B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43BFA0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BF2F45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295AB9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0.339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2E499D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0.379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6EED31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324776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906037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6C08E0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416790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0.581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D2E593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620572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0.662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1BBA53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6BF18F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0.742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C2D5C3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0.783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338D6A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0.823</w:t>
            </w:r>
          </w:p>
        </w:tc>
      </w:tr>
      <w:tr w:rsidR="00E45B59" w:rsidRPr="00175432" w14:paraId="3AD17BA8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4358C5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555939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F0CB5B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0.062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5A50D5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7FDC23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0.142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D1051F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625E52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6D4A9E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0.262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78737F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97A12C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0.342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B2E802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1F6622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4206F2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0.463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B54DDB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1CBB32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0.543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EA536B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0.583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331BA6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5C85DF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0.663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2CA1CE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EC2EB8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0.743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6D1B92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0.783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6B9392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0.823</w:t>
            </w:r>
          </w:p>
        </w:tc>
      </w:tr>
      <w:tr w:rsidR="00E45B59" w:rsidRPr="00175432" w14:paraId="47FC0E33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181BFC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9A66C9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0A1958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1F25BB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9B58F7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0.149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54D981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0.189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CD10F6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B49138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0.268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D7FCAF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A9AF95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65B751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0.387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DA8A77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A2D301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0.466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29B7EA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0.506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255EC3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0.546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5549C6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A010DC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579AC5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0.664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7D619F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0.704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BAE083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0.744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E7D313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0.783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3D6F18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0.823</w:t>
            </w:r>
          </w:p>
        </w:tc>
      </w:tr>
      <w:tr w:rsidR="00E45B59" w:rsidRPr="00175432" w14:paraId="37B246FF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BB98BA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8303AD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D4D755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0.080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F9C39E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766AAA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0.158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8AD06E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0.197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0EDD38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0.236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ED8000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0.275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F8642F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CC4EF8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0.353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A24EA9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0.393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549CFE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0.432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BB9610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0.471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1CC257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FC6B4A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0.549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50D43C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8ED593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483A65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0.667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990FCB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0.706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A3B0F2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6C0565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0.784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BBDB41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0.823</w:t>
            </w:r>
          </w:p>
        </w:tc>
      </w:tr>
      <w:tr w:rsidR="00E45B59" w:rsidRPr="00175432" w14:paraId="10DD92DD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D5A757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259EF8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F4649C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0.092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6896BA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0F3B20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001474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C174F7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0.246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5518EA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4DB976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74D383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0.362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8728D5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DA52A0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0.438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4495BA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0.477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D4EEA9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78A8E8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0.554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98AAB8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0.592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7E4509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CF54B5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957F3F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E38114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0.746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7FB4E2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EF2BA3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0.823</w:t>
            </w:r>
          </w:p>
        </w:tc>
      </w:tr>
      <w:tr w:rsidR="00E45B59" w:rsidRPr="00175432" w14:paraId="50DA121D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F57F07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BAFF5D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87639C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A94565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7C25FB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0.184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6DFBEB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0A418E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0.259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25CD02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0.297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DAB424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E19DE1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0.372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16A7C8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D378B2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0.447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6E3122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03CC6C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6A27AE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25131F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FF62F2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27C29B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0.673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059019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19EA27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0.748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DCCB52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14EA34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0.823</w:t>
            </w:r>
          </w:p>
        </w:tc>
      </w:tr>
      <w:tr w:rsidR="00E45B59" w:rsidRPr="00175432" w14:paraId="48A4E5BC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8F5B50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52ECD3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F83CAF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0.132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E0E359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0.168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22B46E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14C3D0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0.241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4CEDE7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0.277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F3A0ED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157449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BF008F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0.387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2949B9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A2297A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0.459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C200FE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0.496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50E342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0.532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CF3C15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0.568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E4C11A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74DE33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0.641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213CEE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0.678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CF5B77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98CC6A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8AE77E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0.787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83B5E7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0.823</w:t>
            </w:r>
          </w:p>
        </w:tc>
      </w:tr>
      <w:tr w:rsidR="00E45B59" w:rsidRPr="00175432" w14:paraId="142319D5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90E2E9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01E5A2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77486D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C64F02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0.199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75E7F3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0.234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F42E92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0.268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4F7290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8ECC8E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0.338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EE33E7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0.372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EDF8C0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10BE8F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0.442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0F558A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0.476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F578B8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C8FEFF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0.546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8F4B1B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0.580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E537A8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391335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46C3CD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0.684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766FDF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528C75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0.754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875193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F5467E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0.823</w:t>
            </w:r>
          </w:p>
        </w:tc>
      </w:tr>
      <w:tr w:rsidR="00E45B59" w:rsidRPr="00175432" w14:paraId="1F4AA08D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1A2BF3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B8F969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E90523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1AE75C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CE9017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0.278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1E96E6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33DF06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0.342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A3BE6E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0.374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716C73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0.406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FE5A73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0.438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84D4DE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8B1D3E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91C42D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0.534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C3C920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0.566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ABB470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0.599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D9F9BC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F27CD6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0.663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500A7E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536834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75697A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0.759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004B43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0.791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F83687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0.823</w:t>
            </w:r>
          </w:p>
        </w:tc>
      </w:tr>
      <w:tr w:rsidR="00E45B59" w:rsidRPr="00175432" w14:paraId="0FC5E4F3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CFE117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9F1170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0.266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10DAA7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0.294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45028F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240278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2395A4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0.378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D49A73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0.406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DA0252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3BED41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0.461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ADA43F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0.489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26DAED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4D89D8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52146A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0.573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8A1188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736464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834340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0.656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5BD60D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0.684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D38DFA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9E9422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49B409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0.767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30893D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B1CED3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0.823</w:t>
            </w:r>
          </w:p>
        </w:tc>
      </w:tr>
      <w:tr w:rsidR="00E45B59" w:rsidRPr="00175432" w14:paraId="5B94FEF1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5ED031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09B4CE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0E2672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0.449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89C1B3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7CCAA8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1B5E01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961D7C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99F9A7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0.547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AF6021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0.567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ABB79B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0.587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539F66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0.606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BAF278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0.626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98C833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0.646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E93BE8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5006B0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C16B14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D9CB4E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FD6062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0.744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0B5B02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0.764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5346AD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0.784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6F29DE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0.803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49FA54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0.823</w:t>
            </w:r>
          </w:p>
        </w:tc>
      </w:tr>
      <w:tr w:rsidR="00E45B59" w:rsidRPr="00175432" w14:paraId="7E46C9D4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E05557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DABAD7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0.616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E2B5B5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0.626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05CFF8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0.636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AC320A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0.647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AC96FC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0.657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CD10FF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0.667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B5E29D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0.678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677A59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717C01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0.699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531C57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1724C0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8DAF5B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3124E0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047E10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0914AE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0.761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0F4171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0.771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F27125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8F78D5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0.792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BF708F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F20DAC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0.813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A76E54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0.823</w:t>
            </w:r>
          </w:p>
        </w:tc>
      </w:tr>
      <w:tr w:rsidR="00E45B59" w:rsidRPr="00175432" w14:paraId="474ED025" w14:textId="77777777" w:rsidTr="002B5088">
        <w:trPr>
          <w:trHeight w:val="27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9BF9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76A7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BCE5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6BBB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D11F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7BF9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E1C4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EFB5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FD6A5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5396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7642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925A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70F9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E51C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4EA8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7358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E7EF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9EFF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8E5C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4AD2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2CC0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9870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5D0D819F" w14:textId="551DAEDE" w:rsidR="00794C81" w:rsidRPr="00175432" w:rsidRDefault="00794C81"/>
    <w:p w14:paraId="6ECA59BB" w14:textId="77777777" w:rsidR="00794C81" w:rsidRPr="00175432" w:rsidRDefault="00794C81">
      <w:pPr>
        <w:spacing w:after="160" w:line="259" w:lineRule="auto"/>
      </w:pPr>
      <w:r w:rsidRPr="00175432">
        <w:br w:type="page"/>
      </w:r>
    </w:p>
    <w:p w14:paraId="307D61CC" w14:textId="77777777" w:rsidR="00794C81" w:rsidRPr="00175432" w:rsidRDefault="00794C81"/>
    <w:tbl>
      <w:tblPr>
        <w:tblW w:w="15318" w:type="dxa"/>
        <w:tblInd w:w="-450" w:type="dxa"/>
        <w:tblLook w:val="04A0" w:firstRow="1" w:lastRow="0" w:firstColumn="1" w:lastColumn="0" w:noHBand="0" w:noVBand="1"/>
      </w:tblPr>
      <w:tblGrid>
        <w:gridCol w:w="15318"/>
      </w:tblGrid>
      <w:tr w:rsidR="00E45B59" w:rsidRPr="00175432" w14:paraId="6EC32F15" w14:textId="77777777" w:rsidTr="002B5088">
        <w:trPr>
          <w:trHeight w:val="270"/>
        </w:trPr>
        <w:tc>
          <w:tcPr>
            <w:tcW w:w="1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60824" w14:textId="77777777" w:rsidR="00E45B59" w:rsidRPr="00175432" w:rsidRDefault="00E45B59" w:rsidP="00E45B59">
            <w:pPr>
              <w:jc w:val="center"/>
              <w:rPr>
                <w:b/>
                <w:bCs/>
                <w:sz w:val="20"/>
              </w:rPr>
            </w:pPr>
            <w:r w:rsidRPr="00175432">
              <w:rPr>
                <w:b/>
                <w:bCs/>
                <w:sz w:val="20"/>
              </w:rPr>
              <w:t>ZONE 5</w:t>
            </w:r>
          </w:p>
        </w:tc>
      </w:tr>
      <w:tr w:rsidR="00E45B59" w:rsidRPr="00175432" w14:paraId="7519B08A" w14:textId="77777777" w:rsidTr="002B5088">
        <w:trPr>
          <w:trHeight w:val="270"/>
        </w:trPr>
        <w:tc>
          <w:tcPr>
            <w:tcW w:w="1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228F2" w14:textId="77777777" w:rsidR="00E45B59" w:rsidRPr="00175432" w:rsidRDefault="00E45B59" w:rsidP="00E45B59">
            <w:pPr>
              <w:jc w:val="center"/>
              <w:rPr>
                <w:b/>
                <w:bCs/>
                <w:sz w:val="20"/>
              </w:rPr>
            </w:pPr>
            <w:r w:rsidRPr="00175432">
              <w:rPr>
                <w:b/>
                <w:bCs/>
                <w:sz w:val="20"/>
              </w:rPr>
              <w:t xml:space="preserve">Mean Annual Runoff Coefficients (ROC Value) as a Function </w:t>
            </w:r>
          </w:p>
        </w:tc>
      </w:tr>
      <w:tr w:rsidR="00E45B59" w:rsidRPr="00175432" w14:paraId="2DF1BED1" w14:textId="77777777" w:rsidTr="002B5088">
        <w:trPr>
          <w:trHeight w:val="270"/>
        </w:trPr>
        <w:tc>
          <w:tcPr>
            <w:tcW w:w="1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69C29" w14:textId="77777777" w:rsidR="00E45B59" w:rsidRPr="00175432" w:rsidRDefault="00E45B59" w:rsidP="00E45B59">
            <w:pPr>
              <w:jc w:val="center"/>
              <w:rPr>
                <w:b/>
                <w:bCs/>
                <w:sz w:val="20"/>
              </w:rPr>
            </w:pPr>
            <w:r w:rsidRPr="00175432">
              <w:rPr>
                <w:b/>
                <w:bCs/>
                <w:sz w:val="20"/>
              </w:rPr>
              <w:t xml:space="preserve">of </w:t>
            </w:r>
            <w:proofErr w:type="spellStart"/>
            <w:r w:rsidRPr="00175432">
              <w:rPr>
                <w:b/>
                <w:bCs/>
                <w:sz w:val="20"/>
              </w:rPr>
              <w:t>DCIA</w:t>
            </w:r>
            <w:proofErr w:type="spellEnd"/>
            <w:r w:rsidRPr="00175432">
              <w:rPr>
                <w:b/>
                <w:bCs/>
                <w:sz w:val="20"/>
              </w:rPr>
              <w:t xml:space="preserve"> Percentage and Non-</w:t>
            </w:r>
            <w:proofErr w:type="spellStart"/>
            <w:r w:rsidRPr="00175432">
              <w:rPr>
                <w:b/>
                <w:bCs/>
                <w:sz w:val="20"/>
              </w:rPr>
              <w:t>DCIA</w:t>
            </w:r>
            <w:proofErr w:type="spellEnd"/>
            <w:r w:rsidRPr="00175432">
              <w:rPr>
                <w:b/>
                <w:bCs/>
                <w:sz w:val="20"/>
              </w:rPr>
              <w:t xml:space="preserve"> Curve Number</w:t>
            </w:r>
          </w:p>
        </w:tc>
      </w:tr>
    </w:tbl>
    <w:p w14:paraId="57387B1A" w14:textId="77777777" w:rsidR="00794C81" w:rsidRPr="00175432" w:rsidRDefault="00794C81"/>
    <w:tbl>
      <w:tblPr>
        <w:tblW w:w="15318" w:type="dxa"/>
        <w:tblInd w:w="-450" w:type="dxa"/>
        <w:tblLook w:val="04A0" w:firstRow="1" w:lastRow="0" w:firstColumn="1" w:lastColumn="0" w:noHBand="0" w:noVBand="1"/>
      </w:tblPr>
      <w:tblGrid>
        <w:gridCol w:w="786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</w:tblGrid>
      <w:tr w:rsidR="00E45B59" w:rsidRPr="00175432" w14:paraId="6BB78931" w14:textId="77777777" w:rsidTr="002F6738">
        <w:trPr>
          <w:trHeight w:val="255"/>
        </w:trPr>
        <w:tc>
          <w:tcPr>
            <w:tcW w:w="786" w:type="dxa"/>
            <w:shd w:val="clear" w:color="auto" w:fill="auto"/>
            <w:hideMark/>
          </w:tcPr>
          <w:p w14:paraId="28F0E0E8" w14:textId="1F926F6F" w:rsidR="00E45B59" w:rsidRPr="00175432" w:rsidRDefault="00E45B59" w:rsidP="00E45B5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175432">
              <w:rPr>
                <w:rFonts w:ascii="Arial" w:hAnsi="Arial" w:cs="Arial"/>
                <w:b/>
                <w:bCs/>
                <w:sz w:val="18"/>
                <w:szCs w:val="18"/>
              </w:rPr>
              <w:t>NDCIA</w:t>
            </w:r>
            <w:proofErr w:type="spellEnd"/>
            <w:r w:rsidRPr="00175432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CN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BF0FA8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6C7C32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8961B7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1A8607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389DD4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AFB703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B0C01D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6B02AA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F60A79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A0B7AF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57A426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E526B5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AECE77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D78613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E35B85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DEEDBF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75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F7A840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A28CC5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A3371A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29CFEC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9A3365"/>
                <w:sz w:val="18"/>
                <w:szCs w:val="18"/>
              </w:rPr>
              <w:t>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BE6AE3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E45B59" w:rsidRPr="00175432" w14:paraId="052DC427" w14:textId="77777777" w:rsidTr="002F6738">
        <w:trPr>
          <w:trHeight w:val="255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vAlign w:val="center"/>
            <w:hideMark/>
          </w:tcPr>
          <w:p w14:paraId="7B1702A0" w14:textId="4FC9C32D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CCCAEA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354561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0.048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577970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7E8FBB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00DB36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0.168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8A9913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C361B9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0.248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2CE4E4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F9E818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EDC735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0.368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A425D4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F02146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0.448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DD4E36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B2473D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07C799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0.568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250523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E6EFE1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0.648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315B63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2FBD58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23BD12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0.768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BD3534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0.808</w:t>
            </w:r>
          </w:p>
        </w:tc>
      </w:tr>
      <w:tr w:rsidR="00E45B59" w:rsidRPr="00175432" w14:paraId="4AFFA3B8" w14:textId="77777777" w:rsidTr="002B5088">
        <w:trPr>
          <w:trHeight w:val="255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7CAC6F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940A1F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F915FB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0.052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71195B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0.092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8A8999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0.132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718299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0.171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5005E8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A36036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0.251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52D7B6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0.291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CE326D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155971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B93164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4CAFE2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A8531B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2D092D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69D404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9B6DFC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7B3607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0.649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78844D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0.689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1C4D76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787425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0.768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B099E0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0.808</w:t>
            </w:r>
          </w:p>
        </w:tc>
      </w:tr>
      <w:tr w:rsidR="00E45B59" w:rsidRPr="00175432" w14:paraId="4CDE9FC9" w14:textId="77777777" w:rsidTr="002B5088">
        <w:trPr>
          <w:trHeight w:val="255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C38A06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36DC7F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59C111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0.057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F485D1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628555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0.136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45E822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0.176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8B32D8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CE6E32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0A4DE6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0.294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FF4043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0.334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F523E5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0.373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12E8EA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0.413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224ABD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0.452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3E0150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0.492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6940F9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927612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0.571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6C7300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28B013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9BA987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678B06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F1433B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510B43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0.808</w:t>
            </w:r>
          </w:p>
        </w:tc>
      </w:tr>
      <w:tr w:rsidR="00E45B59" w:rsidRPr="00175432" w14:paraId="1E9E69CF" w14:textId="77777777" w:rsidTr="002B5088">
        <w:trPr>
          <w:trHeight w:val="255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3A4BAE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1A25A4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C6E180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0.064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69CB44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4BC418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0.142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52A09E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8CA5EB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6A0B27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DEADE6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0.299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6634CE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0.338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A8AA71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0.377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4380CE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5537F3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0.456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F451D0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977758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0.534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6E489B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0.573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88525B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705130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0.651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8B7F82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0.691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4B8509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DF8182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1C2861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0.808</w:t>
            </w:r>
          </w:p>
        </w:tc>
      </w:tr>
      <w:tr w:rsidR="00E45B59" w:rsidRPr="00175432" w14:paraId="1E028A2A" w14:textId="77777777" w:rsidTr="002B5088">
        <w:trPr>
          <w:trHeight w:val="255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E4DFB0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0A4EBD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1F7F02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0.072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FC483E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104DAD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24BF3E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0.189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6D976B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FABCCA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0.266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CD706C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02BA72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0.343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5B973F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6A2A5E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8C4046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2E8FF8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FA0261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0.537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DE28C8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0.576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7363C7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6BB3D4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0.653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82AE40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0.692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0799C9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479C08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DDBA2D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0.808</w:t>
            </w:r>
          </w:p>
        </w:tc>
      </w:tr>
      <w:tr w:rsidR="00E45B59" w:rsidRPr="00175432" w14:paraId="63C04EF1" w14:textId="77777777" w:rsidTr="002B5088">
        <w:trPr>
          <w:trHeight w:val="255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27B3D8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CF36C4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18EE28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1940D2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7C8B9E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0.159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A8FAF2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0.197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53E35E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EA7434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0.273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1CDAD0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A73A71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1DE8E4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204063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0.426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F6E509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0.464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616224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A2C949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0.541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B4E410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0.579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422466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1F467A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838C03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0.693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432DC5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0.732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E3ADD3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344DC3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0.808</w:t>
            </w:r>
          </w:p>
        </w:tc>
      </w:tr>
      <w:tr w:rsidR="00E45B59" w:rsidRPr="00175432" w14:paraId="2E859743" w14:textId="77777777" w:rsidTr="002B5088">
        <w:trPr>
          <w:trHeight w:val="255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3A1592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FE612B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868153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0.095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C030E6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0.132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C4BCE5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337F2C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469192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EF6BFD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B2975D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09991F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0.357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E809B2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6CDD1E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0FA92D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7E0089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8B745F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A03701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0.583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0F0030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2B0701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0.658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5C81E2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93ABB0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D25E01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112EFC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0.808</w:t>
            </w:r>
          </w:p>
        </w:tc>
      </w:tr>
      <w:tr w:rsidR="00E45B59" w:rsidRPr="00175432" w14:paraId="2ACD4399" w14:textId="77777777" w:rsidTr="002B5088">
        <w:trPr>
          <w:trHeight w:val="255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608A36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470A95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11E288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D06AC4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40BC75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0.183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2EBC44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9D69A6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0.257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8EF73B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0.294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536C95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1D7A9C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0.367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998616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0.404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5DE664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0.441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00720F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0.477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C8875C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A1B292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0.551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F06E9E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7472A5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0.624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031128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0.661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5A03EE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F99DB7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C84486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0.771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9D9924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0.808</w:t>
            </w:r>
          </w:p>
        </w:tc>
      </w:tr>
      <w:tr w:rsidR="00E45B59" w:rsidRPr="00175432" w14:paraId="0AED7EC3" w14:textId="77777777" w:rsidTr="002B5088">
        <w:trPr>
          <w:trHeight w:val="255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FA7190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877F03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C47638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9C2A51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B45064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20F9DB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0.236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C22B5D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0.272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AA61D8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1C838B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0.344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9336D9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0.379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4FFEF6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9913AE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0.451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38EB2D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0.486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470085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8FE00A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0.558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36CB05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0.594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BB6862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44539A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EC1409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6D8A06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0.737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F8F43D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0.772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629C16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0.808</w:t>
            </w:r>
          </w:p>
        </w:tc>
      </w:tr>
      <w:tr w:rsidR="00E45B59" w:rsidRPr="00175432" w14:paraId="251527A7" w14:textId="77777777" w:rsidTr="002B5088">
        <w:trPr>
          <w:trHeight w:val="255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424B95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FE7D2F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B943D3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0FC723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0.189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FB78E8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FE3173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5FDD0A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0.292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53B4BD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ED8A25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0.361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7D992E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0E5FFA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28CE7E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0.464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2A8908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7BCA91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BB087D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0.567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E590A5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8EDA7E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0.636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04E568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8595EB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7927F4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0.739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A2870A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0.774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C76653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0.808</w:t>
            </w:r>
          </w:p>
        </w:tc>
      </w:tr>
      <w:tr w:rsidR="00E45B59" w:rsidRPr="00175432" w14:paraId="4B378C7D" w14:textId="77777777" w:rsidTr="002B5088">
        <w:trPr>
          <w:trHeight w:val="255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79EE82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63C88F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0.157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B5E538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0.189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CB8256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F80EBA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0.254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FDDB88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0.287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7FC7F0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CA2697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0.352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DB3E08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8BA6C8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2E2085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4673CF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79A822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D801BB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0.547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6B4E80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0.580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535D0C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0.613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C97F8C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D30B06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0.678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FEB664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4BED6D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0.743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8446F9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0.775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479AEE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0.808</w:t>
            </w:r>
          </w:p>
        </w:tc>
      </w:tr>
      <w:tr w:rsidR="00E45B59" w:rsidRPr="00175432" w14:paraId="369033FD" w14:textId="77777777" w:rsidTr="002B5088">
        <w:trPr>
          <w:trHeight w:val="255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D15769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B728CB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48E165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0.239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9FCB03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E023F2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0.299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73D5B9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7F0627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0.359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BFE2D3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0.389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118B96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C8D368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0.449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072976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0.479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7278F6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3B550B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0.538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DE649C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0.568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6AA4F0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EA7C99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5ED893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0.658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4B5B0E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950C1C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0.718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A2593D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0.748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EA504E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0.778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BB9160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0.808</w:t>
            </w:r>
          </w:p>
        </w:tc>
      </w:tr>
      <w:tr w:rsidR="00E45B59" w:rsidRPr="00175432" w14:paraId="5660DFBA" w14:textId="77777777" w:rsidTr="002B5088">
        <w:trPr>
          <w:trHeight w:val="255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527322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BBCA3D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0.292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EE6517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0.318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4D0EED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0.343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E67A46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0.369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91B6F7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0.395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C8F225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A25006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0.447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88C597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0.472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B51D87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DEB299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0.524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1A6B10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2E28EC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0.576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88CEA7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10CE16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63103E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0.653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16F0DE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0.679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C74589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677694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E0DB8B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0.756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F73C64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78A796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0.808</w:t>
            </w:r>
          </w:p>
        </w:tc>
      </w:tr>
      <w:tr w:rsidR="00E45B59" w:rsidRPr="00175432" w14:paraId="4E02A3B3" w14:textId="77777777" w:rsidTr="002B5088">
        <w:trPr>
          <w:trHeight w:val="255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D73C4F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D578B1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27F27D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0.464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328A8C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0.482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9DF477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5C6498B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0.518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300501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0.536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E0E0A4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0.554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BAC2F6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0.572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7A3BA2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0.590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F28DF9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E16FFB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35C271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21550FA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0.663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74723A8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0.681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F2FCCA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0.699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7CA2C3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20EC06D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0.736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AF8E0E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0.754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38D8C67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0.772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F41FD0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194A17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0.808</w:t>
            </w:r>
          </w:p>
        </w:tc>
      </w:tr>
      <w:tr w:rsidR="00E45B59" w:rsidRPr="00175432" w14:paraId="746490BB" w14:textId="77777777" w:rsidTr="002B5088">
        <w:trPr>
          <w:trHeight w:val="255"/>
        </w:trPr>
        <w:tc>
          <w:tcPr>
            <w:tcW w:w="7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64EEB9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CB0A00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EF6F6EC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0.624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36B63D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9E14FF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0.643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3C4DCE5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0.653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25AF8D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0.662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708F3B2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0.672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D79D839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0.682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668C41F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0.692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C38A2B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53C63A7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76BCC84E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35D4E9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6D9C2927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AE3AF8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2BD0EF43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9779970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4C4604BA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0.779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35301F66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0.789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12315F01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9A3365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9A3365"/>
                <w:sz w:val="18"/>
                <w:szCs w:val="18"/>
              </w:rPr>
              <w:t>0.798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A"/>
            <w:noWrap/>
            <w:hideMark/>
          </w:tcPr>
          <w:p w14:paraId="0B165FC4" w14:textId="77777777" w:rsidR="00E45B59" w:rsidRPr="00175432" w:rsidRDefault="00E45B59" w:rsidP="00E45B5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432">
              <w:rPr>
                <w:rFonts w:ascii="Arial" w:hAnsi="Arial" w:cs="Arial"/>
                <w:color w:val="000000"/>
                <w:sz w:val="18"/>
                <w:szCs w:val="18"/>
              </w:rPr>
              <w:t>0.808</w:t>
            </w:r>
          </w:p>
        </w:tc>
      </w:tr>
    </w:tbl>
    <w:p w14:paraId="344D0355" w14:textId="77777777" w:rsidR="0075277D" w:rsidRPr="00175432" w:rsidRDefault="0075277D" w:rsidP="0075277D">
      <w:pPr>
        <w:rPr>
          <w:sz w:val="18"/>
          <w:szCs w:val="18"/>
        </w:rPr>
      </w:pPr>
    </w:p>
    <w:p w14:paraId="09859A04" w14:textId="77777777" w:rsidR="0075277D" w:rsidRPr="00175432" w:rsidRDefault="0075277D" w:rsidP="0075277D">
      <w:pPr>
        <w:rPr>
          <w:sz w:val="18"/>
          <w:szCs w:val="18"/>
        </w:rPr>
      </w:pPr>
    </w:p>
    <w:sectPr w:rsidR="0075277D" w:rsidRPr="00175432" w:rsidSect="006E23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5840" w:h="12240" w:orient="landscape" w:code="1"/>
      <w:pgMar w:top="1440" w:right="720" w:bottom="1440" w:left="720" w:header="720" w:footer="720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4B6D2" w14:textId="77777777" w:rsidR="00D92E94" w:rsidRDefault="00D92E94" w:rsidP="00D92E94">
      <w:r>
        <w:separator/>
      </w:r>
    </w:p>
  </w:endnote>
  <w:endnote w:type="continuationSeparator" w:id="0">
    <w:p w14:paraId="4EF93357" w14:textId="77777777" w:rsidR="00D92E94" w:rsidRDefault="00D92E94" w:rsidP="00D92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4F5AE" w14:textId="77777777" w:rsidR="0001430F" w:rsidRDefault="000143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C7794" w14:textId="77777777" w:rsidR="00794C81" w:rsidRDefault="00D92E94" w:rsidP="00D92E94">
    <w:pPr>
      <w:tabs>
        <w:tab w:val="left" w:pos="4050"/>
        <w:tab w:val="left" w:pos="7200"/>
        <w:tab w:val="right" w:pos="9360"/>
      </w:tabs>
      <w:ind w:left="7200" w:hanging="7200"/>
      <w:rPr>
        <w:b/>
      </w:rPr>
    </w:pPr>
    <w:r w:rsidRPr="00D37C39">
      <w:rPr>
        <w:b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1B9F3C4" wp14:editId="45C9758E">
              <wp:simplePos x="0" y="0"/>
              <wp:positionH relativeFrom="page">
                <wp:posOffset>3220872</wp:posOffset>
              </wp:positionH>
              <wp:positionV relativeFrom="paragraph">
                <wp:posOffset>171185</wp:posOffset>
              </wp:positionV>
              <wp:extent cx="1057701" cy="182880"/>
              <wp:effectExtent l="0" t="0" r="9525" b="7620"/>
              <wp:wrapNone/>
              <wp:docPr id="9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57701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FFCC16" w14:textId="77777777" w:rsidR="00D92E94" w:rsidRPr="00D636D9" w:rsidRDefault="00D92E94" w:rsidP="00D92E94">
                          <w:pPr>
                            <w:tabs>
                              <w:tab w:val="center" w:pos="4860"/>
                              <w:tab w:val="right" w:pos="9720"/>
                            </w:tabs>
                            <w:rPr>
                              <w:spacing w:val="-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B9F3C4" id="Rectangle 12" o:spid="_x0000_s1026" style="position:absolute;left:0;text-align:left;margin-left:253.6pt;margin-top:13.5pt;width:83.3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" o:allowincell="f" filled="f" stroked="f" strokeweight="0">
              <v:textbox inset="0,0,0,0">
                <w:txbxContent>
                  <w:p w14:paraId="03FFCC16" w14:textId="77777777" w:rsidR="00D92E94" w:rsidRPr="00D636D9" w:rsidRDefault="00D92E94" w:rsidP="00D92E94">
                    <w:pPr>
                      <w:tabs>
                        <w:tab w:val="center" w:pos="4860"/>
                        <w:tab w:val="right" w:pos="9720"/>
                      </w:tabs>
                      <w:rPr>
                        <w:spacing w:val="-3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Pr="00D37C39">
      <w:rPr>
        <w:b/>
      </w:rPr>
      <w:t xml:space="preserve">A.H. Volume I  </w:t>
    </w:r>
  </w:p>
  <w:p w14:paraId="01443BE2" w14:textId="752FA311" w:rsidR="00D92E94" w:rsidRPr="00D37C39" w:rsidRDefault="00794C81" w:rsidP="00D92E94">
    <w:pPr>
      <w:tabs>
        <w:tab w:val="left" w:pos="4050"/>
        <w:tab w:val="left" w:pos="7200"/>
        <w:tab w:val="right" w:pos="9360"/>
      </w:tabs>
      <w:ind w:left="7200" w:hanging="7200"/>
      <w:rPr>
        <w:b/>
      </w:rPr>
    </w:pPr>
    <w:r>
      <w:rPr>
        <w:b/>
      </w:rPr>
      <w:t>Appendix N</w:t>
    </w:r>
    <w:r w:rsidR="00D92E94" w:rsidRPr="00D37C39">
      <w:rPr>
        <w:b/>
      </w:rPr>
      <w:t xml:space="preserve">                          </w:t>
    </w:r>
    <w:r w:rsidR="00D92E94" w:rsidRPr="00D37C39">
      <w:rPr>
        <w:b/>
        <w:spacing w:val="-3"/>
        <w:sz w:val="20"/>
      </w:rPr>
      <w:t xml:space="preserve">                 </w:t>
    </w:r>
    <w:proofErr w:type="gramStart"/>
    <w:r w:rsidR="00D92E94" w:rsidRPr="00D37C39">
      <w:rPr>
        <w:b/>
        <w:spacing w:val="-3"/>
        <w:sz w:val="20"/>
      </w:rPr>
      <w:t xml:space="preserve">   </w:t>
    </w:r>
    <w:r w:rsidR="00D92E94" w:rsidRPr="00D37C39">
      <w:rPr>
        <w:b/>
      </w:rPr>
      <w:t>(</w:t>
    </w:r>
    <w:proofErr w:type="gramEnd"/>
    <w:r w:rsidR="00D92E94" w:rsidRPr="00D37C39">
      <w:t>effective date)</w:t>
    </w:r>
  </w:p>
  <w:p w14:paraId="3325ED88" w14:textId="77777777" w:rsidR="00D92E94" w:rsidRPr="00D92E94" w:rsidRDefault="00D92E94" w:rsidP="00D92E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D765B" w14:textId="77777777" w:rsidR="0001430F" w:rsidRDefault="000143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E4247" w14:textId="77777777" w:rsidR="00D92E94" w:rsidRDefault="00D92E94" w:rsidP="00D92E94">
      <w:r>
        <w:separator/>
      </w:r>
    </w:p>
  </w:footnote>
  <w:footnote w:type="continuationSeparator" w:id="0">
    <w:p w14:paraId="6AEC6910" w14:textId="77777777" w:rsidR="00D92E94" w:rsidRDefault="00D92E94" w:rsidP="00D92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91EB3" w14:textId="77777777" w:rsidR="0001430F" w:rsidRDefault="000143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6422230"/>
      <w:docPartObj>
        <w:docPartGallery w:val="Watermarks"/>
        <w:docPartUnique/>
      </w:docPartObj>
    </w:sdtPr>
    <w:sdtContent>
      <w:p w14:paraId="7BA7C300" w14:textId="697888AC" w:rsidR="00D92E94" w:rsidRDefault="0001430F">
        <w:pPr>
          <w:pStyle w:val="Header"/>
        </w:pPr>
        <w:r>
          <w:rPr>
            <w:noProof/>
          </w:rPr>
          <w:pict w14:anchorId="24A239D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097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FC41B" w14:textId="77777777" w:rsidR="0001430F" w:rsidRDefault="000143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A8CB594"/>
    <w:lvl w:ilvl="0">
      <w:start w:val="1"/>
      <w:numFmt w:val="upperRoman"/>
      <w:lvlText w:val="%1."/>
      <w:legacy w:legacy="1" w:legacySpace="0" w:legacyIndent="0"/>
      <w:lvlJc w:val="left"/>
    </w:lvl>
    <w:lvl w:ilvl="1">
      <w:start w:val="1"/>
      <w:numFmt w:val="upperLetter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  <w:rPr>
        <w:u w:val="single"/>
      </w:rPr>
    </w:lvl>
    <w:lvl w:ilvl="3">
      <w:start w:val="1"/>
      <w:numFmt w:val="lowerLetter"/>
      <w:pStyle w:val="Heading4"/>
      <w:lvlText w:val="%4."/>
      <w:legacy w:legacy="1" w:legacySpace="0" w:legacyIndent="0"/>
      <w:lvlJc w:val="left"/>
    </w:lvl>
    <w:lvl w:ilvl="4">
      <w:start w:val="1"/>
      <w:numFmt w:val="decimal"/>
      <w:pStyle w:val="Heading5"/>
      <w:lvlText w:val="(%5)"/>
      <w:legacy w:legacy="1" w:legacySpace="0" w:legacyIndent="0"/>
      <w:lvlJc w:val="left"/>
    </w:lvl>
    <w:lvl w:ilvl="5">
      <w:start w:val="1"/>
      <w:numFmt w:val="lowerLetter"/>
      <w:pStyle w:val="Heading6"/>
      <w:lvlText w:val="(%6)"/>
      <w:legacy w:legacy="1" w:legacySpace="0" w:legacyIndent="0"/>
      <w:lvlJc w:val="left"/>
    </w:lvl>
    <w:lvl w:ilvl="6">
      <w:start w:val="1"/>
      <w:numFmt w:val="lowerRoman"/>
      <w:pStyle w:val="Heading7"/>
      <w:lvlText w:val="%7)"/>
      <w:legacy w:legacy="1" w:legacySpace="0" w:legacyIndent="0"/>
      <w:lvlJc w:val="left"/>
    </w:lvl>
    <w:lvl w:ilvl="7">
      <w:start w:val="1"/>
      <w:numFmt w:val="lowerLetter"/>
      <w:pStyle w:val="Heading8"/>
      <w:lvlText w:val="%8)"/>
      <w:legacy w:legacy="1" w:legacySpace="0" w:legacyIndent="0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126C5B7B"/>
    <w:multiLevelType w:val="multilevel"/>
    <w:tmpl w:val="AA448658"/>
    <w:lvl w:ilvl="0">
      <w:start w:val="1"/>
      <w:numFmt w:val="decimal"/>
      <w:lvlText w:val="%1"/>
      <w:lvlJc w:val="left"/>
      <w:pPr>
        <w:ind w:left="1320" w:hanging="722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320" w:hanging="722"/>
      </w:pPr>
      <w:rPr>
        <w:rFonts w:ascii="Times New Roman" w:eastAsia="Times New Roman" w:hAnsi="Times New Roman" w:cs="Times New Roman" w:hint="default"/>
        <w:b/>
        <w:bCs/>
        <w:i/>
        <w:w w:val="99"/>
        <w:sz w:val="22"/>
        <w:szCs w:val="22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771" w:hanging="45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917" w:hanging="4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86" w:hanging="4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55" w:hanging="4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24" w:hanging="4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93" w:hanging="4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62" w:hanging="453"/>
      </w:pPr>
      <w:rPr>
        <w:rFonts w:hint="default"/>
        <w:lang w:val="en-US" w:eastAsia="en-US" w:bidi="ar-SA"/>
      </w:rPr>
    </w:lvl>
  </w:abstractNum>
  <w:abstractNum w:abstractNumId="2" w15:restartNumberingAfterBreak="0">
    <w:nsid w:val="30090F55"/>
    <w:multiLevelType w:val="multilevel"/>
    <w:tmpl w:val="AA448658"/>
    <w:lvl w:ilvl="0">
      <w:start w:val="1"/>
      <w:numFmt w:val="decimal"/>
      <w:lvlText w:val="%1"/>
      <w:lvlJc w:val="left"/>
      <w:pPr>
        <w:ind w:left="1320" w:hanging="722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320" w:hanging="722"/>
      </w:pPr>
      <w:rPr>
        <w:rFonts w:ascii="Times New Roman" w:eastAsia="Times New Roman" w:hAnsi="Times New Roman" w:cs="Times New Roman" w:hint="default"/>
        <w:b/>
        <w:bCs/>
        <w:i/>
        <w:w w:val="99"/>
        <w:sz w:val="22"/>
        <w:szCs w:val="22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771" w:hanging="45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917" w:hanging="4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86" w:hanging="4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55" w:hanging="4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24" w:hanging="4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93" w:hanging="4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62" w:hanging="453"/>
      </w:pPr>
      <w:rPr>
        <w:rFonts w:hint="default"/>
        <w:lang w:val="en-US" w:eastAsia="en-US" w:bidi="ar-SA"/>
      </w:rPr>
    </w:lvl>
  </w:abstractNum>
  <w:abstractNum w:abstractNumId="3" w15:restartNumberingAfterBreak="0">
    <w:nsid w:val="4C2153DC"/>
    <w:multiLevelType w:val="hybridMultilevel"/>
    <w:tmpl w:val="C88AD05A"/>
    <w:lvl w:ilvl="0" w:tplc="0AD61220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A84C95"/>
    <w:multiLevelType w:val="hybridMultilevel"/>
    <w:tmpl w:val="636207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6310EEF"/>
    <w:multiLevelType w:val="hybridMultilevel"/>
    <w:tmpl w:val="361AE8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EF41A5D"/>
    <w:multiLevelType w:val="multilevel"/>
    <w:tmpl w:val="15E43E84"/>
    <w:lvl w:ilvl="0">
      <w:start w:val="9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7D"/>
    <w:rsid w:val="0001430F"/>
    <w:rsid w:val="00175432"/>
    <w:rsid w:val="0055777C"/>
    <w:rsid w:val="00557B3D"/>
    <w:rsid w:val="0064395B"/>
    <w:rsid w:val="0075277D"/>
    <w:rsid w:val="00794C81"/>
    <w:rsid w:val="009A1B02"/>
    <w:rsid w:val="00D92E94"/>
    <w:rsid w:val="00E4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1653310A"/>
  <w15:chartTrackingRefBased/>
  <w15:docId w15:val="{6E1D6CA5-479C-4E65-99D7-74B0299E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77D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277D"/>
    <w:pPr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uiPriority w:val="9"/>
    <w:qFormat/>
    <w:rsid w:val="0075277D"/>
    <w:pPr>
      <w:spacing w:before="240" w:after="24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75277D"/>
    <w:pPr>
      <w:tabs>
        <w:tab w:val="left" w:pos="720"/>
        <w:tab w:val="left" w:pos="1440"/>
        <w:tab w:val="left" w:pos="2160"/>
        <w:tab w:val="left" w:pos="2880"/>
      </w:tabs>
      <w:spacing w:before="240" w:after="24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75277D"/>
    <w:pPr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link w:val="Heading5Char"/>
    <w:uiPriority w:val="9"/>
    <w:qFormat/>
    <w:rsid w:val="0075277D"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Normal"/>
    <w:link w:val="Heading6Char"/>
    <w:uiPriority w:val="9"/>
    <w:qFormat/>
    <w:rsid w:val="0075277D"/>
    <w:pPr>
      <w:numPr>
        <w:ilvl w:val="5"/>
        <w:numId w:val="1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1"/>
    <w:qFormat/>
    <w:rsid w:val="0075277D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Normal"/>
    <w:link w:val="Heading8Char"/>
    <w:uiPriority w:val="1"/>
    <w:qFormat/>
    <w:rsid w:val="0075277D"/>
    <w:pPr>
      <w:numPr>
        <w:ilvl w:val="7"/>
        <w:numId w:val="1"/>
      </w:numPr>
      <w:outlineLvl w:val="7"/>
    </w:pPr>
  </w:style>
  <w:style w:type="paragraph" w:styleId="Heading9">
    <w:name w:val="heading 9"/>
    <w:basedOn w:val="Normal"/>
    <w:next w:val="Normal"/>
    <w:link w:val="Heading9Char"/>
    <w:uiPriority w:val="1"/>
    <w:qFormat/>
    <w:rsid w:val="0075277D"/>
    <w:pPr>
      <w:keepNext/>
      <w:tabs>
        <w:tab w:val="center" w:pos="5040"/>
      </w:tabs>
      <w:suppressAutoHyphens/>
      <w:jc w:val="center"/>
      <w:outlineLvl w:val="8"/>
    </w:pPr>
    <w:rPr>
      <w:b/>
      <w:spacing w:val="-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77D"/>
    <w:rPr>
      <w:rFonts w:ascii="Times New Roman" w:eastAsia="Times New Roman" w:hAnsi="Times New Roman" w:cs="Times New Roman"/>
      <w:b/>
      <w:caps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5277D"/>
    <w:rPr>
      <w:rFonts w:ascii="Times New Roman" w:eastAsia="Times New Roman" w:hAnsi="Times New Roman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75277D"/>
    <w:rPr>
      <w:rFonts w:ascii="Times New Roman" w:eastAsia="Times New Roman" w:hAnsi="Times New Roman" w:cs="Times New Roman"/>
      <w:b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5277D"/>
    <w:rPr>
      <w:rFonts w:ascii="Times New Roman" w:eastAsia="Times New Roman" w:hAnsi="Times New Roman" w:cs="Times New Roman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75277D"/>
    <w:rPr>
      <w:rFonts w:ascii="Times New Roman" w:eastAsia="Times New Roman" w:hAnsi="Times New Roman" w:cs="Times New Roman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75277D"/>
    <w:rPr>
      <w:rFonts w:ascii="Times New Roman" w:eastAsia="Times New Roman" w:hAnsi="Times New Roman" w:cs="Times New Roman"/>
      <w:szCs w:val="20"/>
    </w:rPr>
  </w:style>
  <w:style w:type="character" w:customStyle="1" w:styleId="Heading7Char">
    <w:name w:val="Heading 7 Char"/>
    <w:basedOn w:val="DefaultParagraphFont"/>
    <w:link w:val="Heading7"/>
    <w:uiPriority w:val="1"/>
    <w:rsid w:val="0075277D"/>
    <w:rPr>
      <w:rFonts w:ascii="Times New Roman" w:eastAsia="Times New Roman" w:hAnsi="Times New Roman" w:cs="Times New Roman"/>
      <w:szCs w:val="20"/>
    </w:rPr>
  </w:style>
  <w:style w:type="character" w:customStyle="1" w:styleId="Heading8Char">
    <w:name w:val="Heading 8 Char"/>
    <w:basedOn w:val="DefaultParagraphFont"/>
    <w:link w:val="Heading8"/>
    <w:uiPriority w:val="1"/>
    <w:rsid w:val="0075277D"/>
    <w:rPr>
      <w:rFonts w:ascii="Times New Roman" w:eastAsia="Times New Roman" w:hAnsi="Times New Roman" w:cs="Times New Roman"/>
      <w:szCs w:val="20"/>
    </w:rPr>
  </w:style>
  <w:style w:type="character" w:customStyle="1" w:styleId="Heading9Char">
    <w:name w:val="Heading 9 Char"/>
    <w:basedOn w:val="DefaultParagraphFont"/>
    <w:link w:val="Heading9"/>
    <w:uiPriority w:val="1"/>
    <w:rsid w:val="0075277D"/>
    <w:rPr>
      <w:rFonts w:ascii="Times New Roman" w:eastAsia="Times New Roman" w:hAnsi="Times New Roman" w:cs="Times New Roman"/>
      <w:b/>
      <w:spacing w:val="-3"/>
      <w:szCs w:val="20"/>
    </w:rPr>
  </w:style>
  <w:style w:type="character" w:customStyle="1" w:styleId="DefaultParagraphFo">
    <w:name w:val="Default Paragraph Fo"/>
    <w:basedOn w:val="DefaultParagraphFont"/>
    <w:rsid w:val="0075277D"/>
  </w:style>
  <w:style w:type="character" w:customStyle="1" w:styleId="EquationCaption">
    <w:name w:val="_Equation Caption"/>
    <w:basedOn w:val="DefaultParagraphFont"/>
    <w:rsid w:val="0075277D"/>
  </w:style>
  <w:style w:type="paragraph" w:styleId="Footer">
    <w:name w:val="footer"/>
    <w:basedOn w:val="Normal"/>
    <w:link w:val="FooterChar"/>
    <w:uiPriority w:val="99"/>
    <w:rsid w:val="0075277D"/>
    <w:pPr>
      <w:tabs>
        <w:tab w:val="left" w:pos="0"/>
        <w:tab w:val="center" w:pos="4320"/>
        <w:tab w:val="right" w:pos="8640"/>
      </w:tabs>
      <w:suppressAutoHyphens/>
    </w:pPr>
  </w:style>
  <w:style w:type="character" w:customStyle="1" w:styleId="FooterChar">
    <w:name w:val="Footer Char"/>
    <w:basedOn w:val="DefaultParagraphFont"/>
    <w:link w:val="Footer"/>
    <w:uiPriority w:val="99"/>
    <w:rsid w:val="0075277D"/>
    <w:rPr>
      <w:rFonts w:ascii="Times New Roman" w:eastAsia="Times New Roman" w:hAnsi="Times New Roman" w:cs="Times New Roman"/>
      <w:szCs w:val="20"/>
    </w:rPr>
  </w:style>
  <w:style w:type="paragraph" w:styleId="TOC1">
    <w:name w:val="toc 1"/>
    <w:basedOn w:val="Normal"/>
    <w:next w:val="Normal"/>
    <w:uiPriority w:val="1"/>
    <w:qFormat/>
    <w:rsid w:val="0075277D"/>
    <w:pPr>
      <w:spacing w:before="360"/>
    </w:pPr>
    <w:rPr>
      <w:rFonts w:ascii="Arial" w:hAnsi="Arial"/>
      <w:b/>
      <w:caps/>
      <w:sz w:val="24"/>
    </w:rPr>
  </w:style>
  <w:style w:type="paragraph" w:styleId="TOC2">
    <w:name w:val="toc 2"/>
    <w:basedOn w:val="Normal"/>
    <w:next w:val="Normal"/>
    <w:uiPriority w:val="1"/>
    <w:qFormat/>
    <w:rsid w:val="0075277D"/>
    <w:pPr>
      <w:spacing w:before="240"/>
    </w:pPr>
    <w:rPr>
      <w:b/>
      <w:sz w:val="20"/>
    </w:rPr>
  </w:style>
  <w:style w:type="paragraph" w:styleId="TOC3">
    <w:name w:val="toc 3"/>
    <w:basedOn w:val="Normal"/>
    <w:next w:val="Normal"/>
    <w:uiPriority w:val="1"/>
    <w:qFormat/>
    <w:rsid w:val="0075277D"/>
    <w:pPr>
      <w:ind w:left="220"/>
    </w:pPr>
    <w:rPr>
      <w:sz w:val="20"/>
    </w:rPr>
  </w:style>
  <w:style w:type="paragraph" w:styleId="TOC4">
    <w:name w:val="toc 4"/>
    <w:basedOn w:val="Normal"/>
    <w:next w:val="Normal"/>
    <w:uiPriority w:val="1"/>
    <w:qFormat/>
    <w:rsid w:val="0075277D"/>
    <w:pPr>
      <w:ind w:left="440"/>
    </w:pPr>
    <w:rPr>
      <w:sz w:val="20"/>
    </w:rPr>
  </w:style>
  <w:style w:type="paragraph" w:styleId="TOC5">
    <w:name w:val="toc 5"/>
    <w:basedOn w:val="Normal"/>
    <w:next w:val="Normal"/>
    <w:uiPriority w:val="1"/>
    <w:qFormat/>
    <w:rsid w:val="0075277D"/>
    <w:pPr>
      <w:ind w:left="660"/>
    </w:pPr>
    <w:rPr>
      <w:sz w:val="20"/>
    </w:rPr>
  </w:style>
  <w:style w:type="paragraph" w:styleId="TOC6">
    <w:name w:val="toc 6"/>
    <w:basedOn w:val="Normal"/>
    <w:next w:val="Normal"/>
    <w:uiPriority w:val="1"/>
    <w:qFormat/>
    <w:rsid w:val="0075277D"/>
    <w:pPr>
      <w:ind w:left="880"/>
    </w:pPr>
    <w:rPr>
      <w:sz w:val="20"/>
    </w:rPr>
  </w:style>
  <w:style w:type="paragraph" w:styleId="TOC7">
    <w:name w:val="toc 7"/>
    <w:basedOn w:val="Normal"/>
    <w:next w:val="Normal"/>
    <w:uiPriority w:val="1"/>
    <w:qFormat/>
    <w:rsid w:val="0075277D"/>
    <w:pPr>
      <w:ind w:left="1100"/>
    </w:pPr>
    <w:rPr>
      <w:sz w:val="20"/>
    </w:rPr>
  </w:style>
  <w:style w:type="paragraph" w:styleId="TOC8">
    <w:name w:val="toc 8"/>
    <w:basedOn w:val="Normal"/>
    <w:next w:val="Normal"/>
    <w:uiPriority w:val="39"/>
    <w:rsid w:val="0075277D"/>
    <w:pPr>
      <w:ind w:left="1320"/>
    </w:pPr>
    <w:rPr>
      <w:sz w:val="20"/>
    </w:rPr>
  </w:style>
  <w:style w:type="paragraph" w:styleId="TOC9">
    <w:name w:val="toc 9"/>
    <w:basedOn w:val="Normal"/>
    <w:next w:val="Normal"/>
    <w:uiPriority w:val="39"/>
    <w:rsid w:val="0075277D"/>
    <w:pPr>
      <w:ind w:left="1540"/>
    </w:pPr>
    <w:rPr>
      <w:sz w:val="20"/>
    </w:rPr>
  </w:style>
  <w:style w:type="paragraph" w:styleId="Index1">
    <w:name w:val="index 1"/>
    <w:basedOn w:val="Normal"/>
    <w:next w:val="Normal"/>
    <w:semiHidden/>
    <w:rsid w:val="0075277D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75277D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75277D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75277D"/>
  </w:style>
  <w:style w:type="character" w:customStyle="1" w:styleId="EquationCaption1">
    <w:name w:val="_Equation Caption1"/>
    <w:rsid w:val="0075277D"/>
  </w:style>
  <w:style w:type="paragraph" w:styleId="Header">
    <w:name w:val="header"/>
    <w:basedOn w:val="Normal"/>
    <w:link w:val="HeaderChar"/>
    <w:uiPriority w:val="99"/>
    <w:rsid w:val="0075277D"/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75277D"/>
    <w:rPr>
      <w:rFonts w:ascii="Times New Roman" w:eastAsia="Times New Roman" w:hAnsi="Times New Roman" w:cs="Times New Roman"/>
      <w:b/>
      <w:szCs w:val="20"/>
    </w:rPr>
  </w:style>
  <w:style w:type="character" w:styleId="PageNumber">
    <w:name w:val="page number"/>
    <w:basedOn w:val="DefaultParagraphFont"/>
    <w:rsid w:val="0075277D"/>
  </w:style>
  <w:style w:type="paragraph" w:styleId="BodyTextIndent">
    <w:name w:val="Body Text Indent"/>
    <w:basedOn w:val="Normal"/>
    <w:link w:val="BodyTextIndentChar"/>
    <w:rsid w:val="0075277D"/>
    <w:pPr>
      <w:ind w:left="720" w:hanging="720"/>
    </w:pPr>
  </w:style>
  <w:style w:type="character" w:customStyle="1" w:styleId="BodyTextIndentChar">
    <w:name w:val="Body Text Indent Char"/>
    <w:basedOn w:val="DefaultParagraphFont"/>
    <w:link w:val="BodyTextIndent"/>
    <w:rsid w:val="0075277D"/>
    <w:rPr>
      <w:rFonts w:ascii="Times New Roman" w:eastAsia="Times New Roman" w:hAnsi="Times New Roman" w:cs="Times New Roman"/>
      <w:szCs w:val="20"/>
    </w:rPr>
  </w:style>
  <w:style w:type="paragraph" w:styleId="BodyTextIndent2">
    <w:name w:val="Body Text Indent 2"/>
    <w:basedOn w:val="Normal"/>
    <w:link w:val="BodyTextIndent2Char"/>
    <w:rsid w:val="0075277D"/>
    <w:pPr>
      <w:tabs>
        <w:tab w:val="left" w:pos="-720"/>
        <w:tab w:val="left" w:pos="0"/>
        <w:tab w:val="left" w:pos="720"/>
        <w:tab w:val="left" w:pos="1440"/>
      </w:tabs>
      <w:suppressAutoHyphens/>
      <w:ind w:left="720" w:hanging="720"/>
      <w:jc w:val="both"/>
    </w:pPr>
    <w:rPr>
      <w:spacing w:val="-3"/>
    </w:rPr>
  </w:style>
  <w:style w:type="character" w:customStyle="1" w:styleId="BodyTextIndent2Char">
    <w:name w:val="Body Text Indent 2 Char"/>
    <w:basedOn w:val="DefaultParagraphFont"/>
    <w:link w:val="BodyTextIndent2"/>
    <w:rsid w:val="0075277D"/>
    <w:rPr>
      <w:rFonts w:ascii="Times New Roman" w:eastAsia="Times New Roman" w:hAnsi="Times New Roman" w:cs="Times New Roman"/>
      <w:spacing w:val="-3"/>
      <w:szCs w:val="20"/>
    </w:rPr>
  </w:style>
  <w:style w:type="paragraph" w:styleId="BodyTextIndent3">
    <w:name w:val="Body Text Indent 3"/>
    <w:basedOn w:val="Normal"/>
    <w:link w:val="BodyTextIndent3Char"/>
    <w:rsid w:val="0075277D"/>
    <w:pPr>
      <w:ind w:left="1440" w:hanging="720"/>
    </w:pPr>
  </w:style>
  <w:style w:type="character" w:customStyle="1" w:styleId="BodyTextIndent3Char">
    <w:name w:val="Body Text Indent 3 Char"/>
    <w:basedOn w:val="DefaultParagraphFont"/>
    <w:link w:val="BodyTextIndent3"/>
    <w:rsid w:val="0075277D"/>
    <w:rPr>
      <w:rFonts w:ascii="Times New Roman" w:eastAsia="Times New Roman" w:hAnsi="Times New Roman" w:cs="Times New Roman"/>
      <w:szCs w:val="20"/>
    </w:rPr>
  </w:style>
  <w:style w:type="paragraph" w:styleId="BodyText2">
    <w:name w:val="Body Text 2"/>
    <w:basedOn w:val="Normal"/>
    <w:link w:val="BodyText2Char"/>
    <w:rsid w:val="0075277D"/>
    <w:pPr>
      <w:tabs>
        <w:tab w:val="left" w:pos="720"/>
        <w:tab w:val="left" w:pos="1440"/>
        <w:tab w:val="left" w:pos="2160"/>
        <w:tab w:val="left" w:pos="2880"/>
      </w:tabs>
      <w:ind w:left="1440" w:hanging="720"/>
    </w:pPr>
    <w:rPr>
      <w:b/>
    </w:rPr>
  </w:style>
  <w:style w:type="character" w:customStyle="1" w:styleId="BodyText2Char">
    <w:name w:val="Body Text 2 Char"/>
    <w:basedOn w:val="DefaultParagraphFont"/>
    <w:link w:val="BodyText2"/>
    <w:rsid w:val="0075277D"/>
    <w:rPr>
      <w:rFonts w:ascii="Times New Roman" w:eastAsia="Times New Roman" w:hAnsi="Times New Roman" w:cs="Times New Roman"/>
      <w:b/>
      <w:szCs w:val="20"/>
    </w:rPr>
  </w:style>
  <w:style w:type="paragraph" w:styleId="BodyText">
    <w:name w:val="Body Text"/>
    <w:basedOn w:val="Normal"/>
    <w:link w:val="BodyTextChar"/>
    <w:uiPriority w:val="1"/>
    <w:qFormat/>
    <w:rsid w:val="0075277D"/>
    <w:pPr>
      <w:tabs>
        <w:tab w:val="left" w:pos="720"/>
      </w:tabs>
      <w:suppressAutoHyphens/>
    </w:pPr>
    <w:rPr>
      <w:b/>
      <w:spacing w:val="-3"/>
    </w:rPr>
  </w:style>
  <w:style w:type="character" w:customStyle="1" w:styleId="BodyTextChar">
    <w:name w:val="Body Text Char"/>
    <w:basedOn w:val="DefaultParagraphFont"/>
    <w:link w:val="BodyText"/>
    <w:uiPriority w:val="1"/>
    <w:rsid w:val="0075277D"/>
    <w:rPr>
      <w:rFonts w:ascii="Times New Roman" w:eastAsia="Times New Roman" w:hAnsi="Times New Roman" w:cs="Times New Roman"/>
      <w:b/>
      <w:spacing w:val="-3"/>
      <w:szCs w:val="20"/>
    </w:rPr>
  </w:style>
  <w:style w:type="paragraph" w:styleId="BodyText3">
    <w:name w:val="Body Text 3"/>
    <w:basedOn w:val="Normal"/>
    <w:link w:val="BodyText3Char"/>
    <w:rsid w:val="0075277D"/>
    <w:pPr>
      <w:tabs>
        <w:tab w:val="left" w:pos="1440"/>
      </w:tabs>
      <w:ind w:left="1440"/>
    </w:pPr>
    <w:rPr>
      <w:b/>
    </w:rPr>
  </w:style>
  <w:style w:type="character" w:customStyle="1" w:styleId="BodyText3Char">
    <w:name w:val="Body Text 3 Char"/>
    <w:basedOn w:val="DefaultParagraphFont"/>
    <w:link w:val="BodyText3"/>
    <w:rsid w:val="0075277D"/>
    <w:rPr>
      <w:rFonts w:ascii="Times New Roman" w:eastAsia="Times New Roman" w:hAnsi="Times New Roman" w:cs="Times New Roman"/>
      <w:b/>
      <w:szCs w:val="20"/>
    </w:rPr>
  </w:style>
  <w:style w:type="character" w:styleId="Hyperlink">
    <w:name w:val="Hyperlink"/>
    <w:uiPriority w:val="99"/>
    <w:rsid w:val="0075277D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75277D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5277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75277D"/>
    <w:rPr>
      <w:vertAlign w:val="superscript"/>
    </w:rPr>
  </w:style>
  <w:style w:type="paragraph" w:customStyle="1" w:styleId="Style0">
    <w:name w:val="Style0"/>
    <w:rsid w:val="0075277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List2">
    <w:name w:val="List 2"/>
    <w:basedOn w:val="Normal"/>
    <w:rsid w:val="0075277D"/>
    <w:pPr>
      <w:ind w:left="720" w:hanging="360"/>
    </w:pPr>
    <w:rPr>
      <w:sz w:val="24"/>
    </w:rPr>
  </w:style>
  <w:style w:type="paragraph" w:styleId="PlainText">
    <w:name w:val="Plain Text"/>
    <w:basedOn w:val="Normal"/>
    <w:link w:val="PlainTextChar"/>
    <w:rsid w:val="0075277D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75277D"/>
    <w:rPr>
      <w:rFonts w:ascii="Courier New" w:eastAsia="Times New Roman" w:hAnsi="Courier New" w:cs="Times New Roman"/>
      <w:sz w:val="20"/>
      <w:szCs w:val="20"/>
    </w:rPr>
  </w:style>
  <w:style w:type="character" w:styleId="FollowedHyperlink">
    <w:name w:val="FollowedHyperlink"/>
    <w:uiPriority w:val="99"/>
    <w:rsid w:val="0075277D"/>
    <w:rPr>
      <w:color w:val="800080"/>
      <w:u w:val="single"/>
    </w:rPr>
  </w:style>
  <w:style w:type="paragraph" w:styleId="Title">
    <w:name w:val="Title"/>
    <w:basedOn w:val="Normal"/>
    <w:link w:val="TitleChar"/>
    <w:uiPriority w:val="10"/>
    <w:qFormat/>
    <w:rsid w:val="0075277D"/>
    <w:pPr>
      <w:spacing w:line="220" w:lineRule="exact"/>
      <w:jc w:val="center"/>
    </w:pPr>
    <w:rPr>
      <w:rFonts w:ascii="Arial" w:hAnsi="Arial"/>
      <w:snapToGrid w:val="0"/>
      <w:sz w:val="1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5277D"/>
    <w:rPr>
      <w:rFonts w:ascii="Arial" w:eastAsia="Times New Roman" w:hAnsi="Arial" w:cs="Times New Roman"/>
      <w:snapToGrid w:val="0"/>
      <w:sz w:val="18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75277D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77D"/>
    <w:rPr>
      <w:rFonts w:ascii="Tahoma" w:eastAsia="Times New Roman" w:hAnsi="Tahoma" w:cs="Times New Roman"/>
      <w:sz w:val="16"/>
      <w:szCs w:val="16"/>
    </w:rPr>
  </w:style>
  <w:style w:type="paragraph" w:styleId="NormalWeb">
    <w:name w:val="Normal (Web)"/>
    <w:basedOn w:val="Normal"/>
    <w:uiPriority w:val="99"/>
    <w:rsid w:val="0075277D"/>
    <w:pPr>
      <w:spacing w:before="100" w:after="100"/>
    </w:pPr>
    <w:rPr>
      <w:sz w:val="24"/>
    </w:rPr>
  </w:style>
  <w:style w:type="paragraph" w:customStyle="1" w:styleId="BodyText27">
    <w:name w:val="Body Text 27"/>
    <w:basedOn w:val="Normal"/>
    <w:rsid w:val="0075277D"/>
    <w:pPr>
      <w:ind w:firstLine="720"/>
    </w:pPr>
    <w:rPr>
      <w:b/>
      <w:sz w:val="24"/>
      <w:u w:val="single"/>
    </w:rPr>
  </w:style>
  <w:style w:type="paragraph" w:customStyle="1" w:styleId="Default">
    <w:name w:val="Default"/>
    <w:rsid w:val="0075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unt">
    <w:name w:val="count"/>
    <w:basedOn w:val="DefaultParagraphFont"/>
    <w:rsid w:val="0075277D"/>
  </w:style>
  <w:style w:type="character" w:styleId="CommentReference">
    <w:name w:val="annotation reference"/>
    <w:uiPriority w:val="99"/>
    <w:rsid w:val="007527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5277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77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27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77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lockText">
    <w:name w:val="Block Text"/>
    <w:basedOn w:val="Normal"/>
    <w:rsid w:val="0075277D"/>
    <w:pPr>
      <w:tabs>
        <w:tab w:val="left" w:pos="-720"/>
      </w:tabs>
      <w:suppressAutoHyphens/>
      <w:ind w:left="2160" w:right="2340" w:hanging="720"/>
    </w:pPr>
    <w:rPr>
      <w:sz w:val="19"/>
    </w:rPr>
  </w:style>
  <w:style w:type="table" w:styleId="TableGrid">
    <w:name w:val="Table Grid"/>
    <w:basedOn w:val="TableNormal"/>
    <w:uiPriority w:val="59"/>
    <w:rsid w:val="00752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75277D"/>
    <w:rPr>
      <w:b/>
      <w:bCs/>
    </w:rPr>
  </w:style>
  <w:style w:type="paragraph" w:customStyle="1" w:styleId="Style2">
    <w:name w:val="Style 2"/>
    <w:basedOn w:val="Normal"/>
    <w:rsid w:val="0075277D"/>
    <w:pPr>
      <w:widowControl w:val="0"/>
      <w:autoSpaceDE w:val="0"/>
      <w:autoSpaceDN w:val="0"/>
      <w:spacing w:line="216" w:lineRule="exact"/>
      <w:ind w:firstLine="360"/>
      <w:jc w:val="both"/>
    </w:pPr>
    <w:rPr>
      <w:sz w:val="24"/>
      <w:szCs w:val="24"/>
    </w:rPr>
  </w:style>
  <w:style w:type="paragraph" w:customStyle="1" w:styleId="Form1">
    <w:name w:val="Form1"/>
    <w:basedOn w:val="Heading4"/>
    <w:rsid w:val="0075277D"/>
    <w:pPr>
      <w:ind w:left="900" w:hanging="900"/>
    </w:pPr>
    <w:rPr>
      <w:sz w:val="18"/>
      <w:szCs w:val="18"/>
      <w:u w:val="single"/>
    </w:rPr>
  </w:style>
  <w:style w:type="character" w:customStyle="1" w:styleId="EmailStyle611">
    <w:name w:val="EmailStyle611"/>
    <w:semiHidden/>
    <w:rsid w:val="0075277D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1"/>
    <w:qFormat/>
    <w:rsid w:val="0075277D"/>
    <w:pPr>
      <w:ind w:left="720"/>
    </w:pPr>
    <w:rPr>
      <w:sz w:val="24"/>
      <w:szCs w:val="24"/>
    </w:rPr>
  </w:style>
  <w:style w:type="paragraph" w:customStyle="1" w:styleId="BodyText25">
    <w:name w:val="Body Text 25"/>
    <w:basedOn w:val="Normal"/>
    <w:rsid w:val="0075277D"/>
    <w:pPr>
      <w:ind w:left="720"/>
    </w:pPr>
  </w:style>
  <w:style w:type="character" w:styleId="LineNumber">
    <w:name w:val="line number"/>
    <w:basedOn w:val="DefaultParagraphFont"/>
    <w:rsid w:val="0075277D"/>
  </w:style>
  <w:style w:type="character" w:customStyle="1" w:styleId="text">
    <w:name w:val="text"/>
    <w:basedOn w:val="DefaultParagraphFont"/>
    <w:rsid w:val="0075277D"/>
  </w:style>
  <w:style w:type="paragraph" w:styleId="Revision">
    <w:name w:val="Revision"/>
    <w:hidden/>
    <w:uiPriority w:val="99"/>
    <w:semiHidden/>
    <w:rsid w:val="0075277D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number">
    <w:name w:val="number"/>
    <w:basedOn w:val="DefaultParagraphFont"/>
    <w:rsid w:val="0075277D"/>
  </w:style>
  <w:style w:type="paragraph" w:customStyle="1" w:styleId="blockflush">
    <w:name w:val="blockflush"/>
    <w:basedOn w:val="Normal"/>
    <w:rsid w:val="0075277D"/>
    <w:pPr>
      <w:spacing w:before="100" w:beforeAutospacing="1" w:after="100" w:afterAutospacing="1"/>
    </w:pPr>
    <w:rPr>
      <w:rFonts w:ascii="Trebuchet MS" w:hAnsi="Trebuchet MS"/>
      <w:color w:val="000080"/>
      <w:sz w:val="20"/>
    </w:rPr>
  </w:style>
  <w:style w:type="paragraph" w:customStyle="1" w:styleId="HistoryNote">
    <w:name w:val="History Note"/>
    <w:basedOn w:val="Normal"/>
    <w:link w:val="HistoryNoteChar"/>
    <w:rsid w:val="0075277D"/>
    <w:pPr>
      <w:widowControl w:val="0"/>
      <w:autoSpaceDE w:val="0"/>
      <w:autoSpaceDN w:val="0"/>
      <w:adjustRightInd w:val="0"/>
      <w:spacing w:after="120"/>
      <w:jc w:val="both"/>
    </w:pPr>
    <w:rPr>
      <w:i/>
      <w:sz w:val="16"/>
      <w:szCs w:val="24"/>
    </w:rPr>
  </w:style>
  <w:style w:type="character" w:customStyle="1" w:styleId="HistoryNoteChar">
    <w:name w:val="History Note Char"/>
    <w:link w:val="HistoryNote"/>
    <w:rsid w:val="0075277D"/>
    <w:rPr>
      <w:rFonts w:ascii="Times New Roman" w:eastAsia="Times New Roman" w:hAnsi="Times New Roman" w:cs="Times New Roman"/>
      <w:i/>
      <w:sz w:val="16"/>
      <w:szCs w:val="24"/>
    </w:rPr>
  </w:style>
  <w:style w:type="paragraph" w:customStyle="1" w:styleId="Body">
    <w:name w:val="Body"/>
    <w:rsid w:val="0075277D"/>
    <w:pPr>
      <w:suppressAutoHyphens/>
      <w:autoSpaceDE w:val="0"/>
      <w:autoSpaceDN w:val="0"/>
      <w:adjustRightInd w:val="0"/>
      <w:spacing w:after="0" w:line="220" w:lineRule="atLeast"/>
      <w:jc w:val="both"/>
    </w:pPr>
    <w:rPr>
      <w:rFonts w:ascii="Times New Roman" w:eastAsia="Times New Roman" w:hAnsi="Times New Roman" w:cs="Times New Roman"/>
      <w:color w:val="000000"/>
      <w:w w:val="0"/>
      <w:sz w:val="20"/>
      <w:szCs w:val="20"/>
    </w:rPr>
  </w:style>
  <w:style w:type="character" w:customStyle="1" w:styleId="SubtitleChar">
    <w:name w:val="Subtitle Char"/>
    <w:link w:val="Subtitle"/>
    <w:uiPriority w:val="11"/>
    <w:rsid w:val="0075277D"/>
    <w:rPr>
      <w:rFonts w:ascii="Cambria" w:eastAsia="Times New Roman" w:hAnsi="Cambria"/>
      <w:sz w:val="24"/>
      <w:szCs w:val="24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77D"/>
    <w:pPr>
      <w:spacing w:after="60"/>
      <w:jc w:val="center"/>
      <w:outlineLvl w:val="1"/>
    </w:pPr>
    <w:rPr>
      <w:rFonts w:ascii="Cambria" w:hAnsi="Cambria" w:cstheme="minorBidi"/>
      <w:sz w:val="24"/>
      <w:szCs w:val="24"/>
      <w:lang w:bidi="en-US"/>
    </w:rPr>
  </w:style>
  <w:style w:type="character" w:customStyle="1" w:styleId="SubtitleChar1">
    <w:name w:val="Subtitle Char1"/>
    <w:basedOn w:val="DefaultParagraphFont"/>
    <w:uiPriority w:val="11"/>
    <w:rsid w:val="0075277D"/>
    <w:rPr>
      <w:rFonts w:eastAsiaTheme="minorEastAsia"/>
      <w:color w:val="5A5A5A" w:themeColor="text1" w:themeTint="A5"/>
      <w:spacing w:val="15"/>
    </w:rPr>
  </w:style>
  <w:style w:type="character" w:customStyle="1" w:styleId="QuoteChar">
    <w:name w:val="Quote Char"/>
    <w:link w:val="Quote"/>
    <w:uiPriority w:val="29"/>
    <w:rsid w:val="0075277D"/>
    <w:rPr>
      <w:rFonts w:ascii="Arial" w:eastAsia="Calibri" w:hAnsi="Arial"/>
      <w:i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75277D"/>
    <w:rPr>
      <w:rFonts w:ascii="Arial" w:eastAsia="Calibri" w:hAnsi="Arial" w:cstheme="minorBidi"/>
      <w:i/>
      <w:sz w:val="24"/>
      <w:szCs w:val="24"/>
      <w:lang w:bidi="en-US"/>
    </w:rPr>
  </w:style>
  <w:style w:type="character" w:customStyle="1" w:styleId="QuoteChar1">
    <w:name w:val="Quote Char1"/>
    <w:basedOn w:val="DefaultParagraphFont"/>
    <w:uiPriority w:val="29"/>
    <w:rsid w:val="0075277D"/>
    <w:rPr>
      <w:rFonts w:ascii="Times New Roman" w:eastAsia="Times New Roman" w:hAnsi="Times New Roman" w:cs="Times New Roman"/>
      <w:i/>
      <w:iCs/>
      <w:color w:val="404040" w:themeColor="text1" w:themeTint="BF"/>
      <w:szCs w:val="20"/>
    </w:rPr>
  </w:style>
  <w:style w:type="character" w:customStyle="1" w:styleId="IntenseQuoteChar">
    <w:name w:val="Intense Quote Char"/>
    <w:link w:val="IntenseQuote"/>
    <w:uiPriority w:val="30"/>
    <w:rsid w:val="0075277D"/>
    <w:rPr>
      <w:rFonts w:ascii="Arial" w:eastAsia="Calibri" w:hAnsi="Arial"/>
      <w:b/>
      <w:i/>
      <w:sz w:val="24"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77D"/>
    <w:pPr>
      <w:ind w:left="720" w:right="720"/>
    </w:pPr>
    <w:rPr>
      <w:rFonts w:ascii="Arial" w:eastAsia="Calibri" w:hAnsi="Arial" w:cstheme="minorBidi"/>
      <w:b/>
      <w:i/>
      <w:sz w:val="24"/>
      <w:szCs w:val="22"/>
      <w:lang w:bidi="en-US"/>
    </w:rPr>
  </w:style>
  <w:style w:type="character" w:customStyle="1" w:styleId="IntenseQuoteChar1">
    <w:name w:val="Intense Quote Char1"/>
    <w:basedOn w:val="DefaultParagraphFont"/>
    <w:uiPriority w:val="30"/>
    <w:rsid w:val="0075277D"/>
    <w:rPr>
      <w:rFonts w:ascii="Times New Roman" w:eastAsia="Times New Roman" w:hAnsi="Times New Roman" w:cs="Times New Roman"/>
      <w:i/>
      <w:iCs/>
      <w:color w:val="4472C4" w:themeColor="accent1"/>
      <w:szCs w:val="20"/>
    </w:rPr>
  </w:style>
  <w:style w:type="paragraph" w:customStyle="1" w:styleId="xmsonormal">
    <w:name w:val="x_msonormal"/>
    <w:basedOn w:val="Normal"/>
    <w:rsid w:val="0075277D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Body1">
    <w:name w:val="Body 1"/>
    <w:basedOn w:val="Normal"/>
    <w:rsid w:val="0075277D"/>
    <w:pPr>
      <w:spacing w:after="200" w:line="276" w:lineRule="auto"/>
    </w:pPr>
    <w:rPr>
      <w:rFonts w:ascii="Helvetica" w:eastAsia="Calibri" w:hAnsi="Helvetica"/>
      <w:color w:val="000000"/>
      <w:szCs w:val="22"/>
    </w:rPr>
  </w:style>
  <w:style w:type="character" w:customStyle="1" w:styleId="BodytextBold">
    <w:name w:val="Body text + Bold"/>
    <w:rsid w:val="007527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paragraph" w:customStyle="1" w:styleId="Bodytext0">
    <w:name w:val="Bodytext"/>
    <w:basedOn w:val="Normal"/>
    <w:qFormat/>
    <w:rsid w:val="0075277D"/>
    <w:pPr>
      <w:widowControl w:val="0"/>
      <w:autoSpaceDE w:val="0"/>
      <w:autoSpaceDN w:val="0"/>
      <w:adjustRightInd w:val="0"/>
      <w:spacing w:after="120"/>
      <w:ind w:left="720"/>
    </w:pPr>
    <w:rPr>
      <w:rFonts w:ascii="Calibri" w:hAnsi="Calibri" w:cs="Calibri"/>
      <w:color w:val="000000"/>
      <w:szCs w:val="22"/>
    </w:rPr>
  </w:style>
  <w:style w:type="paragraph" w:styleId="NoSpacing">
    <w:name w:val="No Spacing"/>
    <w:uiPriority w:val="1"/>
    <w:qFormat/>
    <w:rsid w:val="0075277D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style31">
    <w:name w:val="style31"/>
    <w:basedOn w:val="DefaultParagraphFont"/>
    <w:rsid w:val="0075277D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5277D"/>
    <w:rPr>
      <w:color w:val="808080"/>
      <w:shd w:val="clear" w:color="auto" w:fill="E6E6E6"/>
    </w:rPr>
  </w:style>
  <w:style w:type="paragraph" w:customStyle="1" w:styleId="TableParagraph">
    <w:name w:val="Table Paragraph"/>
    <w:basedOn w:val="Normal"/>
    <w:uiPriority w:val="1"/>
    <w:qFormat/>
    <w:rsid w:val="0075277D"/>
    <w:pPr>
      <w:widowControl w:val="0"/>
      <w:autoSpaceDE w:val="0"/>
      <w:autoSpaceDN w:val="0"/>
    </w:pPr>
    <w:rPr>
      <w:rFonts w:ascii="Arial" w:eastAsia="Arial" w:hAnsi="Arial" w:cs="Arial"/>
      <w:szCs w:val="22"/>
    </w:rPr>
  </w:style>
  <w:style w:type="character" w:styleId="PlaceholderText">
    <w:name w:val="Placeholder Text"/>
    <w:basedOn w:val="DefaultParagraphFont"/>
    <w:uiPriority w:val="99"/>
    <w:semiHidden/>
    <w:rsid w:val="0075277D"/>
    <w:rPr>
      <w:color w:val="808080"/>
    </w:rPr>
  </w:style>
  <w:style w:type="paragraph" w:customStyle="1" w:styleId="msonormal0">
    <w:name w:val="msonormal"/>
    <w:basedOn w:val="Normal"/>
    <w:rsid w:val="0075277D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Normal"/>
    <w:rsid w:val="0075277D"/>
    <w:pPr>
      <w:spacing w:before="100" w:beforeAutospacing="1" w:after="100" w:afterAutospacing="1"/>
    </w:pPr>
    <w:rPr>
      <w:rFonts w:ascii="Arial" w:hAnsi="Arial" w:cs="Arial"/>
      <w:b/>
      <w:bCs/>
      <w:sz w:val="19"/>
      <w:szCs w:val="19"/>
    </w:rPr>
  </w:style>
  <w:style w:type="paragraph" w:customStyle="1" w:styleId="xl63">
    <w:name w:val="xl63"/>
    <w:basedOn w:val="Normal"/>
    <w:rsid w:val="007527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xl64">
    <w:name w:val="xl64"/>
    <w:basedOn w:val="Normal"/>
    <w:rsid w:val="007527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9A3365"/>
      <w:sz w:val="19"/>
      <w:szCs w:val="19"/>
    </w:rPr>
  </w:style>
  <w:style w:type="paragraph" w:customStyle="1" w:styleId="xl65">
    <w:name w:val="xl65"/>
    <w:basedOn w:val="Normal"/>
    <w:rsid w:val="007527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A"/>
      <w:spacing w:before="100" w:beforeAutospacing="1" w:after="100" w:afterAutospacing="1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xl66">
    <w:name w:val="xl66"/>
    <w:basedOn w:val="Normal"/>
    <w:rsid w:val="007527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A"/>
      <w:spacing w:before="100" w:beforeAutospacing="1" w:after="100" w:afterAutospacing="1"/>
      <w:jc w:val="center"/>
    </w:pPr>
    <w:rPr>
      <w:rFonts w:ascii="Arial" w:hAnsi="Arial" w:cs="Arial"/>
      <w:sz w:val="19"/>
      <w:szCs w:val="19"/>
    </w:rPr>
  </w:style>
  <w:style w:type="paragraph" w:customStyle="1" w:styleId="xl67">
    <w:name w:val="xl67"/>
    <w:basedOn w:val="Normal"/>
    <w:rsid w:val="007527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A"/>
      <w:spacing w:before="100" w:beforeAutospacing="1" w:after="100" w:afterAutospacing="1"/>
      <w:jc w:val="center"/>
    </w:pPr>
    <w:rPr>
      <w:rFonts w:ascii="Arial" w:hAnsi="Arial" w:cs="Arial"/>
      <w:color w:val="9A3365"/>
      <w:sz w:val="19"/>
      <w:szCs w:val="19"/>
    </w:rPr>
  </w:style>
  <w:style w:type="paragraph" w:customStyle="1" w:styleId="xl68">
    <w:name w:val="xl68"/>
    <w:basedOn w:val="Normal"/>
    <w:rsid w:val="007527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9"/>
      <w:szCs w:val="19"/>
    </w:rPr>
  </w:style>
  <w:style w:type="paragraph" w:customStyle="1" w:styleId="xl69">
    <w:name w:val="xl69"/>
    <w:basedOn w:val="Normal"/>
    <w:rsid w:val="007527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9A3365"/>
      <w:sz w:val="19"/>
      <w:szCs w:val="19"/>
    </w:rPr>
  </w:style>
  <w:style w:type="paragraph" w:customStyle="1" w:styleId="xl70">
    <w:name w:val="xl70"/>
    <w:basedOn w:val="Normal"/>
    <w:rsid w:val="0075277D"/>
    <w:pPr>
      <w:shd w:val="clear" w:color="000000" w:fill="FFFF9A"/>
      <w:spacing w:before="100" w:beforeAutospacing="1" w:after="100" w:afterAutospacing="1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xl71">
    <w:name w:val="xl71"/>
    <w:basedOn w:val="Normal"/>
    <w:rsid w:val="0075277D"/>
    <w:pPr>
      <w:shd w:val="clear" w:color="000000" w:fill="FFFF9A"/>
      <w:spacing w:before="100" w:beforeAutospacing="1" w:after="100" w:afterAutospacing="1"/>
      <w:jc w:val="center"/>
    </w:pPr>
    <w:rPr>
      <w:rFonts w:ascii="Arial" w:hAnsi="Arial" w:cs="Arial"/>
      <w:sz w:val="19"/>
      <w:szCs w:val="19"/>
    </w:rPr>
  </w:style>
  <w:style w:type="paragraph" w:customStyle="1" w:styleId="xl72">
    <w:name w:val="xl72"/>
    <w:basedOn w:val="Normal"/>
    <w:rsid w:val="0075277D"/>
    <w:pPr>
      <w:shd w:val="clear" w:color="000000" w:fill="FFFF9A"/>
      <w:spacing w:before="100" w:beforeAutospacing="1" w:after="100" w:afterAutospacing="1"/>
      <w:jc w:val="center"/>
    </w:pPr>
    <w:rPr>
      <w:rFonts w:ascii="Arial" w:hAnsi="Arial" w:cs="Arial"/>
      <w:color w:val="9A3365"/>
      <w:sz w:val="19"/>
      <w:szCs w:val="19"/>
    </w:rPr>
  </w:style>
  <w:style w:type="paragraph" w:customStyle="1" w:styleId="xl73">
    <w:name w:val="xl73"/>
    <w:basedOn w:val="Normal"/>
    <w:rsid w:val="0075277D"/>
    <w:pPr>
      <w:spacing w:before="100" w:beforeAutospacing="1" w:after="100" w:afterAutospacing="1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xl74">
    <w:name w:val="xl74"/>
    <w:basedOn w:val="Normal"/>
    <w:rsid w:val="0075277D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Normal"/>
    <w:rsid w:val="0075277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Normal"/>
    <w:rsid w:val="0075277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Normal"/>
    <w:rsid w:val="0075277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xl78">
    <w:name w:val="xl78"/>
    <w:basedOn w:val="Normal"/>
    <w:rsid w:val="0075277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xl79">
    <w:name w:val="xl79"/>
    <w:basedOn w:val="Normal"/>
    <w:rsid w:val="0075277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1640</Words>
  <Characters>9349</Characters>
  <Application>Microsoft Office Word</Application>
  <DocSecurity>0</DocSecurity>
  <Lines>77</Lines>
  <Paragraphs>21</Paragraphs>
  <ScaleCrop>false</ScaleCrop>
  <Company/>
  <LinksUpToDate>false</LinksUpToDate>
  <CharactersWithSpaces>10968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Baird, Emma</dc:creator>
  <cp:keywords/>
  <dc:description/>
  <cp:lastModifiedBy>Baird, Emma</cp:lastModifiedBy>
  <cp:revision>5</cp:revision>
  <dcterms:created xsi:type="dcterms:W3CDTF">2023-02-23T14:34:00Z</dcterms:created>
  <dcterms:modified xsi:type="dcterms:W3CDTF">2023-02-23T17:29:00Z</dcterms:modified>
</cp:coreProperties>
</file>