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BC8E5" w14:textId="12ED7D09" w:rsidR="002364BD" w:rsidRDefault="002364BD" w:rsidP="00BF349D">
      <w:bookmarkStart w:id="0" w:name="_GoBack"/>
      <w:bookmarkEnd w:id="0"/>
    </w:p>
    <w:p w14:paraId="3BE28183" w14:textId="7B8F4941" w:rsidR="00BF349D" w:rsidRDefault="00BF349D" w:rsidP="00BF349D"/>
    <w:p w14:paraId="36839802" w14:textId="393C2A2D" w:rsidR="00BF349D" w:rsidRDefault="00BF349D" w:rsidP="00BF349D">
      <w:pPr>
        <w:jc w:val="center"/>
      </w:pPr>
      <w:r>
        <w:t>Month Day, 20XX</w:t>
      </w:r>
    </w:p>
    <w:p w14:paraId="542ADC95" w14:textId="0B5D30F9" w:rsidR="00BF349D" w:rsidRDefault="00BF349D" w:rsidP="00BF349D">
      <w:pPr>
        <w:jc w:val="center"/>
      </w:pPr>
    </w:p>
    <w:p w14:paraId="112C8911" w14:textId="1304EAC7" w:rsidR="00BF349D" w:rsidRDefault="00BF349D" w:rsidP="00AA32D3">
      <w:pPr>
        <w:jc w:val="center"/>
      </w:pPr>
    </w:p>
    <w:p w14:paraId="2694AD9C" w14:textId="77777777" w:rsidR="00CB7AA9" w:rsidRDefault="00CB7AA9" w:rsidP="00AA32D3">
      <w:pPr>
        <w:jc w:val="center"/>
        <w:rPr>
          <w:b/>
          <w:sz w:val="28"/>
        </w:rPr>
      </w:pPr>
      <w:r>
        <w:rPr>
          <w:b/>
          <w:sz w:val="28"/>
        </w:rPr>
        <w:t>STATE 404 PROGRAM</w:t>
      </w:r>
    </w:p>
    <w:p w14:paraId="3EAF8658" w14:textId="75B4725F" w:rsidR="00AA32D3" w:rsidRDefault="00AA32D3" w:rsidP="00AA32D3">
      <w:pPr>
        <w:jc w:val="center"/>
        <w:rPr>
          <w:b/>
          <w:sz w:val="28"/>
        </w:rPr>
      </w:pPr>
      <w:r>
        <w:rPr>
          <w:b/>
          <w:sz w:val="28"/>
        </w:rPr>
        <w:t>PUBLIC NOTICE</w:t>
      </w:r>
    </w:p>
    <w:p w14:paraId="46B7FD89" w14:textId="1B865AB8" w:rsidR="00AA32D3" w:rsidRDefault="00AA32D3" w:rsidP="00AA32D3">
      <w:pPr>
        <w:jc w:val="center"/>
        <w:rPr>
          <w:b/>
          <w:sz w:val="28"/>
        </w:rPr>
      </w:pPr>
    </w:p>
    <w:p w14:paraId="0C53188B" w14:textId="561DE929" w:rsidR="00AA32D3" w:rsidRPr="00AA32D3" w:rsidRDefault="00BC799B" w:rsidP="00AA32D3">
      <w:pPr>
        <w:jc w:val="center"/>
      </w:pPr>
      <w:r>
        <w:t>OGC Case No. XX-XXXX</w:t>
      </w:r>
    </w:p>
    <w:p w14:paraId="41189731" w14:textId="676D12DB" w:rsidR="00AA32D3" w:rsidRPr="00AA32D3" w:rsidRDefault="00AA32D3" w:rsidP="00AA32D3">
      <w:pPr>
        <w:jc w:val="center"/>
      </w:pPr>
    </w:p>
    <w:p w14:paraId="5E795684" w14:textId="1AFDDE2C" w:rsidR="00AA32D3" w:rsidRDefault="00AA32D3" w:rsidP="00AA32D3">
      <w:r w:rsidRPr="00AA32D3">
        <w:t xml:space="preserve">TO WHOM IT MAY CONCERN: The Department of Environmental Protection </w:t>
      </w:r>
      <w:r w:rsidR="003563A0">
        <w:t>is providing notice of a proposed settlement address</w:t>
      </w:r>
      <w:r w:rsidR="00A3107A">
        <w:t>ing</w:t>
      </w:r>
      <w:r w:rsidR="003563A0">
        <w:t xml:space="preserve"> violation(s) of the </w:t>
      </w:r>
      <w:r w:rsidRPr="003563A0">
        <w:t xml:space="preserve">State 404 Program </w:t>
      </w:r>
      <w:r w:rsidR="003563A0">
        <w:t>implemented in Chapter</w:t>
      </w:r>
      <w:r w:rsidR="007240BF" w:rsidRPr="003563A0">
        <w:t xml:space="preserve"> 62-331, Florida Administrative Code</w:t>
      </w:r>
      <w:r w:rsidR="007240BF">
        <w:t xml:space="preserve">, as described below: </w:t>
      </w:r>
    </w:p>
    <w:p w14:paraId="06A6D4DA" w14:textId="49406AEA" w:rsidR="007240BF" w:rsidRDefault="007240BF" w:rsidP="00AA32D3"/>
    <w:p w14:paraId="475263EE" w14:textId="77A6C775" w:rsidR="007240BF" w:rsidRDefault="00067DB6" w:rsidP="00AA32D3">
      <w:r>
        <w:t>RESPONDENT</w:t>
      </w:r>
      <w:r w:rsidR="00606722">
        <w:t>(S)</w:t>
      </w:r>
      <w:r w:rsidR="007240BF" w:rsidRPr="00067DB6">
        <w:t>:</w:t>
      </w:r>
      <w:r w:rsidR="007240BF">
        <w:t xml:space="preserve"> </w:t>
      </w:r>
      <w:r w:rsidR="007240BF">
        <w:tab/>
        <w:t>Business name, if any</w:t>
      </w:r>
    </w:p>
    <w:p w14:paraId="15E6DAFB" w14:textId="375DCCAE" w:rsidR="007240BF" w:rsidRDefault="007240BF" w:rsidP="00AA32D3">
      <w:r>
        <w:tab/>
      </w:r>
      <w:r>
        <w:tab/>
      </w:r>
      <w:r>
        <w:tab/>
        <w:t>Contact name</w:t>
      </w:r>
    </w:p>
    <w:p w14:paraId="2481F904" w14:textId="2D945ED5" w:rsidR="007240BF" w:rsidRDefault="007240BF" w:rsidP="00AA32D3">
      <w:r>
        <w:tab/>
      </w:r>
      <w:r>
        <w:tab/>
      </w:r>
      <w:r>
        <w:tab/>
        <w:t>Address</w:t>
      </w:r>
    </w:p>
    <w:p w14:paraId="3006D125" w14:textId="37B6C86D" w:rsidR="00E732C8" w:rsidRDefault="00E732C8" w:rsidP="00AA32D3">
      <w:r>
        <w:tab/>
      </w:r>
      <w:r>
        <w:tab/>
      </w:r>
      <w:r>
        <w:tab/>
        <w:t>Telephone number</w:t>
      </w:r>
    </w:p>
    <w:p w14:paraId="7A33D902" w14:textId="501564EA" w:rsidR="006D4E66" w:rsidRDefault="006D4E66" w:rsidP="00AA32D3"/>
    <w:p w14:paraId="5FCD55C6" w14:textId="7B381D62" w:rsidR="006D4E66" w:rsidRDefault="006D4E66" w:rsidP="00AA32D3">
      <w:r>
        <w:tab/>
      </w:r>
      <w:r>
        <w:tab/>
      </w:r>
      <w:r>
        <w:tab/>
        <w:t>Business name, if any</w:t>
      </w:r>
    </w:p>
    <w:p w14:paraId="270BC9F0" w14:textId="546E05A5" w:rsidR="006D4E66" w:rsidRDefault="006D4E66" w:rsidP="00AA32D3">
      <w:r>
        <w:tab/>
      </w:r>
      <w:r>
        <w:tab/>
      </w:r>
      <w:r>
        <w:tab/>
        <w:t>Contact name</w:t>
      </w:r>
    </w:p>
    <w:p w14:paraId="1BDB6070" w14:textId="4F9CE036" w:rsidR="006D4E66" w:rsidRDefault="006D4E66" w:rsidP="00AA32D3">
      <w:r>
        <w:tab/>
      </w:r>
      <w:r>
        <w:tab/>
      </w:r>
      <w:r>
        <w:tab/>
        <w:t>Address</w:t>
      </w:r>
    </w:p>
    <w:p w14:paraId="505261A4" w14:textId="09286CED" w:rsidR="006D4E66" w:rsidRDefault="006D4E66" w:rsidP="00AA32D3">
      <w:r>
        <w:tab/>
      </w:r>
      <w:r>
        <w:tab/>
      </w:r>
      <w:r>
        <w:tab/>
        <w:t>Telephone number</w:t>
      </w:r>
    </w:p>
    <w:p w14:paraId="06ED1398" w14:textId="77777777" w:rsidR="006D4E66" w:rsidRDefault="006D4E66" w:rsidP="00AA32D3"/>
    <w:p w14:paraId="2BFBF55D" w14:textId="7C00BB8F" w:rsidR="007240BF" w:rsidRDefault="007240BF" w:rsidP="00AA32D3"/>
    <w:p w14:paraId="432867CB" w14:textId="5E416968" w:rsidR="007240BF" w:rsidRDefault="007D42A6" w:rsidP="00AA32D3">
      <w:r>
        <w:t>LOCATION: (describe the location</w:t>
      </w:r>
      <w:r w:rsidR="000876AE">
        <w:t>(s)</w:t>
      </w:r>
      <w:r w:rsidR="007C7876">
        <w:t xml:space="preserve"> </w:t>
      </w:r>
      <w:r w:rsidR="005E6DF6">
        <w:t xml:space="preserve">of the </w:t>
      </w:r>
      <w:r w:rsidR="005E6DF6" w:rsidRPr="00B957CB">
        <w:t>activity(ies)</w:t>
      </w:r>
      <w:r w:rsidR="005E6DF6">
        <w:t xml:space="preserve"> </w:t>
      </w:r>
      <w:r w:rsidR="007C7876">
        <w:t xml:space="preserve">and include </w:t>
      </w:r>
      <w:r w:rsidR="005D62B9">
        <w:t>an address</w:t>
      </w:r>
      <w:r w:rsidR="005E6DF6">
        <w:t>; note, the address may be the same as the address listed above</w:t>
      </w:r>
      <w:r>
        <w:t xml:space="preserve">). </w:t>
      </w:r>
    </w:p>
    <w:p w14:paraId="59A52AB1" w14:textId="3063BD1E" w:rsidR="007D42A6" w:rsidRDefault="007D42A6" w:rsidP="00AA32D3"/>
    <w:p w14:paraId="7A9EEE4E" w14:textId="79798C8F" w:rsidR="007D42A6" w:rsidRDefault="007D42A6" w:rsidP="00AA32D3">
      <w:r>
        <w:t xml:space="preserve">APPROXIMATE CENTRAL COORDINATES: </w:t>
      </w:r>
    </w:p>
    <w:p w14:paraId="47123F96" w14:textId="5A6A50A6" w:rsidR="007D42A6" w:rsidRDefault="007D42A6" w:rsidP="00AA32D3">
      <w:r>
        <w:t>Latitude XX.XXXXXX° Longitude XX.XXXXXX°</w:t>
      </w:r>
    </w:p>
    <w:p w14:paraId="198B3344" w14:textId="77777777" w:rsidR="00E732C8" w:rsidRDefault="00E732C8" w:rsidP="00AA32D3"/>
    <w:p w14:paraId="1A7A9031" w14:textId="7D21ECED" w:rsidR="007D42A6" w:rsidRDefault="007D42A6" w:rsidP="00AA32D3">
      <w:r>
        <w:t>PROJECT PURPOSE:</w:t>
      </w:r>
      <w:r w:rsidR="005D62B9">
        <w:t xml:space="preserve"> (describe the purpose of the project, e.g., commercial development in Leon County)</w:t>
      </w:r>
    </w:p>
    <w:p w14:paraId="03767753" w14:textId="72CC59AE" w:rsidR="007D42A6" w:rsidRDefault="007D42A6" w:rsidP="00AA32D3"/>
    <w:p w14:paraId="1FDE7C91" w14:textId="5D4CFAC6" w:rsidR="005D62B9" w:rsidRDefault="00BD4816" w:rsidP="00AA32D3">
      <w:r>
        <w:t>ALLEGED VIOLATIONS</w:t>
      </w:r>
      <w:r w:rsidR="005D62B9">
        <w:t xml:space="preserve">: (describe the </w:t>
      </w:r>
      <w:r>
        <w:t>violation(s)</w:t>
      </w:r>
      <w:r w:rsidR="005D62B9">
        <w:t xml:space="preserve">, including a description of </w:t>
      </w:r>
      <w:r>
        <w:t>any</w:t>
      </w:r>
      <w:r w:rsidR="005D62B9">
        <w:t xml:space="preserve"> structures erected on fills</w:t>
      </w:r>
      <w:r w:rsidR="00CE6D8D">
        <w:t>;</w:t>
      </w:r>
      <w:r w:rsidR="005D62B9">
        <w:t xml:space="preserve"> a description of the type, composition, and quantity</w:t>
      </w:r>
      <w:r w:rsidR="000E3945">
        <w:t xml:space="preserve"> (including area and volume)</w:t>
      </w:r>
      <w:r w:rsidR="005D62B9">
        <w:t xml:space="preserve"> of materials </w:t>
      </w:r>
      <w:r w:rsidR="00D51FD7">
        <w:t>dredged or used as fill</w:t>
      </w:r>
      <w:r w:rsidR="00CE6D8D">
        <w:t xml:space="preserve">; and a description of </w:t>
      </w:r>
      <w:r w:rsidR="009E1A8A">
        <w:t>the</w:t>
      </w:r>
      <w:r w:rsidR="00CE6D8D">
        <w:t xml:space="preserve"> condition</w:t>
      </w:r>
      <w:r w:rsidR="009E1A8A">
        <w:t>(</w:t>
      </w:r>
      <w:r w:rsidR="00CE6D8D">
        <w:t>s</w:t>
      </w:r>
      <w:r w:rsidR="009E1A8A">
        <w:t>)</w:t>
      </w:r>
      <w:r w:rsidR="00CE6D8D">
        <w:t xml:space="preserve"> </w:t>
      </w:r>
      <w:r w:rsidR="009E1A8A">
        <w:t>of the entire site as it</w:t>
      </w:r>
      <w:r w:rsidR="00CE6D8D">
        <w:t xml:space="preserve"> existed immediately prior to the violation, including, but not limited to: wetland community type(s) and condition(s), existing structures/features, surrounding or adjacent sites, and other information necessary to evaluate site condition</w:t>
      </w:r>
      <w:r w:rsidR="005D62B9">
        <w:t xml:space="preserve">). </w:t>
      </w:r>
    </w:p>
    <w:p w14:paraId="6299287F" w14:textId="77777777" w:rsidR="005D62B9" w:rsidRDefault="005D62B9" w:rsidP="00AA32D3"/>
    <w:p w14:paraId="2AE0D4B0" w14:textId="24F7E9A2" w:rsidR="005403FA" w:rsidRDefault="005403FA" w:rsidP="00AA32D3">
      <w:r>
        <w:t>PROPOSED SETTLEMENT:</w:t>
      </w:r>
      <w:r w:rsidR="00765CC6">
        <w:t xml:space="preserve"> </w:t>
      </w:r>
      <w:r w:rsidR="000E3945">
        <w:t>(</w:t>
      </w:r>
      <w:r w:rsidR="00765CC6">
        <w:t>describe settlement</w:t>
      </w:r>
      <w:r w:rsidR="009E1A8A">
        <w:t xml:space="preserve"> type/format and all</w:t>
      </w:r>
      <w:r w:rsidR="00765CC6">
        <w:t xml:space="preserve"> corrective action requirements as necessary to address all applicable regulatory program requirements, including (but not limited to) avoidance and minimization of impacts, compensatory mitigation, cultural resource considerations, protected species considerations, and any other applicable program criteria).</w:t>
      </w:r>
    </w:p>
    <w:p w14:paraId="5E3B48A9" w14:textId="77777777" w:rsidR="00373A31" w:rsidRDefault="00373A31" w:rsidP="00AA32D3"/>
    <w:p w14:paraId="32C7E764" w14:textId="236B7C7B" w:rsidR="00E81E04" w:rsidRDefault="00F847FE" w:rsidP="00AA32D3">
      <w:r>
        <w:lastRenderedPageBreak/>
        <w:t xml:space="preserve">COMMENTS regarding </w:t>
      </w:r>
      <w:r w:rsidRPr="00C63761">
        <w:t>the proposed</w:t>
      </w:r>
      <w:r w:rsidR="00C63761">
        <w:t xml:space="preserve"> settlement</w:t>
      </w:r>
      <w:r w:rsidR="003F6CB1">
        <w:t xml:space="preserve"> and penalty assessment</w:t>
      </w:r>
      <w:r>
        <w:t xml:space="preserve"> should be submitted in writing</w:t>
      </w:r>
      <w:r w:rsidR="00CE01EA">
        <w:t xml:space="preserve"> to [contact name] at [address], or by electronic mail</w:t>
      </w:r>
      <w:r>
        <w:t xml:space="preserve"> </w:t>
      </w:r>
      <w:r w:rsidR="00CE01EA">
        <w:t>at [email address],</w:t>
      </w:r>
      <w:r>
        <w:t xml:space="preserve"> within </w:t>
      </w:r>
      <w:r w:rsidR="005D62B9" w:rsidRPr="00944B28">
        <w:t>30</w:t>
      </w:r>
      <w:r w:rsidR="005D62B9">
        <w:t xml:space="preserve"> days from the date of this notice</w:t>
      </w:r>
      <w:r>
        <w:t xml:space="preserve">. </w:t>
      </w:r>
      <w:r w:rsidR="00D9392C">
        <w:t xml:space="preserve">Written comments will be made part of the record and should reference </w:t>
      </w:r>
      <w:r w:rsidR="00944B28">
        <w:t>OGC Case No. XX-XXXX</w:t>
      </w:r>
      <w:r w:rsidR="00D9392C">
        <w:t xml:space="preserve">. </w:t>
      </w:r>
      <w:r w:rsidR="00727C1C">
        <w:t xml:space="preserve">Any comments received will be considered by the Department </w:t>
      </w:r>
      <w:r w:rsidR="009E1A8A">
        <w:t xml:space="preserve">in determining </w:t>
      </w:r>
      <w:r w:rsidR="00727C1C">
        <w:t xml:space="preserve">whether to </w:t>
      </w:r>
      <w:r w:rsidR="007E4533">
        <w:t>proceed with the settlement as proposed</w:t>
      </w:r>
      <w:r w:rsidR="00727C1C">
        <w:t xml:space="preserve">. </w:t>
      </w:r>
    </w:p>
    <w:p w14:paraId="60E3FDC7" w14:textId="77777777" w:rsidR="00E81E04" w:rsidRDefault="00E81E04" w:rsidP="00AA32D3"/>
    <w:p w14:paraId="461D3CD1" w14:textId="45236FD2" w:rsidR="00F847FE" w:rsidRDefault="00CE01EA" w:rsidP="00AA32D3">
      <w:r>
        <w:t xml:space="preserve">The Department is soliciting comments from the public; federal, state, and local agencies and officials; Indian Tribes; and other interested parties. </w:t>
      </w:r>
      <w:r w:rsidR="00166F46">
        <w:t xml:space="preserve">Comments </w:t>
      </w:r>
      <w:r>
        <w:t xml:space="preserve">are </w:t>
      </w:r>
      <w:r w:rsidR="00166F46">
        <w:t>considered in the</w:t>
      </w:r>
      <w:r>
        <w:t xml:space="preserve"> assess</w:t>
      </w:r>
      <w:r w:rsidR="00166F46">
        <w:t>ment of</w:t>
      </w:r>
      <w:r>
        <w:t xml:space="preserve"> impacts to endangered species, historic properties, water quality, general environmental effects, and other public interest factors. </w:t>
      </w:r>
    </w:p>
    <w:p w14:paraId="2C97F1D8" w14:textId="77777777" w:rsidR="001C29B8" w:rsidRDefault="001C29B8" w:rsidP="00AA32D3"/>
    <w:p w14:paraId="6C8D8641" w14:textId="55D19360" w:rsidR="00F847FE" w:rsidRDefault="008809FE" w:rsidP="00AA32D3">
      <w:r>
        <w:t>FOR FURTHER INFORMATION</w:t>
      </w:r>
      <w:r w:rsidR="00F847FE">
        <w:t xml:space="preserve"> </w:t>
      </w:r>
      <w:r>
        <w:t>regarding</w:t>
      </w:r>
      <w:r w:rsidR="00F847FE">
        <w:t xml:space="preserve"> this </w:t>
      </w:r>
      <w:r w:rsidR="008C1094">
        <w:t>proposed settlement</w:t>
      </w:r>
      <w:r>
        <w:t>,</w:t>
      </w:r>
      <w:r w:rsidR="00F847FE">
        <w:t xml:space="preserve"> </w:t>
      </w:r>
      <w:r>
        <w:t>contact</w:t>
      </w:r>
      <w:r w:rsidR="00F847FE">
        <w:t xml:space="preserve"> </w:t>
      </w:r>
      <w:r w:rsidR="00F847FE" w:rsidRPr="007E729B">
        <w:t>the project manager</w:t>
      </w:r>
      <w:r w:rsidR="00F847FE">
        <w:t xml:space="preserve">, [name], </w:t>
      </w:r>
      <w:r>
        <w:t>in writing at [address]; by electronic mail at [email address]; or by telephone at [telephone number].</w:t>
      </w:r>
    </w:p>
    <w:p w14:paraId="40D68DC8" w14:textId="020A0428" w:rsidR="00F847FE" w:rsidRDefault="00F847FE" w:rsidP="00AA32D3"/>
    <w:p w14:paraId="29F1DA71" w14:textId="77777777" w:rsidR="008809FE" w:rsidRDefault="008809FE" w:rsidP="00AA32D3"/>
    <w:p w14:paraId="7E3C8F6F" w14:textId="77777777" w:rsidR="008809FE" w:rsidRDefault="008809FE" w:rsidP="00AA32D3"/>
    <w:p w14:paraId="1F1A1C12" w14:textId="68046A41" w:rsidR="008809FE" w:rsidRPr="008809FE" w:rsidRDefault="008809FE" w:rsidP="00AA32D3">
      <w:pPr>
        <w:rPr>
          <w:i/>
        </w:rPr>
      </w:pPr>
      <w:r w:rsidRPr="008809FE">
        <w:rPr>
          <w:i/>
        </w:rPr>
        <w:t>Attachments to be included: (</w:t>
      </w:r>
      <w:r w:rsidR="00864213">
        <w:rPr>
          <w:i/>
        </w:rPr>
        <w:t xml:space="preserve">draft settlement document, including all </w:t>
      </w:r>
      <w:r w:rsidR="002F398F">
        <w:rPr>
          <w:i/>
        </w:rPr>
        <w:t xml:space="preserve">attachments and </w:t>
      </w:r>
      <w:r w:rsidR="00864213">
        <w:rPr>
          <w:i/>
        </w:rPr>
        <w:t xml:space="preserve">exhibits, and any other documentation necessary to allow </w:t>
      </w:r>
      <w:r w:rsidR="002F398F">
        <w:rPr>
          <w:i/>
        </w:rPr>
        <w:t xml:space="preserve">complete </w:t>
      </w:r>
      <w:r w:rsidR="00864213">
        <w:rPr>
          <w:i/>
        </w:rPr>
        <w:t>evaluation of the project scope and impacts</w:t>
      </w:r>
      <w:r w:rsidRPr="008809FE">
        <w:rPr>
          <w:i/>
        </w:rPr>
        <w:t>)</w:t>
      </w:r>
    </w:p>
    <w:sectPr w:rsidR="008809FE" w:rsidRPr="008809FE" w:rsidSect="00AA32D3">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14B348" w14:textId="77777777" w:rsidR="009373B4" w:rsidRDefault="009373B4">
      <w:r>
        <w:separator/>
      </w:r>
    </w:p>
  </w:endnote>
  <w:endnote w:type="continuationSeparator" w:id="0">
    <w:p w14:paraId="09CD510A" w14:textId="77777777" w:rsidR="009373B4" w:rsidRDefault="00937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00105" w14:textId="77777777" w:rsidR="00BE6FFC" w:rsidRDefault="00BE6F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E4466" w14:textId="77777777" w:rsidR="00FA7BCC" w:rsidRPr="001A7D80" w:rsidRDefault="00FA7BCC" w:rsidP="001A7D80">
    <w:pPr>
      <w:pStyle w:val="Footer"/>
      <w:jc w:val="center"/>
      <w:rPr>
        <w:i/>
        <w:color w:val="31849B"/>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E822F" w14:textId="77777777" w:rsidR="00FA7BCC" w:rsidRPr="00AB411A" w:rsidRDefault="00FA7BCC" w:rsidP="000F5650">
    <w:pPr>
      <w:pStyle w:val="Footer"/>
      <w:jc w:val="center"/>
      <w:rPr>
        <w:rFonts w:ascii="Tahoma" w:hAnsi="Tahoma" w:cs="Tahoma"/>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8C21D" w14:textId="77777777" w:rsidR="009373B4" w:rsidRDefault="009373B4">
      <w:r>
        <w:separator/>
      </w:r>
    </w:p>
  </w:footnote>
  <w:footnote w:type="continuationSeparator" w:id="0">
    <w:p w14:paraId="5A57F1BA" w14:textId="77777777" w:rsidR="009373B4" w:rsidRDefault="009373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52BCE" w14:textId="77777777" w:rsidR="00BE6FFC" w:rsidRDefault="00BE6F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83C61" w14:textId="77777777" w:rsidR="00BE6FFC" w:rsidRDefault="00BE6F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35DBE" w14:textId="7B91D08F" w:rsidR="00BE6FFC" w:rsidRDefault="00BE6FF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D80"/>
    <w:rsid w:val="00000361"/>
    <w:rsid w:val="00010EE5"/>
    <w:rsid w:val="00067DB6"/>
    <w:rsid w:val="00073BB2"/>
    <w:rsid w:val="000838A8"/>
    <w:rsid w:val="000876AE"/>
    <w:rsid w:val="000B5071"/>
    <w:rsid w:val="000D6C6A"/>
    <w:rsid w:val="000E3945"/>
    <w:rsid w:val="000F5650"/>
    <w:rsid w:val="001228C5"/>
    <w:rsid w:val="00166F46"/>
    <w:rsid w:val="00167F49"/>
    <w:rsid w:val="001A7D80"/>
    <w:rsid w:val="001C29B8"/>
    <w:rsid w:val="001D115C"/>
    <w:rsid w:val="001E0BFB"/>
    <w:rsid w:val="001F4204"/>
    <w:rsid w:val="002068F6"/>
    <w:rsid w:val="00207CD0"/>
    <w:rsid w:val="00215D8D"/>
    <w:rsid w:val="00217006"/>
    <w:rsid w:val="002208BA"/>
    <w:rsid w:val="00222AA9"/>
    <w:rsid w:val="002364BD"/>
    <w:rsid w:val="002558CD"/>
    <w:rsid w:val="0025632E"/>
    <w:rsid w:val="00283F88"/>
    <w:rsid w:val="002E4424"/>
    <w:rsid w:val="002F2ED6"/>
    <w:rsid w:val="002F398F"/>
    <w:rsid w:val="002F5A54"/>
    <w:rsid w:val="003563A0"/>
    <w:rsid w:val="00373A31"/>
    <w:rsid w:val="003C7EF8"/>
    <w:rsid w:val="003F6CB1"/>
    <w:rsid w:val="00414227"/>
    <w:rsid w:val="004341E2"/>
    <w:rsid w:val="00440376"/>
    <w:rsid w:val="00463DB6"/>
    <w:rsid w:val="00494376"/>
    <w:rsid w:val="004E4F9F"/>
    <w:rsid w:val="004F1D35"/>
    <w:rsid w:val="004F7456"/>
    <w:rsid w:val="005113E2"/>
    <w:rsid w:val="00514F26"/>
    <w:rsid w:val="005330DF"/>
    <w:rsid w:val="005403FA"/>
    <w:rsid w:val="0057194F"/>
    <w:rsid w:val="00577F84"/>
    <w:rsid w:val="0058166E"/>
    <w:rsid w:val="005A4497"/>
    <w:rsid w:val="005D4EA1"/>
    <w:rsid w:val="005D62B9"/>
    <w:rsid w:val="005D7B0A"/>
    <w:rsid w:val="005E6DF6"/>
    <w:rsid w:val="00601768"/>
    <w:rsid w:val="00606722"/>
    <w:rsid w:val="0060739C"/>
    <w:rsid w:val="00640E0E"/>
    <w:rsid w:val="00650E0F"/>
    <w:rsid w:val="00660773"/>
    <w:rsid w:val="006B3750"/>
    <w:rsid w:val="006C2A29"/>
    <w:rsid w:val="006C68AA"/>
    <w:rsid w:val="006D4E66"/>
    <w:rsid w:val="00704ACC"/>
    <w:rsid w:val="00715E7C"/>
    <w:rsid w:val="00723865"/>
    <w:rsid w:val="007240BF"/>
    <w:rsid w:val="00727C1C"/>
    <w:rsid w:val="007637F8"/>
    <w:rsid w:val="00765CC6"/>
    <w:rsid w:val="007702DC"/>
    <w:rsid w:val="00776F3E"/>
    <w:rsid w:val="007856A2"/>
    <w:rsid w:val="00786E28"/>
    <w:rsid w:val="007C7876"/>
    <w:rsid w:val="007D42A6"/>
    <w:rsid w:val="007E0CE4"/>
    <w:rsid w:val="007E4533"/>
    <w:rsid w:val="007E729B"/>
    <w:rsid w:val="007F3EA4"/>
    <w:rsid w:val="007F680A"/>
    <w:rsid w:val="007F7F76"/>
    <w:rsid w:val="00864213"/>
    <w:rsid w:val="008706D2"/>
    <w:rsid w:val="008809FE"/>
    <w:rsid w:val="00881987"/>
    <w:rsid w:val="008C1094"/>
    <w:rsid w:val="008D519F"/>
    <w:rsid w:val="008E3B90"/>
    <w:rsid w:val="008F1077"/>
    <w:rsid w:val="00902FCC"/>
    <w:rsid w:val="00921DBB"/>
    <w:rsid w:val="009373B4"/>
    <w:rsid w:val="00944B28"/>
    <w:rsid w:val="00974507"/>
    <w:rsid w:val="00983A58"/>
    <w:rsid w:val="00995EBC"/>
    <w:rsid w:val="009B6362"/>
    <w:rsid w:val="009E1A8A"/>
    <w:rsid w:val="009F218F"/>
    <w:rsid w:val="009F4419"/>
    <w:rsid w:val="00A3107A"/>
    <w:rsid w:val="00A65156"/>
    <w:rsid w:val="00AA32D3"/>
    <w:rsid w:val="00AB411A"/>
    <w:rsid w:val="00B13952"/>
    <w:rsid w:val="00B17B7B"/>
    <w:rsid w:val="00B46CAB"/>
    <w:rsid w:val="00B75CC3"/>
    <w:rsid w:val="00B957CB"/>
    <w:rsid w:val="00B97A97"/>
    <w:rsid w:val="00BA2F64"/>
    <w:rsid w:val="00BC7757"/>
    <w:rsid w:val="00BC799B"/>
    <w:rsid w:val="00BD4816"/>
    <w:rsid w:val="00BE6FFC"/>
    <w:rsid w:val="00BF349D"/>
    <w:rsid w:val="00C00251"/>
    <w:rsid w:val="00C058ED"/>
    <w:rsid w:val="00C16319"/>
    <w:rsid w:val="00C60E11"/>
    <w:rsid w:val="00C63761"/>
    <w:rsid w:val="00C83220"/>
    <w:rsid w:val="00C94855"/>
    <w:rsid w:val="00CA5B7D"/>
    <w:rsid w:val="00CB1281"/>
    <w:rsid w:val="00CB7AA9"/>
    <w:rsid w:val="00CD249B"/>
    <w:rsid w:val="00CE01EA"/>
    <w:rsid w:val="00CE09EF"/>
    <w:rsid w:val="00CE6D8D"/>
    <w:rsid w:val="00D16369"/>
    <w:rsid w:val="00D2065F"/>
    <w:rsid w:val="00D44B51"/>
    <w:rsid w:val="00D51FD7"/>
    <w:rsid w:val="00D52391"/>
    <w:rsid w:val="00D71C91"/>
    <w:rsid w:val="00D9392C"/>
    <w:rsid w:val="00DA6570"/>
    <w:rsid w:val="00DA715A"/>
    <w:rsid w:val="00DE0E4E"/>
    <w:rsid w:val="00E420B7"/>
    <w:rsid w:val="00E62E91"/>
    <w:rsid w:val="00E732C8"/>
    <w:rsid w:val="00E81E04"/>
    <w:rsid w:val="00E85E5F"/>
    <w:rsid w:val="00F15D77"/>
    <w:rsid w:val="00F401A3"/>
    <w:rsid w:val="00F73EBF"/>
    <w:rsid w:val="00F847FE"/>
    <w:rsid w:val="00FA7BCC"/>
    <w:rsid w:val="00FB2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AED66DF"/>
  <w15:chartTrackingRefBased/>
  <w15:docId w15:val="{FE654C8F-10E0-4FD6-BE6D-334A6102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A7D80"/>
    <w:pPr>
      <w:tabs>
        <w:tab w:val="center" w:pos="4320"/>
        <w:tab w:val="right" w:pos="8640"/>
      </w:tabs>
    </w:pPr>
  </w:style>
  <w:style w:type="paragraph" w:styleId="Footer">
    <w:name w:val="footer"/>
    <w:basedOn w:val="Normal"/>
    <w:link w:val="FooterChar"/>
    <w:uiPriority w:val="99"/>
    <w:rsid w:val="001A7D80"/>
    <w:pPr>
      <w:tabs>
        <w:tab w:val="center" w:pos="4320"/>
        <w:tab w:val="right" w:pos="8640"/>
      </w:tabs>
    </w:pPr>
  </w:style>
  <w:style w:type="paragraph" w:styleId="BalloonText">
    <w:name w:val="Balloon Text"/>
    <w:basedOn w:val="Normal"/>
    <w:link w:val="BalloonTextChar"/>
    <w:rsid w:val="00776F3E"/>
    <w:rPr>
      <w:rFonts w:ascii="Segoe UI" w:hAnsi="Segoe UI" w:cs="Segoe UI"/>
      <w:sz w:val="18"/>
      <w:szCs w:val="18"/>
    </w:rPr>
  </w:style>
  <w:style w:type="character" w:customStyle="1" w:styleId="BalloonTextChar">
    <w:name w:val="Balloon Text Char"/>
    <w:basedOn w:val="DefaultParagraphFont"/>
    <w:link w:val="BalloonText"/>
    <w:rsid w:val="00776F3E"/>
    <w:rPr>
      <w:rFonts w:ascii="Segoe UI" w:hAnsi="Segoe UI" w:cs="Segoe UI"/>
      <w:sz w:val="18"/>
      <w:szCs w:val="18"/>
    </w:rPr>
  </w:style>
  <w:style w:type="character" w:customStyle="1" w:styleId="FooterChar">
    <w:name w:val="Footer Char"/>
    <w:basedOn w:val="DefaultParagraphFont"/>
    <w:link w:val="Footer"/>
    <w:uiPriority w:val="99"/>
    <w:rsid w:val="009F218F"/>
    <w:rPr>
      <w:sz w:val="24"/>
      <w:szCs w:val="24"/>
    </w:rPr>
  </w:style>
  <w:style w:type="character" w:styleId="Hyperlink">
    <w:name w:val="Hyperlink"/>
    <w:basedOn w:val="DefaultParagraphFont"/>
    <w:rsid w:val="00F401A3"/>
    <w:rPr>
      <w:color w:val="0563C1" w:themeColor="hyperlink"/>
      <w:u w:val="single"/>
    </w:rPr>
  </w:style>
  <w:style w:type="character" w:styleId="CommentReference">
    <w:name w:val="annotation reference"/>
    <w:basedOn w:val="DefaultParagraphFont"/>
    <w:rsid w:val="00167F49"/>
    <w:rPr>
      <w:sz w:val="16"/>
      <w:szCs w:val="16"/>
    </w:rPr>
  </w:style>
  <w:style w:type="paragraph" w:styleId="CommentText">
    <w:name w:val="annotation text"/>
    <w:basedOn w:val="Normal"/>
    <w:link w:val="CommentTextChar"/>
    <w:rsid w:val="00167F49"/>
    <w:rPr>
      <w:sz w:val="20"/>
      <w:szCs w:val="20"/>
    </w:rPr>
  </w:style>
  <w:style w:type="character" w:customStyle="1" w:styleId="CommentTextChar">
    <w:name w:val="Comment Text Char"/>
    <w:basedOn w:val="DefaultParagraphFont"/>
    <w:link w:val="CommentText"/>
    <w:rsid w:val="00167F49"/>
  </w:style>
  <w:style w:type="paragraph" w:styleId="CommentSubject">
    <w:name w:val="annotation subject"/>
    <w:basedOn w:val="CommentText"/>
    <w:next w:val="CommentText"/>
    <w:link w:val="CommentSubjectChar"/>
    <w:rsid w:val="00167F49"/>
    <w:rPr>
      <w:b/>
      <w:bCs/>
    </w:rPr>
  </w:style>
  <w:style w:type="character" w:customStyle="1" w:styleId="CommentSubjectChar">
    <w:name w:val="Comment Subject Char"/>
    <w:basedOn w:val="CommentTextChar"/>
    <w:link w:val="CommentSubject"/>
    <w:rsid w:val="00167F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59D3FA-BADE-4631-B3E9-10651F5BF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395</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FDEP Rec &amp; Parks</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External Outreach</dc:creator>
  <cp:keywords/>
  <dc:description/>
  <cp:lastModifiedBy>Mason, Heather</cp:lastModifiedBy>
  <cp:revision>5</cp:revision>
  <cp:lastPrinted>2018-04-12T14:06:00Z</cp:lastPrinted>
  <dcterms:created xsi:type="dcterms:W3CDTF">2020-07-28T22:45:00Z</dcterms:created>
  <dcterms:modified xsi:type="dcterms:W3CDTF">2020-07-29T22:27:00Z</dcterms:modified>
</cp:coreProperties>
</file>