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FE" w:rsidRDefault="003E601A">
      <w:r>
        <w:tab/>
      </w:r>
      <w:r>
        <w:tab/>
      </w:r>
      <w:r>
        <w:tab/>
      </w:r>
    </w:p>
    <w:p w:rsidR="003E601A" w:rsidRDefault="00396D28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154.5pt;margin-top:4.55pt;width:171.75pt;height:66pt;z-index:251658240">
            <v:textbox>
              <w:txbxContent>
                <w:p w:rsidR="00DF150E" w:rsidRDefault="00AE07D2">
                  <w:r>
                    <w:t>Mod request r</w:t>
                  </w:r>
                  <w:r w:rsidR="00DF150E">
                    <w:t xml:space="preserve">eceived in the </w:t>
                  </w:r>
                  <w:proofErr w:type="spellStart"/>
                  <w:r w:rsidR="00DF150E">
                    <w:t>Siting</w:t>
                  </w:r>
                  <w:proofErr w:type="spellEnd"/>
                  <w:r w:rsidR="00DF150E">
                    <w:t xml:space="preserve"> Coordination Office (</w:t>
                  </w:r>
                  <w:r w:rsidR="00DF150E" w:rsidRPr="00141017">
                    <w:rPr>
                      <w:b/>
                    </w:rPr>
                    <w:t>SCO</w:t>
                  </w:r>
                  <w:r w:rsidR="00DF150E">
                    <w:t xml:space="preserve">) and sent to Districts (usually via email with instructions and deadlines) </w:t>
                  </w:r>
                </w:p>
              </w:txbxContent>
            </v:textbox>
          </v:shape>
        </w:pict>
      </w:r>
      <w:r w:rsidR="008E4DF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379.5pt;margin-top:15.05pt;width:98.25pt;height:56.25pt;z-index:251691008" stroked="f">
            <v:textbox>
              <w:txbxContent>
                <w:p w:rsidR="00DF150E" w:rsidRDefault="00DF150E">
                  <w:r>
                    <w:t xml:space="preserve">         Indicates district activity on time clock     </w:t>
                  </w:r>
                </w:p>
              </w:txbxContent>
            </v:textbox>
          </v:shape>
        </w:pict>
      </w:r>
      <w:r w:rsidR="008E4DF3">
        <w:rPr>
          <w:noProof/>
        </w:rPr>
        <w:pict>
          <v:shape id="_x0000_s1065" type="#_x0000_t109" style="position:absolute;margin-left:379.5pt;margin-top:22.55pt;width:26.25pt;height:9pt;z-index:251692032" fillcolor="#ffc"/>
        </w:pict>
      </w:r>
    </w:p>
    <w:p w:rsidR="003E601A" w:rsidRDefault="00396D28">
      <w:r>
        <w:rPr>
          <w:noProof/>
          <w:lang w:eastAsia="zh-TW"/>
        </w:rPr>
        <w:pict>
          <v:shape id="_x0000_s1070" type="#_x0000_t202" style="position:absolute;margin-left:-22.9pt;margin-top:6.1pt;width:140.3pt;height:116.55pt;z-index:251695104;mso-width-relative:margin;mso-height-relative:margin">
            <v:textbox>
              <w:txbxContent>
                <w:p w:rsidR="006419C1" w:rsidRDefault="006419C1">
                  <w:r>
                    <w:t>*Some modifications may not require ERP conditions, but may require conditions from other offices/agencies.  Let SCO know if no conditions are required.</w:t>
                  </w:r>
                </w:p>
              </w:txbxContent>
            </v:textbox>
          </v:shape>
        </w:pict>
      </w:r>
    </w:p>
    <w:p w:rsidR="003E601A" w:rsidRDefault="00396D28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35.45pt;margin-top:20.4pt;width:.05pt;height:24pt;z-index:251659264" o:connectortype="straight">
            <v:stroke endarrow="block"/>
          </v:shape>
        </w:pict>
      </w:r>
    </w:p>
    <w:p w:rsidR="003E601A" w:rsidRDefault="00396D28">
      <w:r>
        <w:rPr>
          <w:noProof/>
        </w:rPr>
        <w:pict>
          <v:shape id="_x0000_s1030" type="#_x0000_t109" style="position:absolute;margin-left:150pt;margin-top:19.75pt;width:188.25pt;height:140.25pt;z-index:251662336" fillcolor="#ffc">
            <v:textbox>
              <w:txbxContent>
                <w:p w:rsidR="00DF150E" w:rsidRDefault="00DF150E" w:rsidP="003E601A">
                  <w:r>
                    <w:t>Districts have 25 days from receipt of mod request to determine completeness and send notification to SCO</w:t>
                  </w:r>
                  <w:r w:rsidRPr="00DF150E">
                    <w:t xml:space="preserve"> </w:t>
                  </w:r>
                  <w:r>
                    <w:t>with questions/comments if incomplete.  If comp</w:t>
                  </w:r>
                  <w:r w:rsidR="009573E3">
                    <w:t>lete, conditions (if applicable</w:t>
                  </w:r>
                  <w:r w:rsidR="006419C1">
                    <w:t>*</w:t>
                  </w:r>
                  <w:r>
                    <w:t xml:space="preserve">) are due at time of notification of completeness. </w:t>
                  </w:r>
                </w:p>
                <w:p w:rsidR="00DF150E" w:rsidRPr="00240E2C" w:rsidRDefault="00DF150E" w:rsidP="003E601A">
                  <w:pPr>
                    <w:rPr>
                      <w:b/>
                    </w:rPr>
                  </w:pPr>
                  <w:r w:rsidRPr="00240E2C">
                    <w:rPr>
                      <w:b/>
                    </w:rPr>
                    <w:t>I</w:t>
                  </w:r>
                  <w:r>
                    <w:rPr>
                      <w:b/>
                    </w:rPr>
                    <w:t>NCOMPLETE               COMPLETE</w:t>
                  </w:r>
                </w:p>
              </w:txbxContent>
            </v:textbox>
          </v:shape>
        </w:pict>
      </w:r>
    </w:p>
    <w:p w:rsidR="003E601A" w:rsidRDefault="003E601A"/>
    <w:p w:rsidR="003E601A" w:rsidRDefault="003E601A">
      <w:r>
        <w:tab/>
      </w:r>
      <w:r>
        <w:tab/>
      </w:r>
    </w:p>
    <w:p w:rsidR="006C7351" w:rsidRDefault="008E4DF3">
      <w:r>
        <w:rPr>
          <w:noProof/>
        </w:rPr>
        <w:pict>
          <v:shape id="_x0000_s1040" type="#_x0000_t109" style="position:absolute;margin-left:545.25pt;margin-top:118.75pt;width:134.25pt;height:70.3pt;z-index:251672576">
            <v:textbox>
              <w:txbxContent>
                <w:p w:rsidR="00DF150E" w:rsidRDefault="00DF150E" w:rsidP="00FB1F92">
                  <w:proofErr w:type="gramStart"/>
                  <w:r>
                    <w:t>submit</w:t>
                  </w:r>
                  <w:proofErr w:type="gramEnd"/>
                  <w:r>
                    <w:t xml:space="preserve"> preliminary statements of issues if applicable</w:t>
                  </w:r>
                </w:p>
              </w:txbxContent>
            </v:textbox>
          </v:shape>
        </w:pict>
      </w:r>
      <w:r w:rsidR="003E601A">
        <w:tab/>
      </w:r>
      <w:r w:rsidR="003E601A">
        <w:tab/>
      </w:r>
    </w:p>
    <w:p w:rsidR="006C7351" w:rsidRPr="006C7351" w:rsidRDefault="006C7351" w:rsidP="006C7351"/>
    <w:p w:rsidR="006C7351" w:rsidRPr="006C7351" w:rsidRDefault="00396D28" w:rsidP="006C7351">
      <w:r>
        <w:rPr>
          <w:noProof/>
        </w:rPr>
        <w:pict>
          <v:shape id="_x0000_s1033" type="#_x0000_t109" style="position:absolute;margin-left:-5.25pt;margin-top:9.5pt;width:100.5pt;height:43.55pt;z-index:251665408">
            <v:textbox>
              <w:txbxContent>
                <w:p w:rsidR="00DF150E" w:rsidRDefault="00DF150E" w:rsidP="00141017">
                  <w:pPr>
                    <w:jc w:val="center"/>
                  </w:pPr>
                  <w:r>
                    <w:t xml:space="preserve">  RAI sent to applicant by SCO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2" type="#_x0000_t34" style="position:absolute;margin-left:95.25pt;margin-top:19.15pt;width:54.75pt;height:16.5pt;rotation:180;flip:y;z-index:251688960" o:connectortype="elbow" adj="10790,390764,-87584">
            <v:stroke endarrow="block"/>
          </v:shape>
        </w:pict>
      </w:r>
    </w:p>
    <w:p w:rsidR="006C7351" w:rsidRPr="006C7351" w:rsidRDefault="00396D28" w:rsidP="006C7351">
      <w:r>
        <w:rPr>
          <w:noProof/>
        </w:rPr>
        <w:pict>
          <v:shape id="_x0000_s1053" type="#_x0000_t34" style="position:absolute;margin-left:-165pt;margin-top:142.25pt;width:278.25pt;height:14.25pt;rotation:270;flip:x;z-index:251679744" o:connectortype="elbow" adj="135,899242,-4134"/>
        </w:pict>
      </w:r>
      <w:r>
        <w:rPr>
          <w:noProof/>
        </w:rPr>
        <w:pict>
          <v:shape id="_x0000_s1054" type="#_x0000_t32" style="position:absolute;margin-left:-33pt;margin-top:10.25pt;width:27.75pt;height:0;z-index:251680768" o:connectortype="straight">
            <v:stroke endarrow="block"/>
          </v:shape>
        </w:pict>
      </w:r>
      <w:r>
        <w:rPr>
          <w:noProof/>
        </w:rPr>
        <w:pict>
          <v:shape id="_x0000_s1068" type="#_x0000_t32" style="position:absolute;margin-left:274.5pt;margin-top:7.35pt;width:.75pt;height:29.25pt;z-index:251693056" o:connectortype="straight">
            <v:stroke endarrow="block"/>
          </v:shape>
        </w:pict>
      </w:r>
    </w:p>
    <w:p w:rsidR="006C7351" w:rsidRPr="006C7351" w:rsidRDefault="00396D28" w:rsidP="006C7351">
      <w:r>
        <w:rPr>
          <w:noProof/>
        </w:rPr>
        <w:pict>
          <v:shape id="_x0000_s1044" type="#_x0000_t32" style="position:absolute;margin-left:46.5pt;margin-top:2.2pt;width:0;height:32.2pt;z-index:251676672" o:connectortype="straight">
            <v:stroke endarrow="block"/>
          </v:shape>
        </w:pict>
      </w:r>
      <w:r>
        <w:rPr>
          <w:noProof/>
        </w:rPr>
        <w:pict>
          <v:shape id="_x0000_s1031" type="#_x0000_t109" style="position:absolute;margin-left:178.5pt;margin-top:11.15pt;width:129.75pt;height:1in;z-index:251663360">
            <v:textbox style="mso-next-textbox:#_x0000_s1031">
              <w:txbxContent>
                <w:p w:rsidR="00DF150E" w:rsidRDefault="00DF150E" w:rsidP="00E8366F">
                  <w:r>
                    <w:t>S</w:t>
                  </w:r>
                  <w:r w:rsidR="006419C1">
                    <w:t xml:space="preserve">CO deems mod request complete. </w:t>
                  </w:r>
                  <w:r>
                    <w:t>Keep in mind there may be RAIs from other offices/agencies.</w:t>
                  </w:r>
                </w:p>
                <w:p w:rsidR="00DF150E" w:rsidRDefault="00DF150E" w:rsidP="00E8366F"/>
              </w:txbxContent>
            </v:textbox>
          </v:shape>
        </w:pict>
      </w:r>
    </w:p>
    <w:p w:rsidR="006C7351" w:rsidRPr="006C7351" w:rsidRDefault="00396D28" w:rsidP="006C7351">
      <w:r>
        <w:rPr>
          <w:noProof/>
        </w:rPr>
        <w:pict>
          <v:shape id="_x0000_s1037" type="#_x0000_t109" style="position:absolute;margin-left:-9pt;margin-top:14.2pt;width:109.5pt;height:57.2pt;z-index:251669504">
            <v:textbox style="mso-next-textbox:#_x0000_s1037">
              <w:txbxContent>
                <w:p w:rsidR="00DF150E" w:rsidRDefault="00DF150E" w:rsidP="00646B2C">
                  <w:r>
                    <w:t>Response to RAI received by SCO and sent to Districts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32" style="position:absolute;margin-left:140.25pt;margin-top:8.9pt;width:38.25pt;height:.05pt;z-index:251683840" o:connectortype="straight">
            <v:stroke endarrow="block"/>
          </v:shape>
        </w:pict>
      </w:r>
      <w:r>
        <w:rPr>
          <w:noProof/>
        </w:rPr>
        <w:pict>
          <v:shape id="_x0000_s1056" type="#_x0000_t34" style="position:absolute;margin-left:13.75pt;margin-top:121.15pt;width:238.75pt;height:14.25pt;rotation:270;z-index:251682816" o:connectortype="elbow" adj="1013,-947293,-17913"/>
        </w:pict>
      </w:r>
    </w:p>
    <w:p w:rsidR="006C7351" w:rsidRPr="006C7351" w:rsidRDefault="006C7351" w:rsidP="006C7351"/>
    <w:p w:rsidR="006C7351" w:rsidRPr="006C7351" w:rsidRDefault="00396D28" w:rsidP="006C7351">
      <w:r>
        <w:rPr>
          <w:noProof/>
        </w:rPr>
        <w:pict>
          <v:shape id="_x0000_s1045" type="#_x0000_t32" style="position:absolute;margin-left:46.5pt;margin-top:20.5pt;width:0;height:22.1pt;z-index:251677696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margin-left:239.3pt;margin-top:6.8pt;width:.75pt;height:35.65pt;z-index:251666432" o:connectortype="straight">
            <v:stroke endarrow="block"/>
          </v:shape>
        </w:pict>
      </w:r>
    </w:p>
    <w:p w:rsidR="006C7351" w:rsidRDefault="00396D28" w:rsidP="006C7351">
      <w:r>
        <w:rPr>
          <w:noProof/>
        </w:rPr>
        <w:pict>
          <v:shape id="_x0000_s1038" type="#_x0000_t109" style="position:absolute;margin-left:-18.75pt;margin-top:17pt;width:144.75pt;height:162.35pt;z-index:251670528" fillcolor="#ffc">
            <v:textbox>
              <w:txbxContent>
                <w:p w:rsidR="00DF150E" w:rsidRDefault="00DF150E" w:rsidP="00141017">
                  <w:r>
                    <w:t>Districts have 25 days from receipt of additional information to determine completeness and send notification to SCO with questions/comments if incomplete OR conditions</w:t>
                  </w:r>
                  <w:r w:rsidR="006419C1">
                    <w:t xml:space="preserve"> (if applicable*) if complete.  </w:t>
                  </w:r>
                </w:p>
                <w:p w:rsidR="00DF150E" w:rsidRPr="00141017" w:rsidRDefault="00DF150E" w:rsidP="00141017">
                  <w:pPr>
                    <w:rPr>
                      <w:b/>
                    </w:rPr>
                  </w:pPr>
                  <w:r w:rsidRPr="00141017">
                    <w:rPr>
                      <w:b/>
                    </w:rPr>
                    <w:t xml:space="preserve">INCOMPLETE     </w:t>
                  </w:r>
                  <w:r>
                    <w:rPr>
                      <w:b/>
                    </w:rPr>
                    <w:t xml:space="preserve">  </w:t>
                  </w:r>
                  <w:r w:rsidRPr="00141017">
                    <w:rPr>
                      <w:b/>
                    </w:rPr>
                    <w:t>COMPLETE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109" style="position:absolute;margin-left:162pt;margin-top:17pt;width:164.25pt;height:56.6pt;z-index:251685888" filled="f" fillcolor="#ffc">
            <v:textbox>
              <w:txbxContent>
                <w:p w:rsidR="00DF150E" w:rsidRDefault="00DF150E" w:rsidP="006C7351">
                  <w:r>
                    <w:t xml:space="preserve">NOI and Final Order (final agency action) issued by SCO.  Date varies. SCO will </w:t>
                  </w:r>
                  <w:r w:rsidR="009573E3">
                    <w:t>copy</w:t>
                  </w:r>
                  <w:r>
                    <w:t xml:space="preserve"> Districts. Districts</w:t>
                  </w:r>
                </w:p>
              </w:txbxContent>
            </v:textbox>
          </v:shape>
        </w:pict>
      </w:r>
    </w:p>
    <w:p w:rsidR="003E601A" w:rsidRPr="006C7351" w:rsidRDefault="00396D28" w:rsidP="006C7351">
      <w:pPr>
        <w:tabs>
          <w:tab w:val="left" w:pos="6105"/>
        </w:tabs>
      </w:pPr>
      <w:r>
        <w:rPr>
          <w:noProof/>
        </w:rPr>
        <w:pict>
          <v:shape id="_x0000_s1061" type="#_x0000_t32" style="position:absolute;margin-left:240.05pt;margin-top:48.2pt;width:0;height:40.5pt;z-index:251687936" o:connectortype="straight">
            <v:stroke endarrow="block"/>
          </v:shape>
        </w:pict>
      </w:r>
      <w:r w:rsidR="008E4DF3">
        <w:rPr>
          <w:noProof/>
        </w:rPr>
        <w:pict>
          <v:shape id="_x0000_s1060" type="#_x0000_t109" style="position:absolute;margin-left:168.75pt;margin-top:88.7pt;width:157.5pt;height:42.75pt;z-index:251686912" filled="f" fillcolor="#ffc">
            <v:textbox>
              <w:txbxContent>
                <w:p w:rsidR="00DF150E" w:rsidRDefault="00DF150E" w:rsidP="006C7351">
                  <w:r>
                    <w:t>Districts close in PA and begin compliance tracking in ERPCE</w:t>
                  </w:r>
                  <w:r w:rsidR="00AE07D2">
                    <w:t>.</w:t>
                  </w:r>
                </w:p>
              </w:txbxContent>
            </v:textbox>
          </v:shape>
        </w:pict>
      </w:r>
      <w:r w:rsidR="006C7351">
        <w:tab/>
      </w:r>
    </w:p>
    <w:sectPr w:rsidR="003E601A" w:rsidRPr="006C7351" w:rsidSect="002A7DF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50E" w:rsidRDefault="00DF150E" w:rsidP="007B1A80">
      <w:pPr>
        <w:spacing w:after="0" w:line="240" w:lineRule="auto"/>
      </w:pPr>
      <w:r>
        <w:separator/>
      </w:r>
    </w:p>
  </w:endnote>
  <w:endnote w:type="continuationSeparator" w:id="0">
    <w:p w:rsidR="00DF150E" w:rsidRDefault="00DF150E" w:rsidP="007B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50E" w:rsidRDefault="00DF150E" w:rsidP="007B1A80">
      <w:pPr>
        <w:spacing w:after="0" w:line="240" w:lineRule="auto"/>
      </w:pPr>
      <w:r>
        <w:separator/>
      </w:r>
    </w:p>
  </w:footnote>
  <w:footnote w:type="continuationSeparator" w:id="0">
    <w:p w:rsidR="00DF150E" w:rsidRDefault="00DF150E" w:rsidP="007B1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50E" w:rsidRDefault="00DF150E">
    <w:pPr>
      <w:pStyle w:val="Header"/>
    </w:pPr>
    <w:r>
      <w:t xml:space="preserve">MODIFICATIONS TO SITE CERTIFICATIONS </w:t>
    </w:r>
  </w:p>
  <w:p w:rsidR="00DF150E" w:rsidRDefault="00DF150E">
    <w:pPr>
      <w:pStyle w:val="Header"/>
    </w:pPr>
    <w:r>
      <w:t>(Changes/additions to the Conditions of Certification)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01A"/>
    <w:rsid w:val="0009236B"/>
    <w:rsid w:val="00141017"/>
    <w:rsid w:val="0018262C"/>
    <w:rsid w:val="001D2DAD"/>
    <w:rsid w:val="00202420"/>
    <w:rsid w:val="00206FE0"/>
    <w:rsid w:val="00240E2C"/>
    <w:rsid w:val="002A7DFE"/>
    <w:rsid w:val="00340487"/>
    <w:rsid w:val="00364BDD"/>
    <w:rsid w:val="00396D28"/>
    <w:rsid w:val="003E601A"/>
    <w:rsid w:val="004265DB"/>
    <w:rsid w:val="0051640D"/>
    <w:rsid w:val="005323BB"/>
    <w:rsid w:val="00541B1F"/>
    <w:rsid w:val="006419C1"/>
    <w:rsid w:val="00646B2C"/>
    <w:rsid w:val="006C7351"/>
    <w:rsid w:val="006E47C0"/>
    <w:rsid w:val="007B1A80"/>
    <w:rsid w:val="007E79D9"/>
    <w:rsid w:val="008B2893"/>
    <w:rsid w:val="008E4DF3"/>
    <w:rsid w:val="0091494F"/>
    <w:rsid w:val="009573E3"/>
    <w:rsid w:val="009944E4"/>
    <w:rsid w:val="009C4FD0"/>
    <w:rsid w:val="009F5D15"/>
    <w:rsid w:val="00AE07D2"/>
    <w:rsid w:val="00B671B6"/>
    <w:rsid w:val="00BE780E"/>
    <w:rsid w:val="00CA5FCC"/>
    <w:rsid w:val="00D9311D"/>
    <w:rsid w:val="00D96529"/>
    <w:rsid w:val="00DF150E"/>
    <w:rsid w:val="00E8366F"/>
    <w:rsid w:val="00E909BB"/>
    <w:rsid w:val="00FB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  <o:rules v:ext="edit">
        <o:r id="V:Rule12" type="connector" idref="#_x0000_s1034"/>
        <o:r id="V:Rule13" type="connector" idref="#_x0000_s1068"/>
        <o:r id="V:Rule14" type="connector" idref="#_x0000_s1045"/>
        <o:r id="V:Rule15" type="connector" idref="#_x0000_s1027"/>
        <o:r id="V:Rule16" type="connector" idref="#_x0000_s1057"/>
        <o:r id="V:Rule17" type="connector" idref="#_x0000_s1053"/>
        <o:r id="V:Rule18" type="connector" idref="#_x0000_s1062"/>
        <o:r id="V:Rule19" type="connector" idref="#_x0000_s1044"/>
        <o:r id="V:Rule20" type="connector" idref="#_x0000_s1054"/>
        <o:r id="V:Rule21" type="connector" idref="#_x0000_s1061"/>
        <o:r id="V:Rule22" type="connector" idref="#_x0000_s10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B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A80"/>
  </w:style>
  <w:style w:type="paragraph" w:styleId="Footer">
    <w:name w:val="footer"/>
    <w:basedOn w:val="Normal"/>
    <w:link w:val="FooterChar"/>
    <w:uiPriority w:val="99"/>
    <w:semiHidden/>
    <w:unhideWhenUsed/>
    <w:rsid w:val="007B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hodges_l</dc:creator>
  <cp:keywords/>
  <dc:description/>
  <cp:lastModifiedBy>dalton_j</cp:lastModifiedBy>
  <cp:revision>10</cp:revision>
  <dcterms:created xsi:type="dcterms:W3CDTF">2011-02-01T18:24:00Z</dcterms:created>
  <dcterms:modified xsi:type="dcterms:W3CDTF">2011-02-01T21:21:00Z</dcterms:modified>
</cp:coreProperties>
</file>