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D5A" w:rsidRDefault="00C7588C">
      <w:r>
        <w:t>Appendix G</w:t>
      </w:r>
    </w:p>
    <w:p w:rsidR="00762D5A" w:rsidRDefault="00253B6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78.75pt;margin-top:379.25pt;width:81.1pt;height:19.5pt;z-index:251660288" filled="f" strokecolor="white [3212]">
            <v:textbox>
              <w:txbxContent>
                <w:p w:rsidR="00905E2D" w:rsidRPr="00905E2D" w:rsidRDefault="00905E2D">
                  <w:pPr>
                    <w:rPr>
                      <w:color w:val="FFFFFF" w:themeColor="background1"/>
                    </w:rPr>
                  </w:pPr>
                  <w:r w:rsidRPr="00905E2D">
                    <w:rPr>
                      <w:color w:val="FFFFFF" w:themeColor="background1"/>
                    </w:rPr>
                    <w:t>Rah</w:t>
                  </w:r>
                  <w:r w:rsidR="00B50E69">
                    <w:rPr>
                      <w:color w:val="FFFFFF" w:themeColor="background1"/>
                    </w:rPr>
                    <w:t>a</w:t>
                  </w:r>
                  <w:r w:rsidRPr="00905E2D">
                    <w:rPr>
                      <w:color w:val="FFFFFF" w:themeColor="background1"/>
                    </w:rPr>
                    <w:t>ll Estate</w:t>
                  </w:r>
                </w:p>
              </w:txbxContent>
            </v:textbox>
          </v:shape>
        </w:pict>
      </w:r>
      <w:r w:rsidRPr="00253B6A">
        <w:rPr>
          <w:noProof/>
          <w:color w:val="FFFFFF" w:themeColor="background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259.85pt;margin-top:364.7pt;width:71.6pt;height:21.8pt;flip:y;z-index:251661312" o:connectortype="straight" strokecolor="white [3212]">
            <v:stroke endarrow="block"/>
          </v:shape>
        </w:pict>
      </w:r>
      <w:r w:rsidR="007E459E"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>
            <wp:extent cx="4634865" cy="1056005"/>
            <wp:effectExtent l="19050" t="0" r="0" b="0"/>
            <wp:docPr id="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865" cy="105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1D9">
        <w:rPr>
          <w:noProof/>
        </w:rPr>
        <w:drawing>
          <wp:inline distT="0" distB="0" distL="0" distR="0">
            <wp:extent cx="6697061" cy="6117021"/>
            <wp:effectExtent l="19050" t="0" r="8539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481" cy="6113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59E" w:rsidRDefault="007E459E" w:rsidP="007E45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>
            <wp:extent cx="5628005" cy="741045"/>
            <wp:effectExtent l="19050" t="0" r="0" b="0"/>
            <wp:docPr id="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005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59E" w:rsidRDefault="007E459E" w:rsidP="007E45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7E459E" w:rsidRDefault="007E459E" w:rsidP="007E45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7E459E" w:rsidRDefault="007E459E" w:rsidP="007E45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7E459E" w:rsidRDefault="007E459E"/>
    <w:sectPr w:rsidR="007E459E" w:rsidSect="001C61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62D5A"/>
    <w:rsid w:val="00063A9A"/>
    <w:rsid w:val="001C61D9"/>
    <w:rsid w:val="00253B6A"/>
    <w:rsid w:val="003F3960"/>
    <w:rsid w:val="004E63F2"/>
    <w:rsid w:val="00762D5A"/>
    <w:rsid w:val="007E459E"/>
    <w:rsid w:val="00905E2D"/>
    <w:rsid w:val="00B50E69"/>
    <w:rsid w:val="00C7588C"/>
    <w:rsid w:val="00FD2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none" strokecolor="none [3212]"/>
    </o:shapedefaults>
    <o:shapelayout v:ext="edit">
      <o:idmap v:ext="edit" data="1"/>
      <o:rules v:ext="edit">
        <o:r id="V:Rule2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D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St Petersburg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cbmazzo</dc:creator>
  <cp:lastModifiedBy>cbmazzo</cp:lastModifiedBy>
  <cp:revision>2</cp:revision>
  <cp:lastPrinted>2013-10-17T12:36:00Z</cp:lastPrinted>
  <dcterms:created xsi:type="dcterms:W3CDTF">2013-10-17T13:26:00Z</dcterms:created>
  <dcterms:modified xsi:type="dcterms:W3CDTF">2013-10-17T13:26:00Z</dcterms:modified>
</cp:coreProperties>
</file>